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C2" w:rsidRDefault="00F84CC2">
      <w:pPr>
        <w:spacing w:after="200" w:line="276" w:lineRule="auto"/>
        <w:rPr>
          <w:rFonts w:eastAsia="Times New Roman" w:cs="Times New Roman"/>
          <w:b/>
          <w:bCs/>
          <w:color w:val="111A05"/>
          <w:sz w:val="32"/>
        </w:rPr>
      </w:pPr>
      <w:r>
        <w:rPr>
          <w:rFonts w:eastAsia="Times New Roman" w:cs="Times New Roman"/>
          <w:b/>
          <w:bCs/>
          <w:noProof/>
          <w:color w:val="111A05"/>
          <w:sz w:val="32"/>
        </w:rPr>
        <w:drawing>
          <wp:anchor distT="0" distB="0" distL="114300" distR="114300" simplePos="0" relativeHeight="251658240" behindDoc="1" locked="0" layoutInCell="1" allowOverlap="1">
            <wp:simplePos x="0" y="0"/>
            <wp:positionH relativeFrom="column">
              <wp:posOffset>-680730</wp:posOffset>
            </wp:positionH>
            <wp:positionV relativeFrom="paragraph">
              <wp:posOffset>1804</wp:posOffset>
            </wp:positionV>
            <wp:extent cx="6647925" cy="9336505"/>
            <wp:effectExtent l="19050" t="0" r="525" b="0"/>
            <wp:wrapNone/>
            <wp:docPr id="2" name="Рисунок 1" descr="E:\ШКОЛА\школьный сайт проверка\Наши локальные акты\титульные сканы\с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КОЛА\школьный сайт проверка\Наши локальные акты\титульные сканы\сред.jpg"/>
                    <pic:cNvPicPr>
                      <a:picLocks noChangeAspect="1" noChangeArrowheads="1"/>
                    </pic:cNvPicPr>
                  </pic:nvPicPr>
                  <pic:blipFill>
                    <a:blip r:embed="rId8"/>
                    <a:srcRect/>
                    <a:stretch>
                      <a:fillRect/>
                    </a:stretch>
                  </pic:blipFill>
                  <pic:spPr bwMode="auto">
                    <a:xfrm>
                      <a:off x="0" y="0"/>
                      <a:ext cx="6647925" cy="9336505"/>
                    </a:xfrm>
                    <a:prstGeom prst="rect">
                      <a:avLst/>
                    </a:prstGeom>
                    <a:noFill/>
                    <a:ln w="9525">
                      <a:noFill/>
                      <a:miter lim="800000"/>
                      <a:headEnd/>
                      <a:tailEnd/>
                    </a:ln>
                  </pic:spPr>
                </pic:pic>
              </a:graphicData>
            </a:graphic>
          </wp:anchor>
        </w:drawing>
      </w:r>
      <w:r>
        <w:rPr>
          <w:rFonts w:eastAsia="Times New Roman" w:cs="Times New Roman"/>
          <w:b/>
          <w:bCs/>
          <w:color w:val="111A05"/>
          <w:sz w:val="32"/>
        </w:rPr>
        <w:br w:type="page"/>
      </w:r>
    </w:p>
    <w:p w:rsidR="00075E22" w:rsidRPr="003B5DCA" w:rsidRDefault="00075E22" w:rsidP="00075E22">
      <w:pPr>
        <w:ind w:firstLine="284"/>
        <w:jc w:val="center"/>
        <w:rPr>
          <w:rFonts w:eastAsia="Times New Roman" w:cs="Times New Roman"/>
          <w:b/>
          <w:bCs/>
          <w:color w:val="111A05"/>
          <w:sz w:val="32"/>
        </w:rPr>
      </w:pPr>
      <w:r w:rsidRPr="003B5DCA">
        <w:rPr>
          <w:rFonts w:eastAsia="Times New Roman" w:cs="Times New Roman"/>
          <w:b/>
          <w:bCs/>
          <w:color w:val="111A05"/>
          <w:sz w:val="32"/>
        </w:rPr>
        <w:lastRenderedPageBreak/>
        <w:t xml:space="preserve">Содержание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
          <w:bCs/>
        </w:rPr>
        <w:t>Общие положения</w:t>
      </w:r>
      <w:r w:rsidRPr="00BA77FA">
        <w:rPr>
          <w:rFonts w:eastAsia="Arial Unicode MS"/>
          <w:bCs/>
        </w:rPr>
        <w:t xml:space="preserve"> …………………………………………………………</w:t>
      </w:r>
      <w:r w:rsidR="002F1CA8">
        <w:rPr>
          <w:rFonts w:eastAsia="Arial Unicode MS"/>
          <w:bCs/>
        </w:rPr>
        <w:t xml:space="preserve"> </w:t>
      </w:r>
      <w:r w:rsidRPr="00BA77FA">
        <w:rPr>
          <w:rFonts w:eastAsia="Arial Unicode MS"/>
          <w:bCs/>
        </w:rPr>
        <w:t>3</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
          <w:bCs/>
        </w:rPr>
        <w:t>1. Целевой раздел</w:t>
      </w:r>
      <w:r w:rsidRPr="00BA77FA">
        <w:rPr>
          <w:rFonts w:eastAsia="Arial Unicode MS"/>
          <w:bCs/>
        </w:rPr>
        <w:t xml:space="preserve"> …………………………………………………………..</w:t>
      </w:r>
      <w:r w:rsidR="002F1CA8">
        <w:rPr>
          <w:rFonts w:eastAsia="Arial Unicode MS"/>
          <w:bCs/>
        </w:rPr>
        <w:t xml:space="preserve"> </w:t>
      </w:r>
      <w:r>
        <w:rPr>
          <w:rFonts w:eastAsia="Arial Unicode MS"/>
          <w:bCs/>
        </w:rPr>
        <w:t>5</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1.1. Пояснител</w:t>
      </w:r>
      <w:r w:rsidR="002F1CA8">
        <w:rPr>
          <w:rFonts w:eastAsia="Arial Unicode MS"/>
          <w:bCs/>
        </w:rPr>
        <w:t>ьная записка ………………………………………………... 6</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1.2. Планируемые результаты освоения обучающимися основной образовательной программы ……………………………………………………</w:t>
      </w:r>
      <w:r w:rsidR="002F1CA8">
        <w:rPr>
          <w:rFonts w:eastAsia="Arial Unicode MS"/>
          <w:bCs/>
        </w:rPr>
        <w:t>…………………..</w:t>
      </w:r>
      <w:r>
        <w:rPr>
          <w:rFonts w:eastAsia="Arial Unicode MS"/>
          <w:bCs/>
        </w:rPr>
        <w:t xml:space="preserve">  </w:t>
      </w:r>
      <w:r w:rsidR="002F1CA8">
        <w:rPr>
          <w:rFonts w:eastAsia="Arial Unicode MS"/>
          <w:bCs/>
        </w:rPr>
        <w:t>7</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1.3. Система оценки достижения планируемых результатов освоения основной образовательной программы ………………………………………</w:t>
      </w:r>
      <w:r w:rsidR="002F1CA8">
        <w:rPr>
          <w:rFonts w:eastAsia="Arial Unicode MS"/>
          <w:bCs/>
        </w:rPr>
        <w:t>………….. .. 9</w:t>
      </w:r>
    </w:p>
    <w:p w:rsidR="00677274" w:rsidRDefault="00677274" w:rsidP="00677274">
      <w:pPr>
        <w:shd w:val="clear" w:color="auto" w:fill="FFFFFF"/>
        <w:tabs>
          <w:tab w:val="left" w:pos="3748"/>
        </w:tabs>
        <w:ind w:firstLine="454"/>
        <w:jc w:val="both"/>
        <w:rPr>
          <w:rFonts w:eastAsia="Arial Unicode MS"/>
          <w:bCs/>
        </w:rPr>
      </w:pPr>
      <w:r w:rsidRPr="00BA77FA">
        <w:rPr>
          <w:rFonts w:eastAsia="Arial Unicode MS"/>
          <w:bCs/>
        </w:rPr>
        <w:t>1.3.1. Общие положения ……………………………………………………</w:t>
      </w:r>
      <w:r w:rsidR="002F1CA8">
        <w:rPr>
          <w:rFonts w:eastAsia="Arial Unicode MS"/>
          <w:bCs/>
        </w:rPr>
        <w:t xml:space="preserve">  9</w:t>
      </w:r>
    </w:p>
    <w:p w:rsidR="00677274" w:rsidRPr="00E3355B" w:rsidRDefault="00677274" w:rsidP="00677274">
      <w:pPr>
        <w:shd w:val="clear" w:color="auto" w:fill="FFFFFF"/>
        <w:tabs>
          <w:tab w:val="left" w:pos="3748"/>
        </w:tabs>
        <w:ind w:firstLine="454"/>
        <w:jc w:val="both"/>
        <w:rPr>
          <w:rFonts w:eastAsia="Arial Unicode MS"/>
          <w:bCs/>
        </w:rPr>
      </w:pPr>
      <w:r>
        <w:rPr>
          <w:rFonts w:eastAsia="Arial Unicode MS"/>
          <w:bCs/>
        </w:rPr>
        <w:t>1.3.2.</w:t>
      </w:r>
      <w:r w:rsidRPr="00E3355B">
        <w:rPr>
          <w:szCs w:val="28"/>
        </w:rPr>
        <w:t xml:space="preserve">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w:t>
      </w:r>
      <w:r w:rsidR="00EA268F">
        <w:rPr>
          <w:rFonts w:eastAsia="Arial Unicode MS"/>
          <w:bCs/>
        </w:rPr>
        <w:t>…………………………………………………..  11</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1.3.3</w:t>
      </w:r>
      <w:r w:rsidRPr="00BA77FA">
        <w:rPr>
          <w:rFonts w:eastAsia="Arial Unicode MS"/>
          <w:bCs/>
        </w:rPr>
        <w:t>. Итоговая оценка выпускника ………………………………………</w:t>
      </w:r>
      <w:r w:rsidR="002F1CA8">
        <w:rPr>
          <w:rFonts w:eastAsia="Arial Unicode MS"/>
          <w:bCs/>
        </w:rPr>
        <w:t xml:space="preserve">  1</w:t>
      </w:r>
      <w:r w:rsidR="00EA268F">
        <w:rPr>
          <w:rFonts w:eastAsia="Arial Unicode MS"/>
          <w:bCs/>
        </w:rPr>
        <w:t>2</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
          <w:bCs/>
          <w:lang w:val="en-US"/>
        </w:rPr>
        <w:t>II</w:t>
      </w:r>
      <w:r w:rsidRPr="00BA77FA">
        <w:rPr>
          <w:rFonts w:eastAsia="Arial Unicode MS"/>
          <w:b/>
          <w:bCs/>
        </w:rPr>
        <w:t>. Содержательный раздел</w:t>
      </w:r>
      <w:r w:rsidRPr="00BA77FA">
        <w:rPr>
          <w:rFonts w:eastAsia="Arial Unicode MS"/>
          <w:bCs/>
        </w:rPr>
        <w:t xml:space="preserve"> ………………………………………………</w:t>
      </w:r>
      <w:r w:rsidR="002F1CA8">
        <w:rPr>
          <w:rFonts w:eastAsia="Arial Unicode MS"/>
          <w:bCs/>
        </w:rPr>
        <w:t xml:space="preserve"> 1</w:t>
      </w:r>
      <w:r w:rsidR="00F648FF">
        <w:rPr>
          <w:rFonts w:eastAsia="Arial Unicode MS"/>
          <w:bCs/>
        </w:rPr>
        <w:t>3</w:t>
      </w:r>
    </w:p>
    <w:p w:rsidR="00677274" w:rsidRPr="007A734F" w:rsidRDefault="00677274" w:rsidP="00677274">
      <w:pPr>
        <w:jc w:val="both"/>
        <w:rPr>
          <w:color w:val="262626"/>
          <w:szCs w:val="28"/>
        </w:rPr>
      </w:pPr>
      <w:r>
        <w:rPr>
          <w:szCs w:val="28"/>
        </w:rPr>
        <w:t xml:space="preserve">        </w:t>
      </w:r>
      <w:r w:rsidRPr="007A734F">
        <w:rPr>
          <w:szCs w:val="28"/>
        </w:rPr>
        <w:t xml:space="preserve">2.1. </w:t>
      </w:r>
      <w:r w:rsidRPr="007A734F">
        <w:rPr>
          <w:color w:val="262626"/>
          <w:szCs w:val="28"/>
        </w:rPr>
        <w:t xml:space="preserve">Программа развития ЗУНов на </w:t>
      </w:r>
      <w:r>
        <w:rPr>
          <w:color w:val="262626"/>
          <w:szCs w:val="28"/>
        </w:rPr>
        <w:t>уровне</w:t>
      </w:r>
      <w:r w:rsidRPr="007A734F">
        <w:rPr>
          <w:color w:val="262626"/>
          <w:szCs w:val="28"/>
        </w:rPr>
        <w:t xml:space="preserve">   </w:t>
      </w:r>
      <w:r>
        <w:rPr>
          <w:color w:val="262626"/>
          <w:szCs w:val="28"/>
        </w:rPr>
        <w:t>среднего</w:t>
      </w:r>
      <w:r w:rsidRPr="007A734F">
        <w:rPr>
          <w:color w:val="262626"/>
          <w:szCs w:val="28"/>
        </w:rPr>
        <w:t xml:space="preserve">   </w:t>
      </w:r>
      <w:r>
        <w:rPr>
          <w:color w:val="262626"/>
          <w:szCs w:val="28"/>
        </w:rPr>
        <w:t xml:space="preserve">общего образования, </w:t>
      </w:r>
      <w:r w:rsidRPr="007A734F">
        <w:rPr>
          <w:color w:val="262626"/>
          <w:szCs w:val="28"/>
        </w:rPr>
        <w:t>включающая</w:t>
      </w:r>
      <w:r>
        <w:rPr>
          <w:color w:val="262626"/>
          <w:szCs w:val="28"/>
        </w:rPr>
        <w:t xml:space="preserve"> </w:t>
      </w:r>
      <w:r w:rsidRPr="007A734F">
        <w:rPr>
          <w:color w:val="262626"/>
          <w:szCs w:val="28"/>
        </w:rPr>
        <w:t>формирование компетенций обучающихся в области использования</w:t>
      </w:r>
      <w:r>
        <w:rPr>
          <w:color w:val="262626"/>
          <w:szCs w:val="28"/>
        </w:rPr>
        <w:t xml:space="preserve"> </w:t>
      </w:r>
      <w:r w:rsidRPr="007A734F">
        <w:rPr>
          <w:color w:val="262626"/>
          <w:szCs w:val="28"/>
        </w:rPr>
        <w:t>информационно-коммуникационных технологий,</w:t>
      </w:r>
      <w:r>
        <w:rPr>
          <w:color w:val="262626"/>
          <w:szCs w:val="28"/>
        </w:rPr>
        <w:t xml:space="preserve"> </w:t>
      </w:r>
      <w:r w:rsidRPr="007A734F">
        <w:rPr>
          <w:color w:val="262626"/>
          <w:szCs w:val="28"/>
        </w:rPr>
        <w:t xml:space="preserve">учебно-исследовательской и проектной деятельности. </w:t>
      </w:r>
      <w:r w:rsidR="00F648FF">
        <w:rPr>
          <w:color w:val="262626"/>
          <w:szCs w:val="28"/>
        </w:rPr>
        <w:t>……………………………………………………………………  13</w:t>
      </w:r>
      <w:r w:rsidRPr="007A734F">
        <w:rPr>
          <w:color w:val="262626"/>
          <w:szCs w:val="28"/>
        </w:rPr>
        <w:t xml:space="preserve"> </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 xml:space="preserve"> 2.2. Программы отдельных учебных предметов на уровне основного общего образования ………………………………………………………………………  2</w:t>
      </w:r>
      <w:r w:rsidR="005B1515">
        <w:rPr>
          <w:rFonts w:eastAsia="Arial Unicode MS"/>
          <w:bCs/>
        </w:rPr>
        <w:t>6</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2.2.1. </w:t>
      </w:r>
      <w:r>
        <w:rPr>
          <w:rFonts w:eastAsia="Arial Unicode MS"/>
          <w:bCs/>
        </w:rPr>
        <w:t xml:space="preserve"> </w:t>
      </w:r>
      <w:r w:rsidRPr="00BA77FA">
        <w:rPr>
          <w:rFonts w:eastAsia="Arial Unicode MS"/>
          <w:bCs/>
        </w:rPr>
        <w:t xml:space="preserve">Русский язык </w:t>
      </w:r>
      <w:r w:rsidR="005B1515">
        <w:rPr>
          <w:rFonts w:eastAsia="Arial Unicode MS"/>
          <w:bCs/>
        </w:rPr>
        <w:t>…………………………………………………………  26</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2.2.2.</w:t>
      </w:r>
      <w:r>
        <w:rPr>
          <w:rFonts w:eastAsia="Arial Unicode MS"/>
          <w:bCs/>
        </w:rPr>
        <w:t xml:space="preserve"> </w:t>
      </w:r>
      <w:r w:rsidRPr="00BA77FA">
        <w:rPr>
          <w:rFonts w:eastAsia="Arial Unicode MS"/>
          <w:bCs/>
        </w:rPr>
        <w:t xml:space="preserve"> </w:t>
      </w:r>
      <w:r>
        <w:rPr>
          <w:rFonts w:eastAsia="Arial Unicode MS"/>
          <w:bCs/>
        </w:rPr>
        <w:t xml:space="preserve">Литература …………………………………………………………… </w:t>
      </w:r>
      <w:r w:rsidR="005B1515">
        <w:rPr>
          <w:rFonts w:eastAsia="Arial Unicode MS"/>
          <w:bCs/>
        </w:rPr>
        <w:t>27</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w:t>
      </w:r>
      <w:r>
        <w:rPr>
          <w:rFonts w:eastAsia="Arial Unicode MS"/>
          <w:bCs/>
        </w:rPr>
        <w:t>.3.</w:t>
      </w:r>
      <w:r w:rsidRPr="00BA77FA">
        <w:rPr>
          <w:rFonts w:eastAsia="Arial Unicode MS"/>
          <w:bCs/>
        </w:rPr>
        <w:t> </w:t>
      </w:r>
      <w:r>
        <w:rPr>
          <w:rFonts w:eastAsia="Arial Unicode MS"/>
          <w:bCs/>
        </w:rPr>
        <w:t xml:space="preserve"> </w:t>
      </w:r>
      <w:r w:rsidRPr="00BA77FA">
        <w:rPr>
          <w:rFonts w:eastAsia="Arial Unicode MS"/>
          <w:bCs/>
        </w:rPr>
        <w:t xml:space="preserve">Иностранный язык </w:t>
      </w:r>
      <w:r w:rsidR="005B1515">
        <w:rPr>
          <w:rFonts w:eastAsia="Arial Unicode MS"/>
          <w:bCs/>
        </w:rPr>
        <w:t>…………………………………………………... 32</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2.2.4.</w:t>
      </w:r>
      <w:r w:rsidRPr="00BA77FA">
        <w:rPr>
          <w:rFonts w:eastAsia="Arial Unicode MS"/>
          <w:bCs/>
        </w:rPr>
        <w:t xml:space="preserve">  Математика</w:t>
      </w:r>
      <w:r w:rsidR="005B1515">
        <w:rPr>
          <w:rFonts w:eastAsia="Arial Unicode MS"/>
          <w:bCs/>
        </w:rPr>
        <w:t>……………………………………………………………. 35</w:t>
      </w:r>
      <w:r w:rsidRPr="00BA77FA">
        <w:rPr>
          <w:rFonts w:eastAsia="Arial Unicode MS"/>
          <w:bCs/>
        </w:rPr>
        <w:t xml:space="preserve"> </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w:t>
      </w:r>
      <w:r>
        <w:rPr>
          <w:rFonts w:eastAsia="Arial Unicode MS"/>
          <w:bCs/>
        </w:rPr>
        <w:t xml:space="preserve">5.  </w:t>
      </w:r>
      <w:r w:rsidR="005B1515">
        <w:rPr>
          <w:rFonts w:eastAsia="Arial Unicode MS"/>
          <w:bCs/>
        </w:rPr>
        <w:t>История</w:t>
      </w:r>
      <w:r>
        <w:rPr>
          <w:rFonts w:eastAsia="Arial Unicode MS"/>
          <w:bCs/>
        </w:rPr>
        <w:t>…………………………………………………</w:t>
      </w:r>
      <w:r w:rsidR="005B1515">
        <w:rPr>
          <w:rFonts w:eastAsia="Arial Unicode MS"/>
          <w:bCs/>
        </w:rPr>
        <w:t>………………38</w:t>
      </w:r>
      <w:r>
        <w:rPr>
          <w:rFonts w:eastAsia="Arial Unicode MS"/>
          <w:bCs/>
        </w:rPr>
        <w:t xml:space="preserve"> </w:t>
      </w:r>
      <w:r w:rsidRPr="00BA77FA">
        <w:rPr>
          <w:rFonts w:eastAsia="Arial Unicode MS"/>
          <w:bCs/>
        </w:rPr>
        <w:t xml:space="preserve"> </w:t>
      </w:r>
      <w:r>
        <w:rPr>
          <w:rFonts w:eastAsia="Arial Unicode MS"/>
          <w:bCs/>
        </w:rPr>
        <w:t xml:space="preserve"> </w:t>
      </w:r>
    </w:p>
    <w:p w:rsidR="00677274" w:rsidRPr="00BA77FA" w:rsidRDefault="00677274" w:rsidP="003109B9">
      <w:pPr>
        <w:shd w:val="clear" w:color="auto" w:fill="FFFFFF"/>
        <w:tabs>
          <w:tab w:val="left" w:pos="3748"/>
        </w:tabs>
        <w:ind w:firstLine="454"/>
        <w:rPr>
          <w:rFonts w:eastAsia="Arial Unicode MS"/>
          <w:bCs/>
        </w:rPr>
      </w:pPr>
      <w:r w:rsidRPr="00BA77FA">
        <w:rPr>
          <w:rFonts w:eastAsia="Arial Unicode MS"/>
          <w:bCs/>
        </w:rPr>
        <w:t>2.2.</w:t>
      </w:r>
      <w:r>
        <w:rPr>
          <w:rFonts w:eastAsia="Arial Unicode MS"/>
          <w:bCs/>
        </w:rPr>
        <w:t>6.</w:t>
      </w:r>
      <w:r w:rsidRPr="00BA77FA">
        <w:rPr>
          <w:rFonts w:eastAsia="Arial Unicode MS"/>
          <w:bCs/>
        </w:rPr>
        <w:t xml:space="preserve"> </w:t>
      </w:r>
      <w:r>
        <w:rPr>
          <w:rFonts w:eastAsia="Arial Unicode MS"/>
          <w:bCs/>
        </w:rPr>
        <w:t xml:space="preserve"> </w:t>
      </w:r>
      <w:r w:rsidR="005B1515">
        <w:rPr>
          <w:rFonts w:eastAsia="Arial Unicode MS"/>
          <w:bCs/>
        </w:rPr>
        <w:t>Обществознание (вкл</w:t>
      </w:r>
      <w:r w:rsidR="003109B9">
        <w:rPr>
          <w:rFonts w:eastAsia="Arial Unicode MS"/>
          <w:bCs/>
        </w:rPr>
        <w:t>ючая экономику и право)</w:t>
      </w:r>
      <w:r>
        <w:rPr>
          <w:rFonts w:eastAsia="Arial Unicode MS"/>
          <w:bCs/>
        </w:rPr>
        <w:t xml:space="preserve"> </w:t>
      </w:r>
      <w:r w:rsidR="003109B9">
        <w:rPr>
          <w:rFonts w:eastAsia="Arial Unicode MS"/>
          <w:bCs/>
        </w:rPr>
        <w:t>……………………. 42</w:t>
      </w:r>
    </w:p>
    <w:p w:rsidR="00677274" w:rsidRPr="00BA77FA" w:rsidRDefault="00677274" w:rsidP="00677274">
      <w:pPr>
        <w:shd w:val="clear" w:color="auto" w:fill="FFFFFF"/>
        <w:tabs>
          <w:tab w:val="left" w:pos="3748"/>
        </w:tabs>
        <w:ind w:firstLine="454"/>
        <w:rPr>
          <w:rFonts w:eastAsia="Arial Unicode MS"/>
          <w:bCs/>
        </w:rPr>
      </w:pPr>
      <w:r w:rsidRPr="00BA77FA">
        <w:rPr>
          <w:rFonts w:eastAsia="Arial Unicode MS"/>
          <w:bCs/>
        </w:rPr>
        <w:t>2.2.</w:t>
      </w:r>
      <w:r>
        <w:rPr>
          <w:rFonts w:eastAsia="Arial Unicode MS"/>
          <w:bCs/>
        </w:rPr>
        <w:t>7.</w:t>
      </w:r>
      <w:r w:rsidRPr="00BA77FA">
        <w:rPr>
          <w:rFonts w:eastAsia="Arial Unicode MS"/>
          <w:bCs/>
        </w:rPr>
        <w:t> </w:t>
      </w:r>
      <w:r w:rsidR="005C296B">
        <w:rPr>
          <w:rFonts w:eastAsia="Arial Unicode MS"/>
          <w:bCs/>
        </w:rPr>
        <w:t xml:space="preserve"> </w:t>
      </w:r>
      <w:r w:rsidR="003109B9">
        <w:rPr>
          <w:rFonts w:eastAsia="Arial Unicode MS"/>
          <w:bCs/>
        </w:rPr>
        <w:t>География</w:t>
      </w:r>
      <w:r w:rsidRPr="00BA77FA">
        <w:rPr>
          <w:rFonts w:eastAsia="Arial Unicode MS"/>
          <w:bCs/>
        </w:rPr>
        <w:t xml:space="preserve"> </w:t>
      </w:r>
      <w:r>
        <w:rPr>
          <w:rFonts w:eastAsia="Arial Unicode MS"/>
          <w:bCs/>
        </w:rPr>
        <w:t>………………………</w:t>
      </w:r>
      <w:r w:rsidR="003109B9">
        <w:rPr>
          <w:rFonts w:eastAsia="Arial Unicode MS"/>
          <w:bCs/>
        </w:rPr>
        <w:t>………………………………………45</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w:t>
      </w:r>
      <w:r>
        <w:rPr>
          <w:rFonts w:eastAsia="Arial Unicode MS"/>
          <w:bCs/>
        </w:rPr>
        <w:t>8.</w:t>
      </w:r>
      <w:r w:rsidRPr="00BA77FA">
        <w:rPr>
          <w:rFonts w:eastAsia="Arial Unicode MS"/>
          <w:bCs/>
        </w:rPr>
        <w:t> </w:t>
      </w:r>
      <w:r w:rsidR="005C296B">
        <w:rPr>
          <w:rFonts w:eastAsia="Arial Unicode MS"/>
          <w:bCs/>
        </w:rPr>
        <w:t xml:space="preserve"> </w:t>
      </w:r>
      <w:r w:rsidR="003109B9">
        <w:rPr>
          <w:rFonts w:eastAsia="Arial Unicode MS"/>
          <w:bCs/>
        </w:rPr>
        <w:t>Физика</w:t>
      </w:r>
      <w:r w:rsidRPr="00BA77FA">
        <w:rPr>
          <w:rFonts w:eastAsia="Arial Unicode MS"/>
          <w:bCs/>
        </w:rPr>
        <w:t xml:space="preserve"> </w:t>
      </w:r>
      <w:r>
        <w:rPr>
          <w:rFonts w:eastAsia="Arial Unicode MS"/>
          <w:bCs/>
        </w:rPr>
        <w:t>………………………………………………………</w:t>
      </w:r>
      <w:r w:rsidR="003109B9">
        <w:rPr>
          <w:rFonts w:eastAsia="Arial Unicode MS"/>
          <w:bCs/>
        </w:rPr>
        <w:t>………….</w:t>
      </w:r>
      <w:r w:rsidR="005C296B">
        <w:rPr>
          <w:rFonts w:eastAsia="Arial Unicode MS"/>
          <w:bCs/>
        </w:rPr>
        <w:t>46</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 xml:space="preserve">2.2.9. </w:t>
      </w:r>
      <w:r w:rsidR="005C296B">
        <w:rPr>
          <w:rFonts w:eastAsia="Arial Unicode MS"/>
          <w:bCs/>
        </w:rPr>
        <w:t xml:space="preserve"> Химия</w:t>
      </w:r>
      <w:r>
        <w:rPr>
          <w:rFonts w:eastAsia="Arial Unicode MS"/>
          <w:bCs/>
        </w:rPr>
        <w:t xml:space="preserve">………………………………………………………………. </w:t>
      </w:r>
      <w:r w:rsidR="005C296B">
        <w:rPr>
          <w:rFonts w:eastAsia="Arial Unicode MS"/>
          <w:bCs/>
        </w:rPr>
        <w:t>….48</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w:t>
      </w:r>
      <w:r>
        <w:rPr>
          <w:rFonts w:eastAsia="Arial Unicode MS"/>
          <w:bCs/>
        </w:rPr>
        <w:t xml:space="preserve">10. </w:t>
      </w:r>
      <w:r w:rsidR="005C296B">
        <w:rPr>
          <w:rFonts w:eastAsia="Arial Unicode MS"/>
          <w:bCs/>
        </w:rPr>
        <w:t xml:space="preserve">Биология………………………………………………………………. </w:t>
      </w:r>
      <w:r>
        <w:rPr>
          <w:rFonts w:eastAsia="Arial Unicode MS"/>
          <w:bCs/>
        </w:rPr>
        <w:t>5</w:t>
      </w:r>
      <w:r w:rsidR="005C296B">
        <w:rPr>
          <w:rFonts w:eastAsia="Arial Unicode MS"/>
          <w:bCs/>
        </w:rPr>
        <w:t>0</w:t>
      </w:r>
      <w:r>
        <w:rPr>
          <w:rFonts w:eastAsia="Arial Unicode MS"/>
          <w:bCs/>
        </w:rPr>
        <w:t xml:space="preserve"> </w:t>
      </w:r>
    </w:p>
    <w:p w:rsidR="00677274" w:rsidRPr="00BA77FA" w:rsidRDefault="00677274" w:rsidP="005C296B">
      <w:pPr>
        <w:shd w:val="clear" w:color="auto" w:fill="FFFFFF"/>
        <w:tabs>
          <w:tab w:val="left" w:pos="3748"/>
        </w:tabs>
        <w:ind w:firstLine="454"/>
        <w:rPr>
          <w:rFonts w:eastAsia="Arial Unicode MS"/>
          <w:bCs/>
        </w:rPr>
      </w:pPr>
      <w:r w:rsidRPr="00BA77FA">
        <w:rPr>
          <w:rFonts w:eastAsia="Arial Unicode MS"/>
          <w:bCs/>
        </w:rPr>
        <w:t>2.2.</w:t>
      </w:r>
      <w:r>
        <w:rPr>
          <w:rFonts w:eastAsia="Arial Unicode MS"/>
          <w:bCs/>
        </w:rPr>
        <w:t xml:space="preserve">11. </w:t>
      </w:r>
      <w:r w:rsidR="005C296B">
        <w:rPr>
          <w:rFonts w:eastAsia="Arial Unicode MS"/>
          <w:bCs/>
        </w:rPr>
        <w:t xml:space="preserve">Информатика и ИКТ………………………………………………….. </w:t>
      </w:r>
      <w:r w:rsidR="00BD0C4A">
        <w:rPr>
          <w:rFonts w:eastAsia="Arial Unicode MS"/>
          <w:bCs/>
        </w:rPr>
        <w:t>52</w:t>
      </w:r>
      <w:r w:rsidRPr="00BA77FA">
        <w:rPr>
          <w:rFonts w:eastAsia="Arial Unicode MS"/>
          <w:bCs/>
        </w:rPr>
        <w:t xml:space="preserve"> </w:t>
      </w:r>
      <w:r>
        <w:rPr>
          <w:rFonts w:eastAsia="Arial Unicode MS"/>
          <w:bCs/>
        </w:rPr>
        <w:t xml:space="preserve"> </w:t>
      </w:r>
      <w:r w:rsidR="005C296B">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2.2.</w:t>
      </w:r>
      <w:r>
        <w:rPr>
          <w:rFonts w:eastAsia="Arial Unicode MS"/>
          <w:bCs/>
        </w:rPr>
        <w:t xml:space="preserve">12. </w:t>
      </w:r>
      <w:r w:rsidR="00BD0C4A">
        <w:rPr>
          <w:rFonts w:eastAsia="Arial Unicode MS"/>
          <w:bCs/>
        </w:rPr>
        <w:t>Искусство (МХК)</w:t>
      </w:r>
      <w:r w:rsidRPr="00BA77FA">
        <w:rPr>
          <w:rFonts w:eastAsia="Arial Unicode MS"/>
          <w:bCs/>
        </w:rPr>
        <w:t xml:space="preserve"> </w:t>
      </w:r>
      <w:r w:rsidR="00BD0C4A">
        <w:rPr>
          <w:rFonts w:eastAsia="Arial Unicode MS"/>
          <w:bCs/>
        </w:rPr>
        <w:t>…………………………………………………….. 53</w:t>
      </w:r>
      <w:r>
        <w:rPr>
          <w:rFonts w:eastAsia="Arial Unicode MS"/>
          <w:bCs/>
        </w:rPr>
        <w:t xml:space="preserve"> </w:t>
      </w:r>
    </w:p>
    <w:p w:rsidR="00677274" w:rsidRDefault="00677274" w:rsidP="00677274">
      <w:pPr>
        <w:shd w:val="clear" w:color="auto" w:fill="FFFFFF"/>
        <w:tabs>
          <w:tab w:val="left" w:pos="3748"/>
        </w:tabs>
        <w:ind w:firstLine="454"/>
        <w:jc w:val="both"/>
        <w:rPr>
          <w:rFonts w:eastAsia="Arial Unicode MS"/>
          <w:bCs/>
        </w:rPr>
      </w:pPr>
      <w:r>
        <w:rPr>
          <w:rFonts w:eastAsia="Arial Unicode MS"/>
          <w:bCs/>
        </w:rPr>
        <w:t xml:space="preserve">2.2.13. </w:t>
      </w:r>
      <w:r w:rsidR="00BD0C4A">
        <w:rPr>
          <w:rFonts w:eastAsia="Arial Unicode MS"/>
          <w:bCs/>
        </w:rPr>
        <w:t>Технология…………………………………………………………….</w:t>
      </w:r>
      <w:r>
        <w:rPr>
          <w:rFonts w:eastAsia="Arial Unicode MS"/>
          <w:bCs/>
        </w:rPr>
        <w:t xml:space="preserve">  </w:t>
      </w:r>
      <w:r w:rsidR="00BD0C4A">
        <w:rPr>
          <w:rFonts w:eastAsia="Arial Unicode MS"/>
          <w:bCs/>
        </w:rPr>
        <w:t>55</w:t>
      </w:r>
    </w:p>
    <w:p w:rsidR="00677274" w:rsidRDefault="00677274" w:rsidP="00BB7B03">
      <w:pPr>
        <w:shd w:val="clear" w:color="auto" w:fill="FFFFFF"/>
        <w:tabs>
          <w:tab w:val="left" w:pos="3748"/>
        </w:tabs>
        <w:ind w:firstLine="454"/>
        <w:rPr>
          <w:rFonts w:eastAsia="Arial Unicode MS"/>
          <w:bCs/>
        </w:rPr>
      </w:pPr>
      <w:r>
        <w:rPr>
          <w:rFonts w:eastAsia="Arial Unicode MS"/>
          <w:bCs/>
        </w:rPr>
        <w:t>2.2.14.</w:t>
      </w:r>
      <w:r w:rsidR="00BD0C4A">
        <w:rPr>
          <w:rFonts w:eastAsia="Arial Unicode MS"/>
          <w:bCs/>
        </w:rPr>
        <w:t xml:space="preserve"> Основы безопасности жизнедеятельности</w:t>
      </w:r>
      <w:r w:rsidR="00701013">
        <w:rPr>
          <w:rFonts w:eastAsia="Arial Unicode MS"/>
          <w:bCs/>
        </w:rPr>
        <w:t xml:space="preserve"> ………………………….  58</w:t>
      </w:r>
      <w:r>
        <w:rPr>
          <w:rFonts w:eastAsia="Arial Unicode MS"/>
          <w:bCs/>
        </w:rPr>
        <w:br/>
        <w:t xml:space="preserve">       2.2.15. </w:t>
      </w:r>
      <w:r w:rsidR="00BB7B03">
        <w:rPr>
          <w:rFonts w:eastAsia="Arial Unicode MS"/>
          <w:bCs/>
        </w:rPr>
        <w:t>Физическая культура</w:t>
      </w:r>
      <w:r>
        <w:rPr>
          <w:rFonts w:eastAsia="Arial Unicode MS"/>
          <w:bCs/>
        </w:rPr>
        <w:t xml:space="preserve"> …………………………</w:t>
      </w:r>
      <w:r w:rsidR="00BB7B03">
        <w:rPr>
          <w:rFonts w:eastAsia="Arial Unicode MS"/>
          <w:bCs/>
        </w:rPr>
        <w:t>……………………….</w:t>
      </w:r>
      <w:r>
        <w:rPr>
          <w:rFonts w:eastAsia="Arial Unicode MS"/>
          <w:bCs/>
        </w:rPr>
        <w:t xml:space="preserve">  </w:t>
      </w:r>
      <w:r w:rsidR="007C186C">
        <w:rPr>
          <w:rFonts w:eastAsia="Arial Unicode MS"/>
          <w:bCs/>
        </w:rPr>
        <w:t>59</w:t>
      </w:r>
    </w:p>
    <w:p w:rsidR="00677274" w:rsidRDefault="00677274" w:rsidP="00677274">
      <w:pPr>
        <w:shd w:val="clear" w:color="auto" w:fill="FFFFFF"/>
        <w:tabs>
          <w:tab w:val="left" w:pos="3748"/>
        </w:tabs>
        <w:ind w:firstLine="454"/>
        <w:jc w:val="both"/>
        <w:rPr>
          <w:rFonts w:eastAsia="Arial Unicode MS"/>
          <w:bCs/>
        </w:rPr>
      </w:pPr>
      <w:r>
        <w:rPr>
          <w:rFonts w:eastAsia="Arial Unicode MS"/>
          <w:bCs/>
        </w:rPr>
        <w:t xml:space="preserve">2.3. Программа воспитания и социализации обучающихся на уровне среднего общего образования ……………………………………………………………….. </w:t>
      </w:r>
      <w:r w:rsidR="00143DBA">
        <w:rPr>
          <w:rFonts w:eastAsia="Arial Unicode MS"/>
          <w:bCs/>
        </w:rPr>
        <w:t>……….</w:t>
      </w:r>
      <w:r>
        <w:rPr>
          <w:rFonts w:eastAsia="Arial Unicode MS"/>
          <w:bCs/>
        </w:rPr>
        <w:t xml:space="preserve"> </w:t>
      </w:r>
      <w:r w:rsidR="007C186C">
        <w:rPr>
          <w:rFonts w:eastAsia="Arial Unicode MS"/>
          <w:bCs/>
        </w:rPr>
        <w:t>60</w:t>
      </w:r>
    </w:p>
    <w:p w:rsidR="00677274" w:rsidRDefault="00677274" w:rsidP="00677274">
      <w:pPr>
        <w:shd w:val="clear" w:color="auto" w:fill="FFFFFF"/>
        <w:tabs>
          <w:tab w:val="left" w:pos="3748"/>
        </w:tabs>
        <w:ind w:firstLine="454"/>
        <w:jc w:val="both"/>
        <w:rPr>
          <w:rFonts w:eastAsia="Arial Unicode MS"/>
          <w:bCs/>
        </w:rPr>
      </w:pPr>
      <w:r>
        <w:rPr>
          <w:rFonts w:eastAsia="Arial Unicode MS"/>
          <w:bCs/>
        </w:rPr>
        <w:t xml:space="preserve">2.4. Программа воспитательной деятельности «Мы – будущее России» ….  </w:t>
      </w:r>
      <w:r w:rsidR="00143DBA">
        <w:rPr>
          <w:rFonts w:eastAsia="Arial Unicode MS"/>
          <w:bCs/>
        </w:rPr>
        <w:t>8</w:t>
      </w:r>
      <w:r w:rsidR="007C186C">
        <w:rPr>
          <w:rFonts w:eastAsia="Arial Unicode MS"/>
          <w:bCs/>
        </w:rPr>
        <w:t>5</w:t>
      </w:r>
    </w:p>
    <w:p w:rsidR="00677274" w:rsidRDefault="00677274" w:rsidP="00677274">
      <w:pPr>
        <w:shd w:val="clear" w:color="auto" w:fill="FFFFFF"/>
        <w:tabs>
          <w:tab w:val="left" w:pos="3748"/>
        </w:tabs>
        <w:ind w:firstLine="454"/>
        <w:jc w:val="both"/>
        <w:rPr>
          <w:rFonts w:eastAsia="Arial Unicode MS"/>
          <w:bCs/>
        </w:rPr>
      </w:pPr>
      <w:r>
        <w:rPr>
          <w:rFonts w:eastAsia="Arial Unicode MS"/>
          <w:bCs/>
        </w:rPr>
        <w:t xml:space="preserve">2.5. Программа «Здоровье» ……………………………………………………  </w:t>
      </w:r>
      <w:r w:rsidR="001A393E">
        <w:rPr>
          <w:rFonts w:eastAsia="Arial Unicode MS"/>
          <w:bCs/>
        </w:rPr>
        <w:t>94</w:t>
      </w:r>
    </w:p>
    <w:p w:rsidR="00677274" w:rsidRPr="00BA77FA" w:rsidRDefault="00677274" w:rsidP="00677274">
      <w:pPr>
        <w:shd w:val="clear" w:color="auto" w:fill="FFFFFF"/>
        <w:tabs>
          <w:tab w:val="left" w:pos="3748"/>
        </w:tabs>
        <w:ind w:firstLine="454"/>
        <w:rPr>
          <w:rFonts w:eastAsia="Arial Unicode MS"/>
          <w:bCs/>
        </w:rPr>
      </w:pPr>
      <w:r>
        <w:rPr>
          <w:rFonts w:eastAsia="Arial Unicode MS"/>
          <w:bCs/>
        </w:rPr>
        <w:t>2.6</w:t>
      </w:r>
      <w:r w:rsidRPr="00BA77FA">
        <w:rPr>
          <w:rFonts w:eastAsia="Arial Unicode MS"/>
          <w:bCs/>
        </w:rPr>
        <w:t>. </w:t>
      </w:r>
      <w:r>
        <w:rPr>
          <w:rFonts w:eastAsia="Arial Unicode MS"/>
          <w:bCs/>
        </w:rPr>
        <w:t xml:space="preserve"> Программа работы с одарёнными детьми ……………………………….  1</w:t>
      </w:r>
      <w:r w:rsidR="001A393E">
        <w:rPr>
          <w:rFonts w:eastAsia="Arial Unicode MS"/>
          <w:bCs/>
        </w:rPr>
        <w:t>06</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2.7</w:t>
      </w:r>
      <w:r w:rsidRPr="00BA77FA">
        <w:rPr>
          <w:rFonts w:eastAsia="Arial Unicode MS"/>
          <w:bCs/>
        </w:rPr>
        <w:t xml:space="preserve">. Программа </w:t>
      </w:r>
      <w:r>
        <w:rPr>
          <w:rFonts w:eastAsia="Arial Unicode MS"/>
          <w:bCs/>
        </w:rPr>
        <w:t xml:space="preserve">профориентационной </w:t>
      </w:r>
      <w:r w:rsidRPr="00BA77FA">
        <w:rPr>
          <w:rFonts w:eastAsia="Arial Unicode MS"/>
          <w:bCs/>
        </w:rPr>
        <w:t xml:space="preserve"> работы ………………………………</w:t>
      </w:r>
      <w:r>
        <w:rPr>
          <w:rFonts w:eastAsia="Arial Unicode MS"/>
          <w:bCs/>
        </w:rPr>
        <w:t xml:space="preserve"> </w:t>
      </w:r>
      <w:r w:rsidR="00143DBA">
        <w:rPr>
          <w:rFonts w:eastAsia="Arial Unicode MS"/>
          <w:bCs/>
        </w:rPr>
        <w:t xml:space="preserve"> </w:t>
      </w:r>
      <w:r>
        <w:rPr>
          <w:rFonts w:eastAsia="Arial Unicode MS"/>
          <w:bCs/>
        </w:rPr>
        <w:t>1</w:t>
      </w:r>
      <w:r w:rsidR="00143DBA">
        <w:rPr>
          <w:rFonts w:eastAsia="Arial Unicode MS"/>
          <w:bCs/>
        </w:rPr>
        <w:t>1</w:t>
      </w:r>
      <w:r w:rsidR="001A393E">
        <w:rPr>
          <w:rFonts w:eastAsia="Arial Unicode MS"/>
          <w:bCs/>
        </w:rPr>
        <w:t>3</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
          <w:bCs/>
          <w:lang w:val="en-US"/>
        </w:rPr>
        <w:t>III</w:t>
      </w:r>
      <w:r w:rsidRPr="00BA77FA">
        <w:rPr>
          <w:rFonts w:eastAsia="Arial Unicode MS"/>
          <w:b/>
          <w:bCs/>
        </w:rPr>
        <w:t>. Организационный раздел</w:t>
      </w:r>
      <w:r w:rsidRPr="00BA77FA">
        <w:rPr>
          <w:rFonts w:eastAsia="Arial Unicode MS"/>
          <w:bCs/>
        </w:rPr>
        <w:t xml:space="preserve"> ……………………………………………</w:t>
      </w:r>
      <w:r w:rsidR="00D3175D">
        <w:rPr>
          <w:rFonts w:eastAsia="Arial Unicode MS"/>
          <w:bCs/>
        </w:rPr>
        <w:t xml:space="preserve">….. </w:t>
      </w:r>
      <w:r>
        <w:rPr>
          <w:rFonts w:eastAsia="Arial Unicode MS"/>
          <w:bCs/>
        </w:rPr>
        <w:t xml:space="preserve"> </w:t>
      </w:r>
      <w:r w:rsidRPr="00BA77FA">
        <w:rPr>
          <w:rFonts w:eastAsia="Arial Unicode MS"/>
          <w:bCs/>
        </w:rPr>
        <w:t>1</w:t>
      </w:r>
      <w:r w:rsidR="001A393E">
        <w:rPr>
          <w:rFonts w:eastAsia="Arial Unicode MS"/>
          <w:bCs/>
        </w:rPr>
        <w:t>26</w:t>
      </w:r>
    </w:p>
    <w:p w:rsidR="00677274" w:rsidRPr="00BA77FA" w:rsidRDefault="00677274" w:rsidP="00677274">
      <w:pPr>
        <w:shd w:val="clear" w:color="auto" w:fill="FFFFFF"/>
        <w:tabs>
          <w:tab w:val="left" w:pos="3748"/>
        </w:tabs>
        <w:ind w:firstLine="454"/>
        <w:jc w:val="both"/>
        <w:rPr>
          <w:rFonts w:eastAsia="Arial Unicode MS"/>
          <w:bCs/>
        </w:rPr>
      </w:pPr>
      <w:r w:rsidRPr="00BA77FA">
        <w:rPr>
          <w:rFonts w:eastAsia="Arial Unicode MS"/>
          <w:bCs/>
        </w:rPr>
        <w:t>3.1. </w:t>
      </w:r>
      <w:r>
        <w:rPr>
          <w:rFonts w:eastAsia="Arial Unicode MS"/>
          <w:bCs/>
        </w:rPr>
        <w:t>У</w:t>
      </w:r>
      <w:r w:rsidRPr="00BA77FA">
        <w:rPr>
          <w:rFonts w:eastAsia="Arial Unicode MS"/>
          <w:bCs/>
        </w:rPr>
        <w:t xml:space="preserve">чебный план </w:t>
      </w:r>
      <w:r>
        <w:rPr>
          <w:rFonts w:eastAsia="Arial Unicode MS"/>
          <w:bCs/>
        </w:rPr>
        <w:t>основ</w:t>
      </w:r>
      <w:r w:rsidRPr="00BA77FA">
        <w:rPr>
          <w:rFonts w:eastAsia="Arial Unicode MS"/>
          <w:bCs/>
        </w:rPr>
        <w:t>ного общего образования</w:t>
      </w:r>
      <w:r>
        <w:rPr>
          <w:rFonts w:eastAsia="Arial Unicode MS"/>
          <w:bCs/>
        </w:rPr>
        <w:t xml:space="preserve"> как один из основных механизмов реализации основной образовательной программы</w:t>
      </w:r>
      <w:r w:rsidRPr="00BA77FA">
        <w:rPr>
          <w:rFonts w:eastAsia="Arial Unicode MS"/>
          <w:bCs/>
        </w:rPr>
        <w:t xml:space="preserve"> ………...</w:t>
      </w:r>
      <w:r>
        <w:rPr>
          <w:rFonts w:eastAsia="Arial Unicode MS"/>
          <w:bCs/>
        </w:rPr>
        <w:t xml:space="preserve"> ……………….. </w:t>
      </w:r>
      <w:r w:rsidR="00D3175D">
        <w:rPr>
          <w:rFonts w:eastAsia="Arial Unicode MS"/>
          <w:bCs/>
        </w:rPr>
        <w:t>…</w:t>
      </w:r>
      <w:r>
        <w:rPr>
          <w:rFonts w:eastAsia="Arial Unicode MS"/>
          <w:bCs/>
        </w:rPr>
        <w:t xml:space="preserve">  </w:t>
      </w:r>
      <w:r w:rsidRPr="00BA77FA">
        <w:rPr>
          <w:rFonts w:eastAsia="Arial Unicode MS"/>
          <w:bCs/>
        </w:rPr>
        <w:t>1</w:t>
      </w:r>
      <w:r w:rsidR="001A393E">
        <w:rPr>
          <w:rFonts w:eastAsia="Arial Unicode MS"/>
          <w:bCs/>
        </w:rPr>
        <w:t>26</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3.2.</w:t>
      </w:r>
      <w:r w:rsidRPr="00BA77FA">
        <w:rPr>
          <w:rFonts w:eastAsia="Arial Unicode MS"/>
          <w:bCs/>
        </w:rPr>
        <w:t xml:space="preserve">Система условий реализации основной образовательной </w:t>
      </w:r>
      <w:r w:rsidRPr="00BA77FA">
        <w:rPr>
          <w:rFonts w:eastAsia="Arial Unicode MS"/>
          <w:bCs/>
        </w:rPr>
        <w:br/>
        <w:t>программы ……………………………………...</w:t>
      </w:r>
      <w:r>
        <w:rPr>
          <w:rFonts w:eastAsia="Arial Unicode MS"/>
          <w:bCs/>
        </w:rPr>
        <w:t>.................................................</w:t>
      </w:r>
      <w:r w:rsidR="00D3175D">
        <w:rPr>
          <w:rFonts w:eastAsia="Arial Unicode MS"/>
          <w:bCs/>
        </w:rPr>
        <w:t>.......</w:t>
      </w:r>
      <w:r>
        <w:rPr>
          <w:rFonts w:eastAsia="Arial Unicode MS"/>
          <w:bCs/>
        </w:rPr>
        <w:t xml:space="preserve">  </w:t>
      </w:r>
      <w:r w:rsidR="00EB1045">
        <w:rPr>
          <w:rFonts w:eastAsia="Arial Unicode MS"/>
          <w:bCs/>
        </w:rPr>
        <w:t>129</w:t>
      </w:r>
    </w:p>
    <w:p w:rsidR="00677274" w:rsidRPr="00BA77FA" w:rsidRDefault="00677274" w:rsidP="00677274">
      <w:pPr>
        <w:shd w:val="clear" w:color="auto" w:fill="FFFFFF"/>
        <w:tabs>
          <w:tab w:val="left" w:pos="3748"/>
        </w:tabs>
        <w:ind w:firstLine="454"/>
        <w:rPr>
          <w:rFonts w:eastAsia="Arial Unicode MS"/>
          <w:bCs/>
        </w:rPr>
      </w:pPr>
      <w:r>
        <w:rPr>
          <w:rFonts w:eastAsia="Arial Unicode MS"/>
          <w:bCs/>
        </w:rPr>
        <w:t>3.2</w:t>
      </w:r>
      <w:r w:rsidRPr="00BA77FA">
        <w:rPr>
          <w:rFonts w:eastAsia="Arial Unicode MS"/>
          <w:bCs/>
        </w:rPr>
        <w:t>. </w:t>
      </w:r>
      <w:r>
        <w:rPr>
          <w:rFonts w:eastAsia="Arial Unicode MS"/>
          <w:bCs/>
        </w:rPr>
        <w:t>1</w:t>
      </w:r>
      <w:r w:rsidRPr="00BA77FA">
        <w:rPr>
          <w:rFonts w:eastAsia="Arial Unicode MS"/>
          <w:bCs/>
        </w:rPr>
        <w:t>Кадровые условия реализации основной образовательной программы</w:t>
      </w:r>
      <w:r>
        <w:rPr>
          <w:rFonts w:eastAsia="Arial Unicode MS"/>
          <w:bCs/>
        </w:rPr>
        <w:t>…………..………………………………………………………………    1</w:t>
      </w:r>
      <w:r w:rsidR="00EB1045">
        <w:rPr>
          <w:rFonts w:eastAsia="Arial Unicode MS"/>
          <w:bCs/>
        </w:rPr>
        <w:t>29</w:t>
      </w:r>
    </w:p>
    <w:p w:rsidR="00677274" w:rsidRDefault="00677274" w:rsidP="00677274">
      <w:pPr>
        <w:shd w:val="clear" w:color="auto" w:fill="FFFFFF"/>
        <w:tabs>
          <w:tab w:val="left" w:pos="3748"/>
        </w:tabs>
        <w:ind w:firstLine="454"/>
        <w:jc w:val="both"/>
        <w:rPr>
          <w:rFonts w:eastAsia="Arial Unicode MS"/>
          <w:bCs/>
        </w:rPr>
      </w:pPr>
      <w:r>
        <w:rPr>
          <w:rFonts w:eastAsia="Arial Unicode MS"/>
          <w:bCs/>
        </w:rPr>
        <w:t>3.2.2</w:t>
      </w:r>
      <w:r w:rsidRPr="00BA77FA">
        <w:rPr>
          <w:rFonts w:eastAsia="Arial Unicode MS"/>
          <w:bCs/>
        </w:rPr>
        <w:t>. Психолого-педагогические условия реализации основной образовательной программы……………………………………………………………………...</w:t>
      </w:r>
      <w:r>
        <w:rPr>
          <w:rFonts w:eastAsia="Arial Unicode MS"/>
          <w:bCs/>
        </w:rPr>
        <w:t>........   1</w:t>
      </w:r>
      <w:r w:rsidR="00EB1045">
        <w:rPr>
          <w:rFonts w:eastAsia="Arial Unicode MS"/>
          <w:bCs/>
        </w:rPr>
        <w:t>38</w:t>
      </w:r>
      <w:r>
        <w:rPr>
          <w:rFonts w:eastAsia="Arial Unicode MS"/>
          <w:bCs/>
        </w:rPr>
        <w:t xml:space="preserve">      </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3.2.3</w:t>
      </w:r>
      <w:r w:rsidRPr="00BA77FA">
        <w:rPr>
          <w:rFonts w:eastAsia="Arial Unicode MS"/>
          <w:bCs/>
        </w:rPr>
        <w:t xml:space="preserve">. Финансовое обеспечение реализации основной образовательной программы </w:t>
      </w:r>
      <w:r>
        <w:rPr>
          <w:rFonts w:eastAsia="Arial Unicode MS"/>
          <w:bCs/>
        </w:rPr>
        <w:t xml:space="preserve">  …………………..</w:t>
      </w:r>
      <w:r w:rsidRPr="00BA77FA">
        <w:rPr>
          <w:rFonts w:eastAsia="Arial Unicode MS"/>
          <w:bCs/>
        </w:rPr>
        <w:t>……………………………………………</w:t>
      </w:r>
      <w:r w:rsidR="00EB1045">
        <w:rPr>
          <w:rFonts w:eastAsia="Arial Unicode MS"/>
          <w:bCs/>
        </w:rPr>
        <w:t>………………………… 148</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lastRenderedPageBreak/>
        <w:t>3.2.4</w:t>
      </w:r>
      <w:r w:rsidRPr="00BA77FA">
        <w:rPr>
          <w:rFonts w:eastAsia="Arial Unicode MS"/>
          <w:bCs/>
        </w:rPr>
        <w:t>. Материально-технические условия реализации основной образовательной программы</w:t>
      </w:r>
      <w:r>
        <w:rPr>
          <w:rFonts w:eastAsia="Arial Unicode MS"/>
          <w:bCs/>
        </w:rPr>
        <w:t xml:space="preserve"> ……………………………………………………………………………</w:t>
      </w:r>
      <w:r w:rsidR="00102496">
        <w:rPr>
          <w:rFonts w:eastAsia="Arial Unicode MS"/>
          <w:bCs/>
        </w:rPr>
        <w:t>..</w:t>
      </w:r>
      <w:r>
        <w:rPr>
          <w:rFonts w:eastAsia="Arial Unicode MS"/>
          <w:bCs/>
        </w:rPr>
        <w:t xml:space="preserve">  </w:t>
      </w:r>
      <w:r w:rsidRPr="00BA77FA">
        <w:rPr>
          <w:rFonts w:eastAsia="Arial Unicode MS"/>
          <w:bCs/>
        </w:rPr>
        <w:t>1</w:t>
      </w:r>
      <w:r w:rsidR="00EB1045">
        <w:rPr>
          <w:rFonts w:eastAsia="Arial Unicode MS"/>
          <w:bCs/>
        </w:rPr>
        <w:t>49</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3.2.5</w:t>
      </w:r>
      <w:r w:rsidRPr="00BA77FA">
        <w:rPr>
          <w:rFonts w:eastAsia="Arial Unicode MS"/>
          <w:bCs/>
        </w:rPr>
        <w:t>. Информационно-методические условия реализации основной образовательной программы …………………………………………………</w:t>
      </w:r>
      <w:r>
        <w:rPr>
          <w:rFonts w:eastAsia="Arial Unicode MS"/>
          <w:bCs/>
        </w:rPr>
        <w:t xml:space="preserve">………………………….  </w:t>
      </w:r>
      <w:r w:rsidR="00102496">
        <w:rPr>
          <w:rFonts w:eastAsia="Arial Unicode MS"/>
          <w:bCs/>
        </w:rPr>
        <w:t xml:space="preserve"> </w:t>
      </w:r>
      <w:r>
        <w:rPr>
          <w:rFonts w:eastAsia="Arial Unicode MS"/>
          <w:bCs/>
        </w:rPr>
        <w:t>1</w:t>
      </w:r>
      <w:r w:rsidR="00EB1045">
        <w:rPr>
          <w:rFonts w:eastAsia="Arial Unicode MS"/>
          <w:bCs/>
        </w:rPr>
        <w:t>53</w:t>
      </w:r>
    </w:p>
    <w:p w:rsidR="00677274" w:rsidRPr="00BA77FA" w:rsidRDefault="00677274" w:rsidP="00677274">
      <w:pPr>
        <w:shd w:val="clear" w:color="auto" w:fill="FFFFFF"/>
        <w:tabs>
          <w:tab w:val="left" w:pos="3748"/>
        </w:tabs>
        <w:ind w:firstLine="454"/>
        <w:jc w:val="both"/>
        <w:rPr>
          <w:rFonts w:eastAsia="Arial Unicode MS"/>
          <w:bCs/>
        </w:rPr>
      </w:pPr>
      <w:r>
        <w:rPr>
          <w:rFonts w:eastAsia="Arial Unicode MS"/>
          <w:bCs/>
        </w:rPr>
        <w:t>3.2.6</w:t>
      </w:r>
      <w:r w:rsidRPr="00BA77FA">
        <w:rPr>
          <w:rFonts w:eastAsia="Arial Unicode MS"/>
          <w:bCs/>
        </w:rPr>
        <w:t>. Модель сетевого графика (дорожной карты) по формированию необходимой системы условий реализации основной образовательной программы …………………………………………………………………….</w:t>
      </w:r>
      <w:r>
        <w:rPr>
          <w:rFonts w:eastAsia="Arial Unicode MS"/>
          <w:bCs/>
        </w:rPr>
        <w:t xml:space="preserve"> …………………….   1</w:t>
      </w:r>
      <w:r w:rsidR="00EB1045">
        <w:rPr>
          <w:rFonts w:eastAsia="Arial Unicode MS"/>
          <w:bCs/>
        </w:rPr>
        <w:t>58</w:t>
      </w:r>
    </w:p>
    <w:p w:rsidR="00677274" w:rsidRPr="00BA77FA" w:rsidRDefault="00677274" w:rsidP="00677274">
      <w:pPr>
        <w:shd w:val="clear" w:color="auto" w:fill="FFFFFF"/>
        <w:tabs>
          <w:tab w:val="left" w:pos="3748"/>
        </w:tabs>
        <w:ind w:firstLine="454"/>
        <w:jc w:val="both"/>
        <w:rPr>
          <w:rFonts w:eastAsia="Arial Unicode MS"/>
          <w:bCs/>
        </w:rPr>
      </w:pPr>
    </w:p>
    <w:p w:rsidR="00075E22" w:rsidRPr="003B5DCA" w:rsidRDefault="00075E22" w:rsidP="00075E22">
      <w:pPr>
        <w:ind w:firstLine="284"/>
        <w:jc w:val="center"/>
        <w:rPr>
          <w:rFonts w:eastAsia="Times New Roman" w:cs="Times New Roman"/>
          <w:b/>
          <w:bCs/>
          <w:color w:val="111A05"/>
          <w:sz w:val="32"/>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75E22" w:rsidRDefault="00075E22" w:rsidP="00075E22">
      <w:pPr>
        <w:ind w:firstLine="284"/>
        <w:jc w:val="center"/>
        <w:rPr>
          <w:rFonts w:eastAsia="Times New Roman" w:cs="Times New Roman"/>
          <w:b/>
          <w:bCs/>
          <w:color w:val="111A05"/>
        </w:rPr>
      </w:pPr>
    </w:p>
    <w:p w:rsidR="0006140B" w:rsidRDefault="0006140B" w:rsidP="00075E22">
      <w:pPr>
        <w:ind w:firstLine="284"/>
        <w:jc w:val="center"/>
        <w:rPr>
          <w:rFonts w:eastAsia="Times New Roman" w:cs="Times New Roman"/>
          <w:b/>
          <w:bCs/>
          <w:color w:val="111A05"/>
        </w:rPr>
      </w:pPr>
    </w:p>
    <w:p w:rsidR="0006140B" w:rsidRDefault="0006140B" w:rsidP="00075E22">
      <w:pPr>
        <w:ind w:firstLine="284"/>
        <w:jc w:val="center"/>
        <w:rPr>
          <w:rFonts w:eastAsia="Times New Roman" w:cs="Times New Roman"/>
          <w:b/>
          <w:bCs/>
          <w:color w:val="111A05"/>
        </w:rPr>
      </w:pPr>
    </w:p>
    <w:p w:rsidR="00E7785B" w:rsidRDefault="00E7785B" w:rsidP="00E7785B">
      <w:pPr>
        <w:rPr>
          <w:rFonts w:eastAsia="Times New Roman" w:cs="Times New Roman"/>
          <w:b/>
          <w:bCs/>
          <w:color w:val="111A05"/>
        </w:rPr>
      </w:pPr>
    </w:p>
    <w:p w:rsidR="00075E22" w:rsidRDefault="00075E22" w:rsidP="00075E22">
      <w:pPr>
        <w:ind w:firstLine="709"/>
        <w:jc w:val="center"/>
        <w:rPr>
          <w:b/>
          <w:sz w:val="28"/>
          <w:szCs w:val="28"/>
        </w:rPr>
      </w:pPr>
      <w:r w:rsidRPr="006F722D">
        <w:rPr>
          <w:b/>
          <w:sz w:val="28"/>
          <w:szCs w:val="28"/>
        </w:rPr>
        <w:lastRenderedPageBreak/>
        <w:t>Общие положения</w:t>
      </w:r>
    </w:p>
    <w:p w:rsidR="003E1502" w:rsidRPr="003E1502" w:rsidRDefault="003E1502" w:rsidP="00341D1E">
      <w:pPr>
        <w:pStyle w:val="aa"/>
        <w:ind w:firstLine="708"/>
        <w:jc w:val="both"/>
        <w:rPr>
          <w:rFonts w:ascii="Times New Roman" w:hAnsi="Times New Roman" w:cs="Times New Roman"/>
          <w:sz w:val="24"/>
          <w:szCs w:val="24"/>
        </w:rPr>
      </w:pPr>
      <w:r w:rsidRPr="003E1502">
        <w:rPr>
          <w:rFonts w:ascii="Times New Roman" w:hAnsi="Times New Roman" w:cs="Times New Roman"/>
          <w:sz w:val="24"/>
          <w:szCs w:val="24"/>
        </w:rPr>
        <w:t xml:space="preserve">Среднее </w:t>
      </w:r>
      <w:r w:rsidR="00677274">
        <w:rPr>
          <w:rFonts w:ascii="Times New Roman" w:hAnsi="Times New Roman" w:cs="Times New Roman"/>
          <w:sz w:val="24"/>
          <w:szCs w:val="24"/>
        </w:rPr>
        <w:t xml:space="preserve"> </w:t>
      </w:r>
      <w:r w:rsidRPr="003E1502">
        <w:rPr>
          <w:rFonts w:ascii="Times New Roman" w:hAnsi="Times New Roman" w:cs="Times New Roman"/>
          <w:sz w:val="24"/>
          <w:szCs w:val="24"/>
        </w:rPr>
        <w:t xml:space="preserve"> общее образование – трет</w:t>
      </w:r>
      <w:r w:rsidR="00677274">
        <w:rPr>
          <w:rFonts w:ascii="Times New Roman" w:hAnsi="Times New Roman" w:cs="Times New Roman"/>
          <w:sz w:val="24"/>
          <w:szCs w:val="24"/>
        </w:rPr>
        <w:t>ий</w:t>
      </w:r>
      <w:r w:rsidRPr="003E1502">
        <w:rPr>
          <w:rFonts w:ascii="Times New Roman" w:hAnsi="Times New Roman" w:cs="Times New Roman"/>
          <w:sz w:val="24"/>
          <w:szCs w:val="24"/>
        </w:rPr>
        <w:t>, завершающ</w:t>
      </w:r>
      <w:r w:rsidR="00677274">
        <w:rPr>
          <w:rFonts w:ascii="Times New Roman" w:hAnsi="Times New Roman" w:cs="Times New Roman"/>
          <w:sz w:val="24"/>
          <w:szCs w:val="24"/>
        </w:rPr>
        <w:t>ий уров</w:t>
      </w:r>
      <w:r w:rsidRPr="003E1502">
        <w:rPr>
          <w:rFonts w:ascii="Times New Roman" w:hAnsi="Times New Roman" w:cs="Times New Roman"/>
          <w:sz w:val="24"/>
          <w:szCs w:val="24"/>
        </w:rPr>
        <w:t>ень общего образования.</w:t>
      </w:r>
    </w:p>
    <w:p w:rsidR="003E1502" w:rsidRPr="003E1502" w:rsidRDefault="003E1502" w:rsidP="00341D1E">
      <w:pPr>
        <w:pStyle w:val="aa"/>
        <w:jc w:val="both"/>
        <w:rPr>
          <w:rFonts w:ascii="Times New Roman" w:hAnsi="Times New Roman" w:cs="Times New Roman"/>
          <w:sz w:val="24"/>
          <w:szCs w:val="24"/>
        </w:rPr>
      </w:pPr>
      <w:r w:rsidRPr="003E1502">
        <w:rPr>
          <w:rFonts w:ascii="Times New Roman" w:hAnsi="Times New Roman" w:cs="Times New Roman"/>
          <w:sz w:val="24"/>
          <w:szCs w:val="24"/>
        </w:rPr>
        <w:t xml:space="preserve">В соответствии с Законом Российской Федерации «Об образовании» среднее </w:t>
      </w:r>
      <w:r w:rsidR="00677274">
        <w:rPr>
          <w:rFonts w:ascii="Times New Roman" w:hAnsi="Times New Roman" w:cs="Times New Roman"/>
          <w:sz w:val="24"/>
          <w:szCs w:val="24"/>
        </w:rPr>
        <w:t xml:space="preserve"> </w:t>
      </w:r>
      <w:r w:rsidRPr="003E1502">
        <w:rPr>
          <w:rFonts w:ascii="Times New Roman" w:hAnsi="Times New Roman" w:cs="Times New Roman"/>
          <w:sz w:val="24"/>
          <w:szCs w:val="24"/>
        </w:rPr>
        <w:t xml:space="preserve"> общее образование является общедоступным.</w:t>
      </w:r>
    </w:p>
    <w:p w:rsidR="00341D1E" w:rsidRPr="00341D1E" w:rsidRDefault="000516F0" w:rsidP="00D87741">
      <w:pPr>
        <w:pStyle w:val="aa"/>
        <w:ind w:firstLine="708"/>
        <w:jc w:val="both"/>
        <w:rPr>
          <w:rFonts w:ascii="Times New Roman" w:hAnsi="Times New Roman" w:cs="Times New Roman"/>
          <w:sz w:val="24"/>
          <w:szCs w:val="24"/>
        </w:rPr>
      </w:pPr>
      <w:r>
        <w:rPr>
          <w:rFonts w:ascii="Times New Roman" w:hAnsi="Times New Roman" w:cs="Times New Roman"/>
          <w:sz w:val="24"/>
          <w:szCs w:val="24"/>
        </w:rPr>
        <w:t>Старший уров</w:t>
      </w:r>
      <w:r w:rsidR="003E1502" w:rsidRPr="003E1502">
        <w:rPr>
          <w:rFonts w:ascii="Times New Roman" w:hAnsi="Times New Roman" w:cs="Times New Roman"/>
          <w:sz w:val="24"/>
          <w:szCs w:val="24"/>
        </w:rPr>
        <w:t>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2E4E31" w:rsidRPr="006F722D" w:rsidRDefault="00D87741" w:rsidP="00B80390">
      <w:pPr>
        <w:ind w:firstLine="709"/>
        <w:jc w:val="both"/>
        <w:rPr>
          <w:szCs w:val="28"/>
        </w:rPr>
      </w:pPr>
      <w:r>
        <w:rPr>
          <w:szCs w:val="28"/>
        </w:rPr>
        <w:t>Основная о</w:t>
      </w:r>
      <w:r w:rsidR="00075E22" w:rsidRPr="006F722D">
        <w:rPr>
          <w:szCs w:val="28"/>
        </w:rPr>
        <w:t xml:space="preserve">бразовательная программа </w:t>
      </w:r>
      <w:r w:rsidR="00075E22">
        <w:rPr>
          <w:szCs w:val="28"/>
        </w:rPr>
        <w:t xml:space="preserve">среднего </w:t>
      </w:r>
      <w:r w:rsidR="00075E22" w:rsidRPr="006F722D">
        <w:rPr>
          <w:szCs w:val="28"/>
        </w:rPr>
        <w:t>общего образования разработана в соответствии с требованиями государственного образовательного стандарта первого поколения (далее – Стандарт) к структуре основной образовательной программы и определя</w:t>
      </w:r>
      <w:r w:rsidR="00075E22">
        <w:rPr>
          <w:szCs w:val="28"/>
        </w:rPr>
        <w:t>е</w:t>
      </w:r>
      <w:r w:rsidR="00075E22" w:rsidRPr="006F722D">
        <w:rPr>
          <w:szCs w:val="28"/>
        </w:rPr>
        <w:t xml:space="preserve">т цели, задачи, планируемые результаты, содержание и организацию образовательного процесса </w:t>
      </w:r>
      <w:r>
        <w:rPr>
          <w:szCs w:val="28"/>
        </w:rPr>
        <w:t xml:space="preserve"> </w:t>
      </w:r>
      <w:r w:rsidR="00075E22">
        <w:rPr>
          <w:szCs w:val="28"/>
        </w:rPr>
        <w:t xml:space="preserve">среднего </w:t>
      </w:r>
      <w:r w:rsidR="000516F0">
        <w:rPr>
          <w:szCs w:val="28"/>
        </w:rPr>
        <w:t xml:space="preserve"> </w:t>
      </w:r>
      <w:r w:rsidR="00075E22" w:rsidRPr="006F722D">
        <w:rPr>
          <w:szCs w:val="28"/>
        </w:rPr>
        <w:t xml:space="preserve"> общего  образования</w:t>
      </w:r>
      <w:r>
        <w:rPr>
          <w:szCs w:val="28"/>
        </w:rPr>
        <w:t>.</w:t>
      </w:r>
      <w:r w:rsidR="00075E22" w:rsidRPr="006F722D">
        <w:rPr>
          <w:szCs w:val="28"/>
        </w:rPr>
        <w:t xml:space="preserve"> </w:t>
      </w:r>
      <w:r>
        <w:rPr>
          <w:szCs w:val="28"/>
        </w:rPr>
        <w:t>Основная о</w:t>
      </w:r>
      <w:r w:rsidRPr="006F722D">
        <w:rPr>
          <w:szCs w:val="28"/>
        </w:rPr>
        <w:t xml:space="preserve">бразовательная программа </w:t>
      </w:r>
      <w:r>
        <w:rPr>
          <w:szCs w:val="28"/>
        </w:rPr>
        <w:t xml:space="preserve">среднего </w:t>
      </w:r>
      <w:r w:rsidRPr="006F722D">
        <w:rPr>
          <w:szCs w:val="28"/>
        </w:rPr>
        <w:t>общего образования</w:t>
      </w:r>
      <w:r w:rsidR="00B80390">
        <w:rPr>
          <w:szCs w:val="28"/>
        </w:rPr>
        <w:t xml:space="preserve"> </w:t>
      </w:r>
      <w:r w:rsidR="00075E22" w:rsidRPr="006F722D">
        <w:rPr>
          <w:szCs w:val="28"/>
        </w:rPr>
        <w:t>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обеспечивающих их социальную успешность, развитие творческих способностей, сохранение и укрепление здоровья.</w:t>
      </w:r>
    </w:p>
    <w:p w:rsidR="00075E22" w:rsidRPr="006F722D" w:rsidRDefault="00075E22" w:rsidP="00B80390">
      <w:pPr>
        <w:ind w:firstLine="709"/>
        <w:jc w:val="both"/>
        <w:rPr>
          <w:szCs w:val="28"/>
        </w:rPr>
      </w:pPr>
      <w:r w:rsidRPr="006F722D">
        <w:rPr>
          <w:szCs w:val="28"/>
        </w:rPr>
        <w:t xml:space="preserve"> </w:t>
      </w:r>
      <w:r w:rsidR="00B80390">
        <w:rPr>
          <w:szCs w:val="28"/>
        </w:rPr>
        <w:t>Основная  о</w:t>
      </w:r>
      <w:r w:rsidRPr="006F722D">
        <w:rPr>
          <w:szCs w:val="28"/>
        </w:rPr>
        <w:t xml:space="preserve">бразовательная программа </w:t>
      </w:r>
      <w:r w:rsidR="000516F0">
        <w:rPr>
          <w:szCs w:val="28"/>
        </w:rPr>
        <w:t>среднего</w:t>
      </w:r>
      <w:r>
        <w:rPr>
          <w:szCs w:val="28"/>
        </w:rPr>
        <w:t xml:space="preserve"> </w:t>
      </w:r>
      <w:r w:rsidRPr="006F722D">
        <w:rPr>
          <w:szCs w:val="28"/>
        </w:rPr>
        <w:t xml:space="preserve">общего образования  в соответствии с требованиями Стандарта содержит </w:t>
      </w:r>
      <w:r w:rsidRPr="006F722D">
        <w:rPr>
          <w:b/>
          <w:szCs w:val="28"/>
        </w:rPr>
        <w:t>три раздела:</w:t>
      </w:r>
      <w:r w:rsidRPr="006F722D">
        <w:rPr>
          <w:szCs w:val="28"/>
        </w:rPr>
        <w:t xml:space="preserve"> </w:t>
      </w:r>
    </w:p>
    <w:p w:rsidR="00075E22" w:rsidRPr="00D74200" w:rsidRDefault="00075E22" w:rsidP="00075E22">
      <w:pPr>
        <w:ind w:firstLine="709"/>
        <w:jc w:val="both"/>
        <w:rPr>
          <w:b/>
          <w:szCs w:val="28"/>
        </w:rPr>
      </w:pPr>
      <w:r w:rsidRPr="00D74200">
        <w:rPr>
          <w:b/>
          <w:szCs w:val="28"/>
        </w:rPr>
        <w:t xml:space="preserve">целевой, </w:t>
      </w:r>
    </w:p>
    <w:p w:rsidR="00075E22" w:rsidRPr="00D74200" w:rsidRDefault="00075E22" w:rsidP="00075E22">
      <w:pPr>
        <w:ind w:firstLine="709"/>
        <w:jc w:val="both"/>
        <w:rPr>
          <w:b/>
          <w:szCs w:val="28"/>
        </w:rPr>
      </w:pPr>
      <w:r w:rsidRPr="00D74200">
        <w:rPr>
          <w:b/>
          <w:szCs w:val="28"/>
        </w:rPr>
        <w:t>содержательный,</w:t>
      </w:r>
    </w:p>
    <w:p w:rsidR="00075E22" w:rsidRPr="006F722D" w:rsidRDefault="00075E22" w:rsidP="00075E22">
      <w:pPr>
        <w:ind w:firstLine="709"/>
        <w:jc w:val="both"/>
        <w:rPr>
          <w:szCs w:val="28"/>
        </w:rPr>
      </w:pPr>
      <w:r w:rsidRPr="00D74200">
        <w:rPr>
          <w:b/>
          <w:szCs w:val="28"/>
        </w:rPr>
        <w:t>организационный</w:t>
      </w:r>
      <w:r w:rsidRPr="006F722D">
        <w:rPr>
          <w:szCs w:val="28"/>
        </w:rPr>
        <w:t>.</w:t>
      </w:r>
    </w:p>
    <w:p w:rsidR="00075E22" w:rsidRPr="006F722D" w:rsidRDefault="00075E22" w:rsidP="00075E22">
      <w:pPr>
        <w:ind w:firstLine="709"/>
        <w:jc w:val="both"/>
        <w:rPr>
          <w:szCs w:val="28"/>
        </w:rPr>
      </w:pPr>
      <w:r w:rsidRPr="006F722D">
        <w:rPr>
          <w:b/>
          <w:szCs w:val="28"/>
        </w:rPr>
        <w:t xml:space="preserve">Целевой раздел </w:t>
      </w:r>
      <w:r w:rsidRPr="006F722D">
        <w:rPr>
          <w:szCs w:val="28"/>
        </w:rPr>
        <w:t xml:space="preserve">определяет общее назначение, цели, задачи и планируемые результаты реализации </w:t>
      </w:r>
      <w:r w:rsidR="00B80390">
        <w:rPr>
          <w:szCs w:val="28"/>
        </w:rPr>
        <w:t>основной</w:t>
      </w:r>
      <w:r w:rsidRPr="006F722D">
        <w:rPr>
          <w:szCs w:val="28"/>
        </w:rPr>
        <w:t xml:space="preserve"> образовательной программы, конкретизированные в соответствии с требованиями Стандарта и учитывающие муниципальные,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75E22" w:rsidRPr="00EF7FD1" w:rsidRDefault="00075E22" w:rsidP="00075E22">
      <w:pPr>
        <w:ind w:firstLine="709"/>
        <w:jc w:val="both"/>
        <w:rPr>
          <w:b/>
          <w:szCs w:val="28"/>
        </w:rPr>
      </w:pPr>
      <w:r w:rsidRPr="00EF7FD1">
        <w:rPr>
          <w:b/>
          <w:szCs w:val="28"/>
        </w:rPr>
        <w:t xml:space="preserve">Целевой раздел включает: </w:t>
      </w:r>
    </w:p>
    <w:p w:rsidR="00075E22" w:rsidRPr="006F722D" w:rsidRDefault="00075E22" w:rsidP="00075E22">
      <w:pPr>
        <w:numPr>
          <w:ilvl w:val="0"/>
          <w:numId w:val="1"/>
        </w:numPr>
        <w:spacing w:line="276" w:lineRule="auto"/>
        <w:ind w:firstLine="709"/>
        <w:jc w:val="both"/>
        <w:rPr>
          <w:szCs w:val="28"/>
        </w:rPr>
      </w:pPr>
      <w:r w:rsidRPr="006F722D">
        <w:rPr>
          <w:szCs w:val="28"/>
        </w:rPr>
        <w:t>пояснительную записку;</w:t>
      </w:r>
    </w:p>
    <w:p w:rsidR="00075E22" w:rsidRPr="006F722D" w:rsidRDefault="00075E22" w:rsidP="00075E22">
      <w:pPr>
        <w:numPr>
          <w:ilvl w:val="0"/>
          <w:numId w:val="1"/>
        </w:numPr>
        <w:spacing w:line="276" w:lineRule="auto"/>
        <w:ind w:firstLine="709"/>
        <w:jc w:val="both"/>
        <w:rPr>
          <w:szCs w:val="28"/>
        </w:rPr>
      </w:pPr>
      <w:r w:rsidRPr="006F722D">
        <w:rPr>
          <w:szCs w:val="28"/>
        </w:rPr>
        <w:t>планируемые результаты освоения обучающимися образовательной программы</w:t>
      </w:r>
      <w:r w:rsidR="000516F0">
        <w:rPr>
          <w:szCs w:val="28"/>
        </w:rPr>
        <w:t xml:space="preserve"> среднего</w:t>
      </w:r>
      <w:r w:rsidR="00077E44">
        <w:rPr>
          <w:szCs w:val="28"/>
        </w:rPr>
        <w:t xml:space="preserve"> </w:t>
      </w:r>
      <w:r w:rsidR="00077E44" w:rsidRPr="006F722D">
        <w:rPr>
          <w:szCs w:val="28"/>
        </w:rPr>
        <w:t>общего образования</w:t>
      </w:r>
      <w:r w:rsidRPr="006F722D">
        <w:rPr>
          <w:szCs w:val="28"/>
        </w:rPr>
        <w:t>;</w:t>
      </w:r>
      <w:r w:rsidR="00077E44">
        <w:rPr>
          <w:szCs w:val="28"/>
        </w:rPr>
        <w:t xml:space="preserve">  </w:t>
      </w:r>
    </w:p>
    <w:p w:rsidR="00075E22" w:rsidRPr="006F722D" w:rsidRDefault="00075E22" w:rsidP="00075E22">
      <w:pPr>
        <w:numPr>
          <w:ilvl w:val="0"/>
          <w:numId w:val="1"/>
        </w:numPr>
        <w:spacing w:line="276" w:lineRule="auto"/>
        <w:ind w:firstLine="709"/>
        <w:jc w:val="both"/>
        <w:rPr>
          <w:szCs w:val="28"/>
        </w:rPr>
      </w:pPr>
      <w:r w:rsidRPr="006F722D">
        <w:rPr>
          <w:szCs w:val="28"/>
        </w:rPr>
        <w:t xml:space="preserve">систему оценки достижения планируемых результатов освоения  </w:t>
      </w:r>
      <w:r w:rsidR="00B80390">
        <w:rPr>
          <w:szCs w:val="28"/>
        </w:rPr>
        <w:t xml:space="preserve">основной </w:t>
      </w:r>
      <w:r w:rsidRPr="006F722D">
        <w:rPr>
          <w:szCs w:val="28"/>
        </w:rPr>
        <w:t>образовательной программы.</w:t>
      </w:r>
    </w:p>
    <w:p w:rsidR="00075E22" w:rsidRPr="006F722D" w:rsidRDefault="00075E22" w:rsidP="00075E22">
      <w:pPr>
        <w:ind w:firstLine="709"/>
        <w:jc w:val="both"/>
        <w:rPr>
          <w:szCs w:val="28"/>
        </w:rPr>
      </w:pPr>
      <w:r w:rsidRPr="00B64E15">
        <w:rPr>
          <w:b/>
          <w:szCs w:val="28"/>
        </w:rPr>
        <w:t>Содержательный раздел</w:t>
      </w:r>
      <w:r w:rsidRPr="006F722D">
        <w:rPr>
          <w:szCs w:val="28"/>
        </w:rPr>
        <w:t xml:space="preserve"> определяет общее содержание </w:t>
      </w:r>
      <w:r w:rsidR="000516F0">
        <w:rPr>
          <w:szCs w:val="28"/>
        </w:rPr>
        <w:t xml:space="preserve">среднего </w:t>
      </w:r>
      <w:r w:rsidR="00077E44" w:rsidRPr="006F722D">
        <w:rPr>
          <w:szCs w:val="28"/>
        </w:rPr>
        <w:t xml:space="preserve">общего образования </w:t>
      </w:r>
      <w:r w:rsidRPr="006F722D">
        <w:rPr>
          <w:szCs w:val="28"/>
        </w:rPr>
        <w:t>и включает образовательные программы, ориентированные на достижение знаний, умений и навыков,  в том числе:</w:t>
      </w:r>
    </w:p>
    <w:p w:rsidR="00075E22" w:rsidRPr="006F722D" w:rsidRDefault="00075E22" w:rsidP="00075E22">
      <w:pPr>
        <w:numPr>
          <w:ilvl w:val="0"/>
          <w:numId w:val="2"/>
        </w:numPr>
        <w:spacing w:line="276" w:lineRule="auto"/>
        <w:ind w:firstLine="709"/>
        <w:jc w:val="both"/>
        <w:rPr>
          <w:szCs w:val="28"/>
        </w:rPr>
      </w:pPr>
      <w:r w:rsidRPr="006F722D">
        <w:rPr>
          <w:szCs w:val="28"/>
        </w:rPr>
        <w:t xml:space="preserve">программу развития ЗУНов на ступени </w:t>
      </w:r>
      <w:r w:rsidR="000516F0">
        <w:rPr>
          <w:szCs w:val="28"/>
        </w:rPr>
        <w:t>среднего</w:t>
      </w:r>
      <w:r w:rsidR="00077E44">
        <w:rPr>
          <w:szCs w:val="28"/>
        </w:rPr>
        <w:t xml:space="preserve"> </w:t>
      </w:r>
      <w:r w:rsidR="00077E44" w:rsidRPr="006F722D">
        <w:rPr>
          <w:szCs w:val="28"/>
        </w:rPr>
        <w:t>общего образования</w:t>
      </w:r>
      <w:r w:rsidRPr="006F722D">
        <w:rPr>
          <w:szCs w:val="28"/>
        </w:rPr>
        <w:t xml:space="preserve">,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075E22" w:rsidRPr="006F722D" w:rsidRDefault="00075E22" w:rsidP="00075E22">
      <w:pPr>
        <w:numPr>
          <w:ilvl w:val="0"/>
          <w:numId w:val="2"/>
        </w:numPr>
        <w:spacing w:line="276" w:lineRule="auto"/>
        <w:ind w:firstLine="709"/>
        <w:jc w:val="both"/>
        <w:rPr>
          <w:szCs w:val="28"/>
        </w:rPr>
      </w:pPr>
      <w:r w:rsidRPr="006F722D">
        <w:rPr>
          <w:szCs w:val="28"/>
        </w:rPr>
        <w:t>программы отдельных учебных предметов, курсов;</w:t>
      </w:r>
    </w:p>
    <w:p w:rsidR="00075E22" w:rsidRPr="006F722D" w:rsidRDefault="00075E22" w:rsidP="00075E22">
      <w:pPr>
        <w:numPr>
          <w:ilvl w:val="0"/>
          <w:numId w:val="2"/>
        </w:numPr>
        <w:spacing w:line="276" w:lineRule="auto"/>
        <w:ind w:firstLine="709"/>
        <w:jc w:val="both"/>
        <w:rPr>
          <w:szCs w:val="28"/>
        </w:rPr>
      </w:pPr>
      <w:r w:rsidRPr="006F722D">
        <w:rPr>
          <w:szCs w:val="28"/>
        </w:rPr>
        <w:t xml:space="preserve">программы воспитания и социализации обучающихся, духовно-нравственного развития и воспитания обучающихся, профессиональной </w:t>
      </w:r>
      <w:r w:rsidRPr="006F722D">
        <w:rPr>
          <w:szCs w:val="28"/>
        </w:rPr>
        <w:lastRenderedPageBreak/>
        <w:t>ориентации, формирования культуры здорового и безопасного образа жизни, экологической культуры, работы с одаренными детьми.</w:t>
      </w:r>
    </w:p>
    <w:p w:rsidR="00075E22" w:rsidRPr="006F722D" w:rsidRDefault="00075E22" w:rsidP="00075E22">
      <w:pPr>
        <w:ind w:firstLine="709"/>
        <w:jc w:val="both"/>
        <w:rPr>
          <w:szCs w:val="28"/>
        </w:rPr>
      </w:pPr>
      <w:r w:rsidRPr="00B64E15">
        <w:rPr>
          <w:b/>
          <w:szCs w:val="28"/>
        </w:rPr>
        <w:t>Организационный раздел</w:t>
      </w:r>
      <w:r w:rsidRPr="006F722D">
        <w:rPr>
          <w:szCs w:val="28"/>
        </w:rPr>
        <w:t xml:space="preserve"> устанавливает общие рамки организации образовательного процесса, а также механизм реализации компонентов  образовательной программы.</w:t>
      </w:r>
    </w:p>
    <w:p w:rsidR="00075E22" w:rsidRPr="006F722D" w:rsidRDefault="00075E22" w:rsidP="00075E22">
      <w:pPr>
        <w:ind w:firstLine="709"/>
        <w:jc w:val="both"/>
        <w:rPr>
          <w:szCs w:val="28"/>
        </w:rPr>
      </w:pPr>
      <w:r w:rsidRPr="006F722D">
        <w:rPr>
          <w:szCs w:val="28"/>
        </w:rPr>
        <w:t>Организационный раздел включает:</w:t>
      </w:r>
    </w:p>
    <w:p w:rsidR="00075E22" w:rsidRPr="00FB428E" w:rsidRDefault="00075E22" w:rsidP="00075E22">
      <w:pPr>
        <w:spacing w:line="276" w:lineRule="auto"/>
        <w:ind w:left="1996"/>
        <w:jc w:val="both"/>
        <w:rPr>
          <w:szCs w:val="28"/>
        </w:rPr>
      </w:pPr>
      <w:r>
        <w:rPr>
          <w:szCs w:val="28"/>
        </w:rPr>
        <w:t xml:space="preserve">- </w:t>
      </w:r>
      <w:r w:rsidRPr="00FB428E">
        <w:rPr>
          <w:szCs w:val="28"/>
        </w:rPr>
        <w:t>учебный план как один из основных механизмов реализации  образовательной программы;</w:t>
      </w:r>
    </w:p>
    <w:p w:rsidR="00075E22" w:rsidRPr="006F722D" w:rsidRDefault="00075E22" w:rsidP="00075E22">
      <w:pPr>
        <w:spacing w:line="276" w:lineRule="auto"/>
        <w:ind w:left="567"/>
        <w:jc w:val="both"/>
        <w:rPr>
          <w:szCs w:val="28"/>
        </w:rPr>
      </w:pPr>
      <w:r>
        <w:rPr>
          <w:szCs w:val="28"/>
        </w:rPr>
        <w:t xml:space="preserve">                      - </w:t>
      </w:r>
      <w:r w:rsidRPr="006F722D">
        <w:rPr>
          <w:szCs w:val="28"/>
        </w:rPr>
        <w:t>систему условий реализации  образовательной программы в соответствии с требованиями Стандарта первого поколения.</w:t>
      </w:r>
    </w:p>
    <w:p w:rsidR="00075E22" w:rsidRPr="006F722D" w:rsidRDefault="00075E22" w:rsidP="00075E22">
      <w:pPr>
        <w:ind w:firstLine="709"/>
        <w:jc w:val="both"/>
        <w:rPr>
          <w:szCs w:val="28"/>
        </w:rPr>
      </w:pPr>
      <w:r w:rsidRPr="006F722D">
        <w:rPr>
          <w:szCs w:val="28"/>
        </w:rPr>
        <w:t>В основе реализации  образовательной программы лежат государственные образовательные стандарты первого поколения.</w:t>
      </w:r>
    </w:p>
    <w:p w:rsidR="00075E22" w:rsidRPr="006F722D" w:rsidRDefault="00075E22" w:rsidP="00075E22">
      <w:pPr>
        <w:ind w:firstLine="709"/>
        <w:jc w:val="both"/>
        <w:rPr>
          <w:szCs w:val="28"/>
        </w:rPr>
      </w:pPr>
      <w:r w:rsidRPr="006F722D">
        <w:rPr>
          <w:szCs w:val="28"/>
        </w:rPr>
        <w:t xml:space="preserve"> Образовательная программа формируется с учётом психолого-педагогически</w:t>
      </w:r>
      <w:r w:rsidR="00EF7FD1">
        <w:rPr>
          <w:szCs w:val="28"/>
        </w:rPr>
        <w:t>х особенностей развития детей 16</w:t>
      </w:r>
      <w:r w:rsidRPr="006F722D">
        <w:rPr>
          <w:szCs w:val="28"/>
        </w:rPr>
        <w:t>-1</w:t>
      </w:r>
      <w:r w:rsidR="00EF7FD1">
        <w:rPr>
          <w:szCs w:val="28"/>
        </w:rPr>
        <w:t>7</w:t>
      </w:r>
      <w:r w:rsidRPr="006F722D">
        <w:rPr>
          <w:szCs w:val="28"/>
        </w:rPr>
        <w:t xml:space="preserve">лет. </w:t>
      </w:r>
    </w:p>
    <w:p w:rsidR="00B15260" w:rsidRPr="00B15260" w:rsidRDefault="00075E22" w:rsidP="006D0BBF">
      <w:pPr>
        <w:ind w:firstLine="709"/>
        <w:jc w:val="both"/>
        <w:rPr>
          <w:szCs w:val="28"/>
        </w:rPr>
      </w:pPr>
      <w:r w:rsidRPr="006F722D">
        <w:rPr>
          <w:szCs w:val="28"/>
        </w:rPr>
        <w:t>Образовательная программа</w:t>
      </w:r>
      <w:r>
        <w:rPr>
          <w:szCs w:val="28"/>
        </w:rPr>
        <w:t xml:space="preserve"> </w:t>
      </w:r>
      <w:r w:rsidR="00EF7FD1">
        <w:rPr>
          <w:szCs w:val="28"/>
        </w:rPr>
        <w:t xml:space="preserve">среднего </w:t>
      </w:r>
      <w:r w:rsidRPr="006F722D">
        <w:rPr>
          <w:szCs w:val="28"/>
        </w:rPr>
        <w:t>общего образования  школы выступает методическим средством организации педагогической работы в целом.</w:t>
      </w:r>
    </w:p>
    <w:p w:rsidR="00075E22" w:rsidRPr="006F722D" w:rsidRDefault="00075E22" w:rsidP="00075E22">
      <w:pPr>
        <w:ind w:firstLine="709"/>
        <w:jc w:val="both"/>
        <w:rPr>
          <w:szCs w:val="28"/>
        </w:rPr>
      </w:pPr>
      <w:r w:rsidRPr="006F722D">
        <w:rPr>
          <w:szCs w:val="28"/>
        </w:rPr>
        <w:t xml:space="preserve">Школа обеспечивает ознакомление обучающихся и их родителей (законных представителей) как участников образовательного процесса: </w:t>
      </w:r>
    </w:p>
    <w:p w:rsidR="00075E22" w:rsidRDefault="00075E22" w:rsidP="00075E22">
      <w:pPr>
        <w:numPr>
          <w:ilvl w:val="0"/>
          <w:numId w:val="3"/>
        </w:numPr>
        <w:spacing w:line="276" w:lineRule="auto"/>
        <w:ind w:firstLine="709"/>
        <w:jc w:val="both"/>
        <w:rPr>
          <w:szCs w:val="28"/>
        </w:rPr>
      </w:pPr>
      <w:r w:rsidRPr="006F722D">
        <w:rPr>
          <w:szCs w:val="28"/>
        </w:rPr>
        <w:t>с их правами и обязанностями в части формирования и реализации  образовательной программы</w:t>
      </w:r>
      <w:r>
        <w:rPr>
          <w:szCs w:val="28"/>
        </w:rPr>
        <w:t xml:space="preserve"> </w:t>
      </w:r>
      <w:r w:rsidRPr="006F722D">
        <w:rPr>
          <w:szCs w:val="28"/>
        </w:rPr>
        <w:t xml:space="preserve">основного общего образования, установленными законодательством Российской Федерации, </w:t>
      </w:r>
    </w:p>
    <w:p w:rsidR="00075E22" w:rsidRPr="006F722D" w:rsidRDefault="00075E22" w:rsidP="00075E22">
      <w:pPr>
        <w:numPr>
          <w:ilvl w:val="0"/>
          <w:numId w:val="3"/>
        </w:numPr>
        <w:spacing w:line="276" w:lineRule="auto"/>
        <w:ind w:firstLine="709"/>
        <w:jc w:val="both"/>
        <w:rPr>
          <w:szCs w:val="28"/>
        </w:rPr>
      </w:pPr>
      <w:r w:rsidRPr="006F722D">
        <w:rPr>
          <w:szCs w:val="28"/>
        </w:rPr>
        <w:t>уставом и другими документами, регламентирующими осуществление образовательного процесса.</w:t>
      </w:r>
    </w:p>
    <w:p w:rsidR="00075E22" w:rsidRPr="00E7785B" w:rsidRDefault="00075E22" w:rsidP="00E7785B">
      <w:pPr>
        <w:ind w:firstLine="709"/>
        <w:jc w:val="both"/>
        <w:rPr>
          <w:szCs w:val="28"/>
        </w:rPr>
      </w:pPr>
      <w:r w:rsidRPr="006F722D">
        <w:rPr>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образовательной программы </w:t>
      </w:r>
      <w:r>
        <w:rPr>
          <w:szCs w:val="28"/>
        </w:rPr>
        <w:t xml:space="preserve"> </w:t>
      </w:r>
      <w:r w:rsidR="00D74200">
        <w:rPr>
          <w:szCs w:val="28"/>
        </w:rPr>
        <w:t xml:space="preserve">среднего </w:t>
      </w:r>
      <w:r w:rsidRPr="006F722D">
        <w:rPr>
          <w:szCs w:val="28"/>
        </w:rPr>
        <w:t xml:space="preserve">общего образования, конкретизированы и закреплены в заключаемом между ними и школой договоре, отражающем ответственность субъектов образования за конечные результаты освоения </w:t>
      </w:r>
      <w:r w:rsidR="006D0BBF">
        <w:rPr>
          <w:szCs w:val="28"/>
        </w:rPr>
        <w:t>основной</w:t>
      </w:r>
      <w:r w:rsidRPr="006F722D">
        <w:rPr>
          <w:szCs w:val="28"/>
        </w:rPr>
        <w:t xml:space="preserve"> образовательной программы.</w:t>
      </w:r>
    </w:p>
    <w:p w:rsidR="00075E22" w:rsidRPr="00B56171" w:rsidRDefault="00075E22" w:rsidP="00075E22">
      <w:pPr>
        <w:pStyle w:val="a4"/>
        <w:ind w:firstLine="0"/>
        <w:jc w:val="center"/>
        <w:rPr>
          <w:b/>
          <w:sz w:val="24"/>
        </w:rPr>
      </w:pPr>
      <w:r w:rsidRPr="00B56171">
        <w:rPr>
          <w:b/>
          <w:sz w:val="24"/>
        </w:rPr>
        <w:t xml:space="preserve">Информационная </w:t>
      </w:r>
      <w:r>
        <w:rPr>
          <w:b/>
          <w:sz w:val="24"/>
        </w:rPr>
        <w:t>справка о школе</w:t>
      </w:r>
    </w:p>
    <w:p w:rsidR="00495839" w:rsidRDefault="00075E22" w:rsidP="006D0BBF">
      <w:pPr>
        <w:pStyle w:val="a4"/>
        <w:ind w:firstLine="284"/>
        <w:jc w:val="both"/>
        <w:rPr>
          <w:b/>
          <w:i/>
          <w:sz w:val="24"/>
          <w:u w:val="single"/>
        </w:rPr>
      </w:pPr>
      <w:r w:rsidRPr="00B56171">
        <w:rPr>
          <w:b/>
          <w:i/>
          <w:sz w:val="24"/>
          <w:u w:val="single"/>
        </w:rPr>
        <w:t>Историческая справка</w:t>
      </w:r>
    </w:p>
    <w:p w:rsidR="00495839" w:rsidRPr="00495839" w:rsidRDefault="00495839" w:rsidP="00495839">
      <w:pPr>
        <w:pStyle w:val="a4"/>
        <w:ind w:firstLine="284"/>
        <w:jc w:val="both"/>
        <w:rPr>
          <w:sz w:val="24"/>
          <w:szCs w:val="28"/>
        </w:rPr>
      </w:pPr>
      <w:r>
        <w:rPr>
          <w:sz w:val="24"/>
          <w:szCs w:val="28"/>
        </w:rPr>
        <w:t xml:space="preserve">Мокрушанская школа </w:t>
      </w:r>
      <w:r w:rsidRPr="00495839">
        <w:rPr>
          <w:sz w:val="24"/>
          <w:szCs w:val="28"/>
        </w:rPr>
        <w:t xml:space="preserve"> была построена в 1892 году как земская школа для мальчиков.</w:t>
      </w:r>
    </w:p>
    <w:p w:rsidR="00495839" w:rsidRPr="00071EBB" w:rsidRDefault="00495839" w:rsidP="00075E22">
      <w:pPr>
        <w:pStyle w:val="a4"/>
        <w:ind w:firstLine="284"/>
        <w:jc w:val="both"/>
        <w:rPr>
          <w:sz w:val="22"/>
        </w:rPr>
      </w:pPr>
      <w:r>
        <w:rPr>
          <w:sz w:val="24"/>
        </w:rPr>
        <w:t xml:space="preserve">1895г. – </w:t>
      </w:r>
      <w:r w:rsidRPr="00B56171">
        <w:rPr>
          <w:sz w:val="24"/>
        </w:rPr>
        <w:t>о</w:t>
      </w:r>
      <w:r w:rsidR="00071EBB">
        <w:rPr>
          <w:sz w:val="24"/>
        </w:rPr>
        <w:t>ткрыта</w:t>
      </w:r>
      <w:r>
        <w:rPr>
          <w:sz w:val="24"/>
        </w:rPr>
        <w:t xml:space="preserve"> </w:t>
      </w:r>
      <w:r w:rsidRPr="00B56171">
        <w:rPr>
          <w:sz w:val="24"/>
        </w:rPr>
        <w:t>начальная школа</w:t>
      </w:r>
      <w:r>
        <w:rPr>
          <w:sz w:val="24"/>
        </w:rPr>
        <w:t xml:space="preserve"> </w:t>
      </w:r>
      <w:r w:rsidRPr="00B56171">
        <w:rPr>
          <w:sz w:val="24"/>
        </w:rPr>
        <w:t>с 4-мя классами</w:t>
      </w:r>
      <w:r w:rsidR="00071EBB">
        <w:rPr>
          <w:sz w:val="24"/>
        </w:rPr>
        <w:t xml:space="preserve"> как </w:t>
      </w:r>
      <w:r w:rsidR="00071EBB" w:rsidRPr="00071EBB">
        <w:rPr>
          <w:sz w:val="24"/>
          <w:szCs w:val="28"/>
        </w:rPr>
        <w:t>церковно-приходская школа для девочек</w:t>
      </w:r>
      <w:r w:rsidRPr="00071EBB">
        <w:rPr>
          <w:sz w:val="22"/>
        </w:rPr>
        <w:t>.</w:t>
      </w:r>
    </w:p>
    <w:p w:rsidR="00075E22" w:rsidRPr="00071EBB" w:rsidRDefault="00071EBB" w:rsidP="00075E22">
      <w:pPr>
        <w:pStyle w:val="a4"/>
        <w:ind w:firstLine="284"/>
        <w:jc w:val="both"/>
        <w:rPr>
          <w:sz w:val="22"/>
        </w:rPr>
      </w:pPr>
      <w:r w:rsidRPr="00071EBB">
        <w:rPr>
          <w:sz w:val="24"/>
          <w:szCs w:val="28"/>
        </w:rPr>
        <w:t>1910 г</w:t>
      </w:r>
      <w:r>
        <w:rPr>
          <w:sz w:val="24"/>
          <w:szCs w:val="28"/>
        </w:rPr>
        <w:t>. -</w:t>
      </w:r>
      <w:r w:rsidRPr="00071EBB">
        <w:rPr>
          <w:sz w:val="24"/>
          <w:szCs w:val="28"/>
        </w:rPr>
        <w:t xml:space="preserve"> построено здание ремесленного училища и в нем разместилась начальная школа.</w:t>
      </w:r>
    </w:p>
    <w:p w:rsidR="00075E22" w:rsidRDefault="00075E22" w:rsidP="00075E22">
      <w:pPr>
        <w:pStyle w:val="a4"/>
        <w:ind w:firstLine="284"/>
        <w:jc w:val="both"/>
        <w:rPr>
          <w:sz w:val="24"/>
        </w:rPr>
      </w:pPr>
      <w:r w:rsidRPr="00B56171">
        <w:rPr>
          <w:sz w:val="24"/>
        </w:rPr>
        <w:t>1913 г</w:t>
      </w:r>
      <w:r w:rsidR="00071EBB">
        <w:rPr>
          <w:sz w:val="24"/>
        </w:rPr>
        <w:t xml:space="preserve">. –  </w:t>
      </w:r>
      <w:r w:rsidRPr="00B56171">
        <w:rPr>
          <w:sz w:val="24"/>
        </w:rPr>
        <w:t xml:space="preserve"> построено новое здание, директор</w:t>
      </w:r>
      <w:r w:rsidR="009073E3">
        <w:rPr>
          <w:sz w:val="24"/>
        </w:rPr>
        <w:t xml:space="preserve"> - </w:t>
      </w:r>
      <w:r w:rsidRPr="00B56171">
        <w:rPr>
          <w:sz w:val="24"/>
        </w:rPr>
        <w:t xml:space="preserve">Шепелева Анна Павловна. </w:t>
      </w:r>
    </w:p>
    <w:p w:rsidR="000E2782" w:rsidRPr="000E2782" w:rsidRDefault="000E2782" w:rsidP="00075E22">
      <w:pPr>
        <w:pStyle w:val="a4"/>
        <w:ind w:firstLine="284"/>
        <w:jc w:val="both"/>
        <w:rPr>
          <w:sz w:val="22"/>
        </w:rPr>
      </w:pPr>
      <w:r w:rsidRPr="000E2782">
        <w:rPr>
          <w:sz w:val="24"/>
          <w:szCs w:val="28"/>
        </w:rPr>
        <w:t xml:space="preserve"> 1939 г</w:t>
      </w:r>
      <w:r>
        <w:rPr>
          <w:sz w:val="24"/>
          <w:szCs w:val="28"/>
        </w:rPr>
        <w:t xml:space="preserve">. - </w:t>
      </w:r>
      <w:r w:rsidRPr="000E2782">
        <w:rPr>
          <w:sz w:val="24"/>
          <w:szCs w:val="28"/>
        </w:rPr>
        <w:t xml:space="preserve"> Мокрушанская школа стала семилетней.</w:t>
      </w:r>
    </w:p>
    <w:p w:rsidR="00075E22" w:rsidRPr="00B56171" w:rsidRDefault="00075E22" w:rsidP="00075E22">
      <w:pPr>
        <w:pStyle w:val="a4"/>
        <w:ind w:firstLine="284"/>
        <w:jc w:val="both"/>
        <w:rPr>
          <w:sz w:val="24"/>
        </w:rPr>
      </w:pPr>
      <w:r w:rsidRPr="00B56171">
        <w:rPr>
          <w:sz w:val="24"/>
        </w:rPr>
        <w:t>После войны  директор</w:t>
      </w:r>
      <w:r w:rsidR="009073E3">
        <w:rPr>
          <w:sz w:val="24"/>
        </w:rPr>
        <w:t xml:space="preserve"> -</w:t>
      </w:r>
      <w:r w:rsidRPr="00B56171">
        <w:rPr>
          <w:sz w:val="24"/>
        </w:rPr>
        <w:t xml:space="preserve"> </w:t>
      </w:r>
      <w:r w:rsidR="009073E3">
        <w:rPr>
          <w:sz w:val="24"/>
        </w:rPr>
        <w:t xml:space="preserve"> </w:t>
      </w:r>
      <w:r w:rsidRPr="00B56171">
        <w:rPr>
          <w:sz w:val="24"/>
        </w:rPr>
        <w:t xml:space="preserve"> Краснокутский П. Р. (1946-1953 гг.) </w:t>
      </w:r>
    </w:p>
    <w:p w:rsidR="00075E22" w:rsidRPr="00B56171" w:rsidRDefault="009073E3" w:rsidP="00075E22">
      <w:pPr>
        <w:pStyle w:val="a4"/>
        <w:ind w:firstLine="284"/>
        <w:jc w:val="both"/>
        <w:rPr>
          <w:sz w:val="24"/>
        </w:rPr>
      </w:pPr>
      <w:r>
        <w:rPr>
          <w:sz w:val="24"/>
        </w:rPr>
        <w:t xml:space="preserve"> </w:t>
      </w:r>
      <w:r w:rsidR="00075E22" w:rsidRPr="00B56171">
        <w:rPr>
          <w:sz w:val="24"/>
        </w:rPr>
        <w:t xml:space="preserve">1953-1957 </w:t>
      </w:r>
      <w:r>
        <w:rPr>
          <w:sz w:val="24"/>
        </w:rPr>
        <w:t>г.г.</w:t>
      </w:r>
      <w:r w:rsidR="00075E22" w:rsidRPr="00B56171">
        <w:rPr>
          <w:sz w:val="24"/>
        </w:rPr>
        <w:t xml:space="preserve">- директор Агапов Тихон Илларионович. </w:t>
      </w:r>
    </w:p>
    <w:p w:rsidR="00075E22" w:rsidRPr="00B56171" w:rsidRDefault="009073E3" w:rsidP="00075E22">
      <w:pPr>
        <w:pStyle w:val="a4"/>
        <w:ind w:firstLine="284"/>
        <w:jc w:val="both"/>
        <w:rPr>
          <w:sz w:val="24"/>
        </w:rPr>
      </w:pPr>
      <w:r>
        <w:rPr>
          <w:sz w:val="24"/>
        </w:rPr>
        <w:t xml:space="preserve"> </w:t>
      </w:r>
      <w:r w:rsidR="00075E22" w:rsidRPr="00B56171">
        <w:rPr>
          <w:sz w:val="24"/>
        </w:rPr>
        <w:t xml:space="preserve">1957-1961 </w:t>
      </w:r>
      <w:r>
        <w:rPr>
          <w:sz w:val="24"/>
        </w:rPr>
        <w:t>г.г. - директор</w:t>
      </w:r>
      <w:r w:rsidR="00075E22" w:rsidRPr="00B56171">
        <w:rPr>
          <w:sz w:val="24"/>
        </w:rPr>
        <w:t xml:space="preserve"> </w:t>
      </w:r>
      <w:r>
        <w:rPr>
          <w:sz w:val="24"/>
        </w:rPr>
        <w:t xml:space="preserve"> </w:t>
      </w:r>
      <w:r w:rsidR="00075E22" w:rsidRPr="00B56171">
        <w:rPr>
          <w:sz w:val="24"/>
        </w:rPr>
        <w:t xml:space="preserve"> Бабичев Иван Игнатьевич. </w:t>
      </w:r>
    </w:p>
    <w:p w:rsidR="000E2782" w:rsidRDefault="009073E3" w:rsidP="00075E22">
      <w:pPr>
        <w:pStyle w:val="a4"/>
        <w:ind w:firstLine="284"/>
        <w:jc w:val="both"/>
        <w:rPr>
          <w:sz w:val="24"/>
        </w:rPr>
      </w:pPr>
      <w:r>
        <w:rPr>
          <w:sz w:val="24"/>
        </w:rPr>
        <w:t xml:space="preserve"> </w:t>
      </w:r>
      <w:r w:rsidR="00075E22" w:rsidRPr="00B56171">
        <w:rPr>
          <w:sz w:val="24"/>
        </w:rPr>
        <w:t xml:space="preserve">1961-1983 </w:t>
      </w:r>
      <w:r>
        <w:rPr>
          <w:sz w:val="24"/>
        </w:rPr>
        <w:t xml:space="preserve">г.г. </w:t>
      </w:r>
      <w:r w:rsidR="00075E22" w:rsidRPr="00B56171">
        <w:rPr>
          <w:sz w:val="24"/>
        </w:rPr>
        <w:t>-</w:t>
      </w:r>
      <w:r w:rsidR="00075E22">
        <w:rPr>
          <w:sz w:val="24"/>
        </w:rPr>
        <w:t xml:space="preserve"> </w:t>
      </w:r>
      <w:r>
        <w:rPr>
          <w:sz w:val="24"/>
        </w:rPr>
        <w:t xml:space="preserve">директор  </w:t>
      </w:r>
      <w:r w:rsidR="000E2782">
        <w:rPr>
          <w:sz w:val="24"/>
        </w:rPr>
        <w:t xml:space="preserve"> Галкина Надежда Семёновна.</w:t>
      </w:r>
      <w:r w:rsidR="00075E22" w:rsidRPr="00B56171">
        <w:rPr>
          <w:sz w:val="24"/>
        </w:rPr>
        <w:t xml:space="preserve">  </w:t>
      </w:r>
    </w:p>
    <w:p w:rsidR="00075E22" w:rsidRPr="00B56171" w:rsidRDefault="000E2782" w:rsidP="00075E22">
      <w:pPr>
        <w:pStyle w:val="a4"/>
        <w:ind w:firstLine="284"/>
        <w:jc w:val="both"/>
        <w:rPr>
          <w:sz w:val="24"/>
        </w:rPr>
      </w:pPr>
      <w:r>
        <w:rPr>
          <w:sz w:val="24"/>
        </w:rPr>
        <w:t xml:space="preserve"> 1963 г. - </w:t>
      </w:r>
      <w:r w:rsidR="00075E22" w:rsidRPr="00B56171">
        <w:rPr>
          <w:sz w:val="24"/>
        </w:rPr>
        <w:t>построено новое зд</w:t>
      </w:r>
      <w:r>
        <w:rPr>
          <w:sz w:val="24"/>
        </w:rPr>
        <w:t>ание школы и здание мастерской, школа стала восьмилетней.</w:t>
      </w:r>
    </w:p>
    <w:p w:rsidR="00075E22" w:rsidRPr="00B56171" w:rsidRDefault="00075E22" w:rsidP="00075E22">
      <w:pPr>
        <w:pStyle w:val="a4"/>
        <w:ind w:firstLine="284"/>
        <w:jc w:val="both"/>
        <w:rPr>
          <w:sz w:val="24"/>
        </w:rPr>
      </w:pPr>
      <w:r w:rsidRPr="00B56171">
        <w:rPr>
          <w:sz w:val="24"/>
        </w:rPr>
        <w:t xml:space="preserve"> 1983-</w:t>
      </w:r>
      <w:r w:rsidR="00EF618E">
        <w:rPr>
          <w:sz w:val="24"/>
        </w:rPr>
        <w:t>1985 г.г</w:t>
      </w:r>
      <w:r w:rsidRPr="00B56171">
        <w:rPr>
          <w:sz w:val="24"/>
        </w:rPr>
        <w:t xml:space="preserve">. </w:t>
      </w:r>
      <w:r w:rsidR="00EF618E">
        <w:rPr>
          <w:sz w:val="24"/>
        </w:rPr>
        <w:t xml:space="preserve">- </w:t>
      </w:r>
      <w:r w:rsidRPr="00B56171">
        <w:rPr>
          <w:sz w:val="24"/>
        </w:rPr>
        <w:t>директор</w:t>
      </w:r>
      <w:r w:rsidR="00EF618E">
        <w:rPr>
          <w:sz w:val="24"/>
        </w:rPr>
        <w:t xml:space="preserve"> </w:t>
      </w:r>
      <w:r w:rsidRPr="00B56171">
        <w:rPr>
          <w:sz w:val="24"/>
        </w:rPr>
        <w:t xml:space="preserve"> </w:t>
      </w:r>
      <w:r w:rsidR="00EF618E">
        <w:rPr>
          <w:sz w:val="24"/>
        </w:rPr>
        <w:t xml:space="preserve"> </w:t>
      </w:r>
      <w:r w:rsidRPr="00B56171">
        <w:rPr>
          <w:sz w:val="24"/>
        </w:rPr>
        <w:t xml:space="preserve"> Заречная Клавдия Андреевна. </w:t>
      </w:r>
    </w:p>
    <w:p w:rsidR="00075E22" w:rsidRPr="00B56171" w:rsidRDefault="00075E22" w:rsidP="00075E22">
      <w:pPr>
        <w:pStyle w:val="a4"/>
        <w:ind w:firstLine="284"/>
        <w:jc w:val="both"/>
        <w:rPr>
          <w:sz w:val="24"/>
        </w:rPr>
      </w:pPr>
      <w:r w:rsidRPr="00B56171">
        <w:rPr>
          <w:sz w:val="24"/>
        </w:rPr>
        <w:t xml:space="preserve"> 1985-1996 г</w:t>
      </w:r>
      <w:r w:rsidR="00EF618E">
        <w:rPr>
          <w:sz w:val="24"/>
        </w:rPr>
        <w:t>.г</w:t>
      </w:r>
      <w:r w:rsidRPr="00B56171">
        <w:rPr>
          <w:sz w:val="24"/>
        </w:rPr>
        <w:t xml:space="preserve">. </w:t>
      </w:r>
      <w:r w:rsidR="00EF618E">
        <w:rPr>
          <w:sz w:val="24"/>
        </w:rPr>
        <w:t xml:space="preserve">- </w:t>
      </w:r>
      <w:r w:rsidRPr="00B56171">
        <w:rPr>
          <w:sz w:val="24"/>
        </w:rPr>
        <w:t xml:space="preserve">директор Вера Кирилловна Сульженко. </w:t>
      </w:r>
    </w:p>
    <w:p w:rsidR="00075E22" w:rsidRPr="00B56171" w:rsidRDefault="00075E22" w:rsidP="00075E22">
      <w:pPr>
        <w:pStyle w:val="a4"/>
        <w:ind w:firstLine="284"/>
        <w:jc w:val="both"/>
        <w:rPr>
          <w:sz w:val="24"/>
        </w:rPr>
      </w:pPr>
      <w:r w:rsidRPr="00B56171">
        <w:rPr>
          <w:sz w:val="24"/>
        </w:rPr>
        <w:t xml:space="preserve"> 1994 г</w:t>
      </w:r>
      <w:r w:rsidR="00366D0B">
        <w:rPr>
          <w:sz w:val="24"/>
        </w:rPr>
        <w:t xml:space="preserve">. - </w:t>
      </w:r>
      <w:r w:rsidRPr="00B56171">
        <w:rPr>
          <w:sz w:val="24"/>
        </w:rPr>
        <w:t xml:space="preserve">построено новое </w:t>
      </w:r>
      <w:r w:rsidR="00366D0B">
        <w:rPr>
          <w:sz w:val="24"/>
        </w:rPr>
        <w:t xml:space="preserve">типовое </w:t>
      </w:r>
      <w:r w:rsidRPr="00B56171">
        <w:rPr>
          <w:sz w:val="24"/>
        </w:rPr>
        <w:t>двухэтажное здание</w:t>
      </w:r>
      <w:r w:rsidR="00EF618E">
        <w:rPr>
          <w:sz w:val="24"/>
        </w:rPr>
        <w:t xml:space="preserve"> средней</w:t>
      </w:r>
      <w:r w:rsidRPr="00B56171">
        <w:rPr>
          <w:sz w:val="24"/>
        </w:rPr>
        <w:t xml:space="preserve"> школы</w:t>
      </w:r>
      <w:r w:rsidR="00366D0B">
        <w:rPr>
          <w:sz w:val="24"/>
        </w:rPr>
        <w:t xml:space="preserve"> на 167 мест.</w:t>
      </w:r>
    </w:p>
    <w:p w:rsidR="00075E22" w:rsidRPr="00B56171" w:rsidRDefault="00075E22" w:rsidP="00075E22">
      <w:pPr>
        <w:pStyle w:val="a4"/>
        <w:ind w:firstLine="284"/>
        <w:jc w:val="both"/>
        <w:rPr>
          <w:sz w:val="24"/>
        </w:rPr>
      </w:pPr>
      <w:r w:rsidRPr="00B56171">
        <w:rPr>
          <w:sz w:val="24"/>
        </w:rPr>
        <w:t xml:space="preserve"> С 1996 года и </w:t>
      </w:r>
      <w:r w:rsidR="00EF618E">
        <w:rPr>
          <w:sz w:val="24"/>
        </w:rPr>
        <w:t xml:space="preserve">до настоящего времени - </w:t>
      </w:r>
      <w:r w:rsidRPr="00B56171">
        <w:rPr>
          <w:sz w:val="24"/>
        </w:rPr>
        <w:t xml:space="preserve"> директор Евгений Александрович Сульженко. </w:t>
      </w:r>
    </w:p>
    <w:p w:rsidR="00075E22" w:rsidRPr="00B56171" w:rsidRDefault="00075E22" w:rsidP="00075E22">
      <w:pPr>
        <w:pStyle w:val="a4"/>
        <w:ind w:firstLine="284"/>
        <w:jc w:val="both"/>
        <w:rPr>
          <w:sz w:val="24"/>
        </w:rPr>
      </w:pPr>
      <w:r w:rsidRPr="00B56171">
        <w:rPr>
          <w:sz w:val="24"/>
        </w:rPr>
        <w:t xml:space="preserve"> 1996 г</w:t>
      </w:r>
      <w:r w:rsidR="00EF618E">
        <w:rPr>
          <w:sz w:val="24"/>
        </w:rPr>
        <w:t xml:space="preserve">. - </w:t>
      </w:r>
      <w:r w:rsidRPr="00B56171">
        <w:rPr>
          <w:sz w:val="24"/>
        </w:rPr>
        <w:t xml:space="preserve"> Мокрушанская неполная школа переименована в Мокрушанскую среднюю школу.</w:t>
      </w:r>
    </w:p>
    <w:p w:rsidR="00075E22" w:rsidRPr="00B56171" w:rsidRDefault="00075E22" w:rsidP="00075E22">
      <w:pPr>
        <w:pStyle w:val="a4"/>
        <w:ind w:firstLine="284"/>
        <w:jc w:val="both"/>
        <w:rPr>
          <w:sz w:val="24"/>
        </w:rPr>
      </w:pPr>
      <w:r w:rsidRPr="00B56171">
        <w:rPr>
          <w:sz w:val="24"/>
        </w:rPr>
        <w:lastRenderedPageBreak/>
        <w:t xml:space="preserve"> 1998 </w:t>
      </w:r>
      <w:r w:rsidR="00EF618E">
        <w:rPr>
          <w:sz w:val="24"/>
        </w:rPr>
        <w:t xml:space="preserve">г. - </w:t>
      </w:r>
      <w:r w:rsidRPr="00B56171">
        <w:rPr>
          <w:sz w:val="24"/>
        </w:rPr>
        <w:t>Мокрушанская средняя школа переименована в Мокрушанскую среднюю общеобразовательную школу.</w:t>
      </w:r>
    </w:p>
    <w:p w:rsidR="00075E22" w:rsidRPr="00B56171" w:rsidRDefault="00075E22" w:rsidP="00075E22">
      <w:pPr>
        <w:pStyle w:val="a4"/>
        <w:ind w:firstLine="284"/>
        <w:jc w:val="both"/>
        <w:rPr>
          <w:sz w:val="24"/>
        </w:rPr>
      </w:pPr>
      <w:r w:rsidRPr="00B56171">
        <w:rPr>
          <w:sz w:val="24"/>
        </w:rPr>
        <w:t xml:space="preserve"> 2000 г</w:t>
      </w:r>
      <w:r w:rsidR="00E76C74">
        <w:rPr>
          <w:sz w:val="24"/>
        </w:rPr>
        <w:t xml:space="preserve">. - </w:t>
      </w:r>
      <w:r w:rsidRPr="00B56171">
        <w:rPr>
          <w:sz w:val="24"/>
        </w:rPr>
        <w:t>Мокрушанская средняя общеобразовательная школа переименована в областное государственное образовательное учреждение «Мокрушанская средняя общеобразовательная школа».</w:t>
      </w:r>
    </w:p>
    <w:p w:rsidR="00E76C74" w:rsidRDefault="00E76C74" w:rsidP="00075E22">
      <w:pPr>
        <w:pStyle w:val="a4"/>
        <w:ind w:firstLine="284"/>
        <w:jc w:val="both"/>
        <w:rPr>
          <w:sz w:val="24"/>
        </w:rPr>
      </w:pPr>
      <w:r>
        <w:rPr>
          <w:sz w:val="24"/>
        </w:rPr>
        <w:t xml:space="preserve"> 2004 г. – школа – победитель областного конкурса «Лучшие школы России»</w:t>
      </w:r>
      <w:r w:rsidR="00366D0B">
        <w:rPr>
          <w:sz w:val="24"/>
        </w:rPr>
        <w:t xml:space="preserve"> в номинации «Школа – социокультурный центр села»</w:t>
      </w:r>
    </w:p>
    <w:p w:rsidR="00075E22" w:rsidRPr="00B56171" w:rsidRDefault="00E76C74" w:rsidP="00075E22">
      <w:pPr>
        <w:pStyle w:val="a4"/>
        <w:ind w:firstLine="284"/>
        <w:jc w:val="both"/>
        <w:rPr>
          <w:sz w:val="24"/>
        </w:rPr>
      </w:pPr>
      <w:r>
        <w:rPr>
          <w:sz w:val="24"/>
        </w:rPr>
        <w:t>2006</w:t>
      </w:r>
      <w:r w:rsidR="00075E22" w:rsidRPr="00B56171">
        <w:rPr>
          <w:sz w:val="24"/>
        </w:rPr>
        <w:t xml:space="preserve"> </w:t>
      </w:r>
      <w:r>
        <w:rPr>
          <w:sz w:val="24"/>
        </w:rPr>
        <w:t xml:space="preserve">г. - </w:t>
      </w:r>
      <w:r w:rsidR="00075E22" w:rsidRPr="00B56171">
        <w:rPr>
          <w:sz w:val="24"/>
        </w:rPr>
        <w:t xml:space="preserve"> ОГОУ «Мокрушанская средняя общеобразовательная школа» переименована в Муниципальное образовательное учреждение «Мокрушанская средняя общеобразовательная школа».</w:t>
      </w:r>
    </w:p>
    <w:p w:rsidR="00C155EC" w:rsidRDefault="00075E22" w:rsidP="00C155EC">
      <w:pPr>
        <w:pStyle w:val="a4"/>
        <w:ind w:firstLine="284"/>
        <w:jc w:val="both"/>
        <w:rPr>
          <w:sz w:val="24"/>
        </w:rPr>
      </w:pPr>
      <w:r w:rsidRPr="00B56171">
        <w:rPr>
          <w:sz w:val="24"/>
        </w:rPr>
        <w:t xml:space="preserve"> </w:t>
      </w:r>
      <w:r w:rsidR="00C155EC">
        <w:rPr>
          <w:sz w:val="24"/>
        </w:rPr>
        <w:t>2007г.- школа победитель конкурса образовательных учреждений, внедряющих инновационные технологии, в рамках национального проекта «Образование»</w:t>
      </w:r>
    </w:p>
    <w:p w:rsidR="00075E22" w:rsidRDefault="00075E22" w:rsidP="00075E22">
      <w:pPr>
        <w:pStyle w:val="a4"/>
        <w:ind w:firstLine="284"/>
        <w:jc w:val="both"/>
        <w:rPr>
          <w:sz w:val="24"/>
        </w:rPr>
      </w:pPr>
      <w:r w:rsidRPr="00B56171">
        <w:rPr>
          <w:sz w:val="24"/>
        </w:rPr>
        <w:t>2011 г</w:t>
      </w:r>
      <w:r w:rsidR="00E76C74">
        <w:rPr>
          <w:sz w:val="24"/>
        </w:rPr>
        <w:t xml:space="preserve">. - </w:t>
      </w:r>
      <w:r w:rsidRPr="00B56171">
        <w:rPr>
          <w:sz w:val="24"/>
        </w:rPr>
        <w:t xml:space="preserve"> МОУ "Мокрушанская средняя общеобразовательная школа" «Мокрушанская средняя общеобразовательная школа» переименована в муниципальное бюджетное образовательное учреждение «Мокрушанская средняя общеобразовательная школа».</w:t>
      </w:r>
    </w:p>
    <w:p w:rsidR="00075E22" w:rsidRPr="002C6C5E" w:rsidRDefault="00E76C74" w:rsidP="00E76C74">
      <w:pPr>
        <w:shd w:val="clear" w:color="auto" w:fill="FFFFFF"/>
        <w:ind w:right="-1"/>
        <w:jc w:val="both"/>
        <w:rPr>
          <w:color w:val="000000"/>
          <w:spacing w:val="4"/>
        </w:rPr>
      </w:pPr>
      <w:r>
        <w:t xml:space="preserve">  </w:t>
      </w:r>
      <w:r w:rsidR="00075E22">
        <w:t xml:space="preserve">  2012 г</w:t>
      </w:r>
      <w:r>
        <w:t xml:space="preserve">. </w:t>
      </w:r>
      <w:r w:rsidR="00C155EC">
        <w:t>-</w:t>
      </w:r>
      <w:r w:rsidR="00075E22">
        <w:t xml:space="preserve"> МБОУ </w:t>
      </w:r>
      <w:r w:rsidR="00075E22" w:rsidRPr="00B56171">
        <w:t>«Мокрушанская сре</w:t>
      </w:r>
      <w:r w:rsidR="00075E22">
        <w:t xml:space="preserve">дняя общеобразовательная школа» переименована в </w:t>
      </w:r>
      <w:r w:rsidR="00075E22" w:rsidRPr="002C6C5E">
        <w:rPr>
          <w:color w:val="000000"/>
          <w:spacing w:val="4"/>
        </w:rPr>
        <w:t>М</w:t>
      </w:r>
      <w:r w:rsidR="00075E22">
        <w:rPr>
          <w:color w:val="000000"/>
          <w:spacing w:val="4"/>
        </w:rPr>
        <w:t>униципальное</w:t>
      </w:r>
      <w:r w:rsidR="00075E22" w:rsidRPr="002C6C5E">
        <w:rPr>
          <w:color w:val="000000"/>
          <w:spacing w:val="4"/>
        </w:rPr>
        <w:t xml:space="preserve"> </w:t>
      </w:r>
      <w:r w:rsidR="00075E22">
        <w:rPr>
          <w:color w:val="000000"/>
          <w:spacing w:val="4"/>
        </w:rPr>
        <w:t>казённое</w:t>
      </w:r>
      <w:r w:rsidR="00075E22" w:rsidRPr="002C6C5E">
        <w:rPr>
          <w:color w:val="000000"/>
          <w:spacing w:val="4"/>
        </w:rPr>
        <w:t xml:space="preserve"> </w:t>
      </w:r>
      <w:r w:rsidR="00075E22">
        <w:rPr>
          <w:color w:val="000000"/>
          <w:spacing w:val="4"/>
        </w:rPr>
        <w:t>о</w:t>
      </w:r>
      <w:r w:rsidR="00075E22" w:rsidRPr="002C6C5E">
        <w:rPr>
          <w:color w:val="000000"/>
          <w:spacing w:val="4"/>
        </w:rPr>
        <w:t xml:space="preserve">бщеобразовательного </w:t>
      </w:r>
      <w:r w:rsidR="00075E22">
        <w:rPr>
          <w:color w:val="000000"/>
          <w:spacing w:val="4"/>
        </w:rPr>
        <w:t>у</w:t>
      </w:r>
      <w:r w:rsidR="00075E22" w:rsidRPr="002C6C5E">
        <w:rPr>
          <w:color w:val="000000"/>
          <w:spacing w:val="4"/>
        </w:rPr>
        <w:t>чреждения «Мокрушанская средняя</w:t>
      </w:r>
      <w:r w:rsidR="00075E22">
        <w:rPr>
          <w:color w:val="000000"/>
          <w:spacing w:val="4"/>
        </w:rPr>
        <w:t xml:space="preserve"> </w:t>
      </w:r>
      <w:r w:rsidR="00075E22" w:rsidRPr="002C6C5E">
        <w:rPr>
          <w:color w:val="000000"/>
          <w:spacing w:val="4"/>
        </w:rPr>
        <w:t>общеобразовательная школа»</w:t>
      </w:r>
      <w:r w:rsidR="00075E22">
        <w:rPr>
          <w:color w:val="000000"/>
          <w:spacing w:val="4"/>
        </w:rPr>
        <w:t xml:space="preserve"> </w:t>
      </w:r>
      <w:r w:rsidR="00075E22" w:rsidRPr="002C6C5E">
        <w:rPr>
          <w:color w:val="000000"/>
          <w:spacing w:val="4"/>
        </w:rPr>
        <w:t>Беловского района Курской области</w:t>
      </w:r>
    </w:p>
    <w:p w:rsidR="00075E22" w:rsidRDefault="00075E22" w:rsidP="00075E22">
      <w:pPr>
        <w:ind w:firstLine="567"/>
        <w:jc w:val="both"/>
        <w:rPr>
          <w:color w:val="00B050"/>
          <w:sz w:val="28"/>
          <w:szCs w:val="28"/>
        </w:rPr>
      </w:pPr>
    </w:p>
    <w:p w:rsidR="00495839" w:rsidRDefault="00366D0B" w:rsidP="00495839">
      <w:pPr>
        <w:jc w:val="both"/>
        <w:rPr>
          <w:sz w:val="28"/>
          <w:szCs w:val="28"/>
        </w:rPr>
      </w:pPr>
      <w:r>
        <w:rPr>
          <w:sz w:val="28"/>
          <w:szCs w:val="28"/>
        </w:rPr>
        <w:t xml:space="preserve"> </w:t>
      </w: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C155EC" w:rsidRDefault="00C155EC" w:rsidP="00075E22">
      <w:pPr>
        <w:ind w:firstLine="567"/>
        <w:jc w:val="both"/>
        <w:rPr>
          <w:color w:val="00B050"/>
          <w:sz w:val="28"/>
          <w:szCs w:val="28"/>
        </w:rPr>
      </w:pPr>
    </w:p>
    <w:p w:rsidR="00495839" w:rsidRDefault="00495839" w:rsidP="00075E22">
      <w:pPr>
        <w:ind w:firstLine="567"/>
        <w:jc w:val="both"/>
        <w:rPr>
          <w:color w:val="00B050"/>
          <w:sz w:val="28"/>
          <w:szCs w:val="28"/>
        </w:rPr>
      </w:pPr>
    </w:p>
    <w:p w:rsidR="00495839" w:rsidRDefault="00495839" w:rsidP="00075E22">
      <w:pPr>
        <w:ind w:firstLine="567"/>
        <w:jc w:val="both"/>
        <w:rPr>
          <w:color w:val="00B050"/>
          <w:sz w:val="28"/>
          <w:szCs w:val="28"/>
        </w:rPr>
      </w:pPr>
    </w:p>
    <w:p w:rsidR="006D0BBF" w:rsidRDefault="006D0BBF" w:rsidP="00075E22">
      <w:pPr>
        <w:ind w:firstLine="567"/>
        <w:jc w:val="both"/>
        <w:rPr>
          <w:color w:val="00B050"/>
          <w:sz w:val="28"/>
          <w:szCs w:val="28"/>
        </w:rPr>
      </w:pPr>
    </w:p>
    <w:p w:rsidR="006D0BBF" w:rsidRDefault="006D0BBF" w:rsidP="00075E22">
      <w:pPr>
        <w:ind w:firstLine="567"/>
        <w:jc w:val="both"/>
        <w:rPr>
          <w:color w:val="00B050"/>
          <w:sz w:val="28"/>
          <w:szCs w:val="28"/>
        </w:rPr>
      </w:pPr>
    </w:p>
    <w:p w:rsidR="006D0BBF" w:rsidRDefault="006D0BBF" w:rsidP="00075E22">
      <w:pPr>
        <w:ind w:firstLine="567"/>
        <w:jc w:val="both"/>
        <w:rPr>
          <w:color w:val="00B050"/>
          <w:sz w:val="28"/>
          <w:szCs w:val="28"/>
        </w:rPr>
      </w:pPr>
    </w:p>
    <w:p w:rsidR="00495839" w:rsidRPr="00723250" w:rsidRDefault="00495839" w:rsidP="00075E22">
      <w:pPr>
        <w:ind w:firstLine="567"/>
        <w:jc w:val="both"/>
        <w:rPr>
          <w:color w:val="00B050"/>
          <w:sz w:val="28"/>
          <w:szCs w:val="28"/>
        </w:rPr>
      </w:pPr>
    </w:p>
    <w:p w:rsidR="00075E22" w:rsidRPr="00723250" w:rsidRDefault="00230943" w:rsidP="00075E22">
      <w:pPr>
        <w:spacing w:line="360" w:lineRule="auto"/>
        <w:jc w:val="center"/>
        <w:rPr>
          <w:b/>
          <w:sz w:val="28"/>
          <w:szCs w:val="28"/>
        </w:rPr>
      </w:pPr>
      <w:r>
        <w:rPr>
          <w:b/>
          <w:sz w:val="28"/>
          <w:szCs w:val="28"/>
          <w:lang w:val="en-US"/>
        </w:rPr>
        <w:lastRenderedPageBreak/>
        <w:t>I</w:t>
      </w:r>
      <w:r w:rsidR="00075E22" w:rsidRPr="00723250">
        <w:rPr>
          <w:b/>
          <w:sz w:val="28"/>
          <w:szCs w:val="28"/>
        </w:rPr>
        <w:t>. Целевой раздел</w:t>
      </w:r>
    </w:p>
    <w:p w:rsidR="00ED6372" w:rsidRDefault="00075E22" w:rsidP="007145E0">
      <w:pPr>
        <w:spacing w:line="360" w:lineRule="auto"/>
        <w:jc w:val="center"/>
        <w:rPr>
          <w:b/>
          <w:sz w:val="28"/>
          <w:szCs w:val="28"/>
        </w:rPr>
      </w:pPr>
      <w:r w:rsidRPr="00723250">
        <w:rPr>
          <w:b/>
          <w:sz w:val="28"/>
          <w:szCs w:val="28"/>
        </w:rPr>
        <w:t>1.1. Пояснительная записка</w:t>
      </w:r>
    </w:p>
    <w:p w:rsidR="0006140B" w:rsidRPr="0006140B" w:rsidRDefault="0006140B" w:rsidP="0006140B">
      <w:pPr>
        <w:rPr>
          <w:rFonts w:eastAsia="Times New Roman" w:cs="Times New Roman"/>
          <w:color w:val="000000"/>
        </w:rPr>
      </w:pPr>
      <w:r w:rsidRPr="0006140B">
        <w:rPr>
          <w:rFonts w:eastAsia="Times New Roman" w:cs="Times New Roman"/>
          <w:color w:val="000000"/>
        </w:rPr>
        <w:t xml:space="preserve">Основная образовательная программа </w:t>
      </w:r>
      <w:r w:rsidR="006D0BBF">
        <w:rPr>
          <w:rFonts w:eastAsia="Times New Roman" w:cs="Times New Roman"/>
          <w:color w:val="000000"/>
        </w:rPr>
        <w:t>среднего</w:t>
      </w:r>
      <w:r w:rsidR="00767494">
        <w:rPr>
          <w:rFonts w:eastAsia="Times New Roman" w:cs="Times New Roman"/>
          <w:color w:val="000000"/>
        </w:rPr>
        <w:t xml:space="preserve"> </w:t>
      </w:r>
      <w:r w:rsidRPr="0006140B">
        <w:rPr>
          <w:rFonts w:eastAsia="Times New Roman" w:cs="Times New Roman"/>
          <w:color w:val="000000"/>
        </w:rPr>
        <w:t>общего образования Мокрушанской СОШ  разработана на основе:</w:t>
      </w:r>
    </w:p>
    <w:p w:rsidR="00767494" w:rsidRPr="00872C4B" w:rsidRDefault="00767494" w:rsidP="00767494">
      <w:pPr>
        <w:jc w:val="both"/>
        <w:rPr>
          <w:rFonts w:eastAsia="Times New Roman" w:cs="Times New Roman"/>
          <w:color w:val="FF0000"/>
        </w:rPr>
      </w:pPr>
      <w:r w:rsidRPr="00872C4B">
        <w:rPr>
          <w:rFonts w:eastAsia="Times New Roman" w:cs="Times New Roman"/>
          <w:color w:val="000000"/>
        </w:rPr>
        <w:t xml:space="preserve">- закона Российской Федерации «Об образовании» статья </w:t>
      </w:r>
      <w:r w:rsidRPr="00872C4B">
        <w:rPr>
          <w:rFonts w:eastAsia="Times New Roman" w:cs="Times New Roman"/>
        </w:rPr>
        <w:t>14, 15;</w:t>
      </w:r>
    </w:p>
    <w:p w:rsidR="00767494" w:rsidRPr="00872C4B" w:rsidRDefault="00767494" w:rsidP="00767494">
      <w:pPr>
        <w:jc w:val="both"/>
        <w:rPr>
          <w:rFonts w:eastAsia="Times New Roman" w:cs="Times New Roman"/>
          <w:color w:val="000000"/>
        </w:rPr>
      </w:pPr>
      <w:r w:rsidRPr="00872C4B">
        <w:rPr>
          <w:rFonts w:eastAsia="Times New Roman" w:cs="Times New Roman"/>
        </w:rPr>
        <w:t>-</w:t>
      </w:r>
      <w:r w:rsidRPr="00872C4B">
        <w:rPr>
          <w:rFonts w:eastAsia="Times New Roman" w:cs="Times New Roman"/>
          <w:color w:val="FF0000"/>
        </w:rPr>
        <w:t xml:space="preserve"> </w:t>
      </w:r>
      <w:r>
        <w:rPr>
          <w:rFonts w:eastAsia="Times New Roman" w:cs="Times New Roman"/>
          <w:color w:val="000000"/>
        </w:rPr>
        <w:t>Г</w:t>
      </w:r>
      <w:r w:rsidRPr="00872C4B">
        <w:rPr>
          <w:rFonts w:eastAsia="Times New Roman" w:cs="Times New Roman"/>
          <w:color w:val="000000"/>
        </w:rPr>
        <w:t>осударственного образовательного стандарта</w:t>
      </w:r>
      <w:r>
        <w:rPr>
          <w:rFonts w:eastAsia="Times New Roman" w:cs="Times New Roman"/>
          <w:color w:val="000000"/>
        </w:rPr>
        <w:t xml:space="preserve"> первого поколения (2004г.)</w:t>
      </w:r>
      <w:r w:rsidRPr="00872C4B">
        <w:rPr>
          <w:rFonts w:eastAsia="Times New Roman" w:cs="Times New Roman"/>
          <w:color w:val="000000"/>
        </w:rPr>
        <w:t>;</w:t>
      </w:r>
    </w:p>
    <w:p w:rsidR="00767494" w:rsidRPr="00872C4B" w:rsidRDefault="00767494" w:rsidP="00767494">
      <w:pPr>
        <w:ind w:firstLine="339"/>
        <w:jc w:val="both"/>
        <w:rPr>
          <w:rFonts w:eastAsia="Times New Roman" w:cs="Times New Roman"/>
          <w:color w:val="000000"/>
        </w:rPr>
      </w:pPr>
      <w:r w:rsidRPr="00872C4B">
        <w:rPr>
          <w:rFonts w:eastAsia="Times New Roman" w:cs="Times New Roman"/>
          <w:color w:val="000000"/>
        </w:rPr>
        <w:t xml:space="preserve">Основная образовательная программа </w:t>
      </w:r>
      <w:r>
        <w:rPr>
          <w:rFonts w:eastAsia="Times New Roman" w:cs="Times New Roman"/>
          <w:color w:val="000000"/>
        </w:rPr>
        <w:t>среднего</w:t>
      </w:r>
      <w:r w:rsidRPr="00872C4B">
        <w:rPr>
          <w:rFonts w:eastAsia="Times New Roman" w:cs="Times New Roman"/>
          <w:color w:val="000000"/>
        </w:rPr>
        <w:t xml:space="preserve"> общего образования Мокрушанской СОШ </w:t>
      </w:r>
      <w:r w:rsidRPr="00872C4B">
        <w:rPr>
          <w:rFonts w:eastAsia="Times New Roman" w:cs="Times New Roman"/>
          <w:color w:val="C00000"/>
        </w:rPr>
        <w:t> </w:t>
      </w:r>
      <w:r w:rsidRPr="00872C4B">
        <w:rPr>
          <w:rFonts w:eastAsia="Times New Roman" w:cs="Times New Roman"/>
          <w:color w:val="000000"/>
        </w:rPr>
        <w:t xml:space="preserve">  разработана на основе примерной основной образовательной программы </w:t>
      </w:r>
      <w:r>
        <w:rPr>
          <w:rFonts w:eastAsia="Times New Roman" w:cs="Times New Roman"/>
          <w:color w:val="000000"/>
        </w:rPr>
        <w:t>среднего</w:t>
      </w:r>
      <w:r w:rsidRPr="00872C4B">
        <w:rPr>
          <w:rFonts w:eastAsia="Times New Roman" w:cs="Times New Roman"/>
          <w:color w:val="000000"/>
        </w:rPr>
        <w:t xml:space="preserve"> общего образования с учётом типа </w:t>
      </w:r>
      <w:r w:rsidRPr="00B36CE3">
        <w:rPr>
          <w:rFonts w:eastAsia="Times New Roman" w:cs="Times New Roman"/>
          <w:i/>
          <w:color w:val="000000"/>
        </w:rPr>
        <w:t>(общеобразовательное учреждение)</w:t>
      </w:r>
      <w:r w:rsidRPr="00872C4B">
        <w:rPr>
          <w:rFonts w:eastAsia="Times New Roman" w:cs="Times New Roman"/>
          <w:color w:val="000000"/>
        </w:rPr>
        <w:t xml:space="preserve"> и вида </w:t>
      </w:r>
      <w:r w:rsidRPr="00B36CE3">
        <w:rPr>
          <w:rFonts w:eastAsia="Times New Roman" w:cs="Times New Roman"/>
          <w:i/>
          <w:color w:val="000000"/>
        </w:rPr>
        <w:t>(средняя общеобразовательная школа),</w:t>
      </w:r>
      <w:r w:rsidRPr="00872C4B">
        <w:rPr>
          <w:rFonts w:eastAsia="Times New Roman" w:cs="Times New Roman"/>
          <w:color w:val="000000"/>
        </w:rPr>
        <w:t xml:space="preserve"> а также образовательных потребностей и запросов участников образовательного процесса.</w:t>
      </w:r>
    </w:p>
    <w:p w:rsidR="00767494" w:rsidRPr="00872C4B" w:rsidRDefault="00767494" w:rsidP="00767494">
      <w:pPr>
        <w:ind w:firstLine="339"/>
        <w:jc w:val="both"/>
        <w:rPr>
          <w:rFonts w:eastAsia="Times New Roman" w:cs="Times New Roman"/>
          <w:color w:val="000000"/>
        </w:rPr>
      </w:pPr>
      <w:r w:rsidRPr="00872C4B">
        <w:rPr>
          <w:rFonts w:eastAsia="Times New Roman" w:cs="Times New Roman"/>
          <w:color w:val="000000"/>
        </w:rPr>
        <w:t xml:space="preserve">Разработка основной образовательной программы </w:t>
      </w:r>
      <w:r>
        <w:rPr>
          <w:rFonts w:eastAsia="Times New Roman" w:cs="Times New Roman"/>
          <w:color w:val="000000"/>
        </w:rPr>
        <w:t>среднего</w:t>
      </w:r>
      <w:r w:rsidRPr="00872C4B">
        <w:rPr>
          <w:rFonts w:eastAsia="Times New Roman" w:cs="Times New Roman"/>
          <w:color w:val="000000"/>
        </w:rPr>
        <w:t xml:space="preserve"> общего образования осуществлялась творческой группой в составе:</w:t>
      </w:r>
    </w:p>
    <w:p w:rsidR="00767494" w:rsidRPr="00872C4B" w:rsidRDefault="00767494" w:rsidP="00767494">
      <w:pPr>
        <w:ind w:left="699" w:hanging="360"/>
        <w:jc w:val="both"/>
        <w:rPr>
          <w:rFonts w:eastAsia="Times New Roman" w:cs="Times New Roman"/>
          <w:color w:val="000000"/>
        </w:rPr>
      </w:pPr>
      <w:r w:rsidRPr="00872C4B">
        <w:rPr>
          <w:rFonts w:eastAsia="Times New Roman" w:cs="Times New Roman"/>
          <w:color w:val="000000"/>
        </w:rPr>
        <w:t>1) Сульженко Е.А. – директор школы;</w:t>
      </w:r>
    </w:p>
    <w:p w:rsidR="00767494" w:rsidRPr="00872C4B" w:rsidRDefault="00767494" w:rsidP="00767494">
      <w:pPr>
        <w:ind w:left="699" w:hanging="360"/>
        <w:jc w:val="both"/>
        <w:rPr>
          <w:rFonts w:eastAsia="Times New Roman" w:cs="Times New Roman"/>
          <w:color w:val="000000"/>
        </w:rPr>
      </w:pPr>
      <w:r w:rsidRPr="00872C4B">
        <w:rPr>
          <w:rFonts w:eastAsia="Times New Roman" w:cs="Times New Roman"/>
          <w:color w:val="000000"/>
        </w:rPr>
        <w:t>2) ПоспеловаВ.И. - заместитель директора школы по  ВР;</w:t>
      </w:r>
    </w:p>
    <w:p w:rsidR="00767494" w:rsidRPr="00872C4B" w:rsidRDefault="00767494" w:rsidP="00767494">
      <w:pPr>
        <w:ind w:left="699" w:hanging="360"/>
        <w:jc w:val="both"/>
        <w:rPr>
          <w:rFonts w:eastAsia="Times New Roman" w:cs="Times New Roman"/>
          <w:color w:val="000000"/>
        </w:rPr>
      </w:pPr>
      <w:r w:rsidRPr="00872C4B">
        <w:rPr>
          <w:rFonts w:eastAsia="Times New Roman" w:cs="Times New Roman"/>
          <w:color w:val="000000"/>
        </w:rPr>
        <w:t>3) Сасина В.А. – заместитель директора школы по УВР, ответственного за организацию методической работы;</w:t>
      </w:r>
    </w:p>
    <w:p w:rsidR="00767494" w:rsidRDefault="00767494" w:rsidP="00767494">
      <w:pPr>
        <w:ind w:left="699" w:hanging="360"/>
        <w:jc w:val="both"/>
        <w:rPr>
          <w:rFonts w:eastAsia="Times New Roman" w:cs="Times New Roman"/>
          <w:color w:val="000000"/>
        </w:rPr>
      </w:pPr>
      <w:r w:rsidRPr="00872C4B">
        <w:rPr>
          <w:rFonts w:eastAsia="Times New Roman" w:cs="Times New Roman"/>
          <w:color w:val="000000"/>
        </w:rPr>
        <w:t>4) </w:t>
      </w:r>
      <w:r>
        <w:rPr>
          <w:rFonts w:eastAsia="Times New Roman" w:cs="Times New Roman"/>
          <w:color w:val="000000"/>
        </w:rPr>
        <w:t>Заречная Е.В.</w:t>
      </w:r>
      <w:r w:rsidRPr="00872C4B">
        <w:rPr>
          <w:rFonts w:eastAsia="Times New Roman" w:cs="Times New Roman"/>
          <w:color w:val="000000"/>
        </w:rPr>
        <w:t xml:space="preserve"> – руководитель ШМО </w:t>
      </w:r>
      <w:r>
        <w:rPr>
          <w:rFonts w:eastAsia="Times New Roman" w:cs="Times New Roman"/>
          <w:color w:val="000000"/>
        </w:rPr>
        <w:t>классных руководителей;</w:t>
      </w:r>
    </w:p>
    <w:p w:rsidR="00767494" w:rsidRDefault="00767494" w:rsidP="00767494">
      <w:pPr>
        <w:ind w:left="699" w:hanging="360"/>
        <w:jc w:val="both"/>
        <w:rPr>
          <w:rFonts w:eastAsia="Times New Roman" w:cs="Times New Roman"/>
          <w:color w:val="000000"/>
        </w:rPr>
      </w:pPr>
      <w:r>
        <w:rPr>
          <w:rFonts w:eastAsia="Times New Roman" w:cs="Times New Roman"/>
          <w:color w:val="000000"/>
        </w:rPr>
        <w:t xml:space="preserve">5) Скалозубова С.И. -  </w:t>
      </w:r>
      <w:r w:rsidRPr="00872C4B">
        <w:rPr>
          <w:rFonts w:eastAsia="Times New Roman" w:cs="Times New Roman"/>
          <w:color w:val="000000"/>
        </w:rPr>
        <w:t xml:space="preserve">руководитель ШМО </w:t>
      </w:r>
      <w:r>
        <w:rPr>
          <w:rFonts w:eastAsia="Times New Roman" w:cs="Times New Roman"/>
          <w:color w:val="000000"/>
        </w:rPr>
        <w:t>учителей естественно-математического цикла;</w:t>
      </w:r>
    </w:p>
    <w:p w:rsidR="00767494" w:rsidRDefault="00767494" w:rsidP="00767494">
      <w:pPr>
        <w:ind w:left="699" w:hanging="360"/>
        <w:jc w:val="both"/>
        <w:rPr>
          <w:rFonts w:eastAsia="Times New Roman" w:cs="Times New Roman"/>
          <w:color w:val="000000"/>
        </w:rPr>
      </w:pPr>
      <w:r>
        <w:rPr>
          <w:rFonts w:eastAsia="Times New Roman" w:cs="Times New Roman"/>
          <w:color w:val="000000"/>
        </w:rPr>
        <w:t xml:space="preserve">6) Огиенко  О.В. -  </w:t>
      </w:r>
      <w:r w:rsidRPr="00872C4B">
        <w:rPr>
          <w:rFonts w:eastAsia="Times New Roman" w:cs="Times New Roman"/>
          <w:color w:val="000000"/>
        </w:rPr>
        <w:t xml:space="preserve"> руководитель ШМО </w:t>
      </w:r>
      <w:r>
        <w:rPr>
          <w:rFonts w:eastAsia="Times New Roman" w:cs="Times New Roman"/>
          <w:color w:val="000000"/>
        </w:rPr>
        <w:t>учителей гуманитарного цикла;</w:t>
      </w:r>
    </w:p>
    <w:p w:rsidR="00767494" w:rsidRDefault="00767494" w:rsidP="00767494">
      <w:pPr>
        <w:ind w:left="699" w:hanging="360"/>
        <w:jc w:val="both"/>
        <w:rPr>
          <w:rFonts w:eastAsia="Times New Roman" w:cs="Times New Roman"/>
          <w:color w:val="000000"/>
        </w:rPr>
      </w:pPr>
      <w:r>
        <w:rPr>
          <w:rFonts w:eastAsia="Times New Roman" w:cs="Times New Roman"/>
          <w:color w:val="000000"/>
        </w:rPr>
        <w:t xml:space="preserve">7) Бабичева Л.В. - </w:t>
      </w:r>
      <w:r w:rsidRPr="00872C4B">
        <w:rPr>
          <w:rFonts w:eastAsia="Times New Roman" w:cs="Times New Roman"/>
          <w:color w:val="000000"/>
        </w:rPr>
        <w:t xml:space="preserve">руководитель ШМО </w:t>
      </w:r>
      <w:r>
        <w:rPr>
          <w:rFonts w:eastAsia="Times New Roman" w:cs="Times New Roman"/>
          <w:color w:val="000000"/>
        </w:rPr>
        <w:t>учителей естественно-географического  цикла;</w:t>
      </w:r>
    </w:p>
    <w:p w:rsidR="00767494" w:rsidRPr="00872C4B" w:rsidRDefault="00767494" w:rsidP="00767494">
      <w:pPr>
        <w:ind w:left="699" w:hanging="360"/>
        <w:jc w:val="both"/>
        <w:rPr>
          <w:rFonts w:eastAsia="Times New Roman" w:cs="Times New Roman"/>
          <w:color w:val="000000"/>
        </w:rPr>
      </w:pPr>
      <w:r>
        <w:rPr>
          <w:rFonts w:eastAsia="Times New Roman" w:cs="Times New Roman"/>
          <w:color w:val="000000"/>
        </w:rPr>
        <w:t xml:space="preserve">8) Заречная Л.Н. - </w:t>
      </w:r>
      <w:r w:rsidRPr="00872C4B">
        <w:rPr>
          <w:rFonts w:eastAsia="Times New Roman" w:cs="Times New Roman"/>
          <w:color w:val="000000"/>
        </w:rPr>
        <w:t xml:space="preserve">руководитель ШМО </w:t>
      </w:r>
      <w:r>
        <w:rPr>
          <w:rFonts w:eastAsia="Times New Roman" w:cs="Times New Roman"/>
          <w:color w:val="000000"/>
        </w:rPr>
        <w:t>учителей ОБЖ, физической культуры и технологии;</w:t>
      </w:r>
    </w:p>
    <w:p w:rsidR="00767494" w:rsidRPr="00872C4B" w:rsidRDefault="00767494" w:rsidP="00767494">
      <w:pPr>
        <w:jc w:val="both"/>
        <w:rPr>
          <w:rFonts w:eastAsia="Times New Roman" w:cs="Times New Roman"/>
          <w:color w:val="000000"/>
        </w:rPr>
      </w:pPr>
      <w:r w:rsidRPr="00872C4B">
        <w:rPr>
          <w:rFonts w:eastAsia="Times New Roman" w:cs="Times New Roman"/>
          <w:color w:val="000000"/>
        </w:rPr>
        <w:t>     5) с привлечением органов самоуправления (общешкольный родительский к</w:t>
      </w:r>
      <w:r>
        <w:rPr>
          <w:rFonts w:eastAsia="Times New Roman" w:cs="Times New Roman"/>
          <w:color w:val="000000"/>
        </w:rPr>
        <w:t>омитет) в лице Буркавцовой Ю.В.</w:t>
      </w:r>
      <w:r w:rsidRPr="00872C4B">
        <w:rPr>
          <w:rFonts w:eastAsia="Times New Roman" w:cs="Times New Roman"/>
          <w:color w:val="000000"/>
        </w:rPr>
        <w:t>, обеспечивающих государственно-общественный характер управления образовательным учреждением.</w:t>
      </w:r>
    </w:p>
    <w:p w:rsidR="0006140B" w:rsidRPr="0006140B" w:rsidRDefault="0006140B" w:rsidP="00D62697">
      <w:pPr>
        <w:ind w:firstLine="708"/>
        <w:jc w:val="both"/>
        <w:rPr>
          <w:rFonts w:eastAsia="Times New Roman" w:cs="Times New Roman"/>
          <w:color w:val="000000"/>
        </w:rPr>
      </w:pPr>
      <w:r w:rsidRPr="0006140B">
        <w:rPr>
          <w:rFonts w:eastAsia="Times New Roman" w:cs="Times New Roman"/>
          <w:color w:val="000000"/>
        </w:rPr>
        <w:t xml:space="preserve">При разработке основной образовательной программы </w:t>
      </w:r>
      <w:r w:rsidR="00D62697">
        <w:rPr>
          <w:rFonts w:eastAsia="Times New Roman" w:cs="Times New Roman"/>
          <w:color w:val="000000"/>
        </w:rPr>
        <w:t>среднего</w:t>
      </w:r>
      <w:r w:rsidRPr="0006140B">
        <w:rPr>
          <w:rFonts w:eastAsia="Times New Roman" w:cs="Times New Roman"/>
          <w:color w:val="000000"/>
        </w:rPr>
        <w:t xml:space="preserve"> общего образования  Мокрушанской СОШ  учитывались культурные, национальные, территориальные и социальные особенности.</w:t>
      </w:r>
    </w:p>
    <w:p w:rsidR="0006140B" w:rsidRPr="0006140B" w:rsidRDefault="0006140B" w:rsidP="0006140B">
      <w:pPr>
        <w:jc w:val="both"/>
        <w:rPr>
          <w:rFonts w:eastAsia="Times New Roman" w:cs="Times New Roman"/>
        </w:rPr>
      </w:pPr>
      <w:r w:rsidRPr="0006140B">
        <w:rPr>
          <w:rFonts w:eastAsia="Times New Roman" w:cs="Times New Roman"/>
          <w:color w:val="000000"/>
        </w:rPr>
        <w:t xml:space="preserve"> </w:t>
      </w:r>
      <w:r w:rsidRPr="0006140B">
        <w:rPr>
          <w:rFonts w:eastAsia="Times New Roman" w:cs="Times New Roman"/>
          <w:color w:val="000000"/>
        </w:rPr>
        <w:tab/>
        <w:t xml:space="preserve">Школа расположена  </w:t>
      </w:r>
      <w:r w:rsidRPr="0006140B">
        <w:rPr>
          <w:rFonts w:eastAsia="Times New Roman" w:cs="Times New Roman"/>
        </w:rPr>
        <w:t xml:space="preserve"> в селе Мокрушино Беловского района, насчитывающем 352 двора с населением в 912 человек. Из них заняты в производстве 39% трудоспособного населения, 38%  - пенсионеры, 10% -  безработные. За последние годы в селе увеличилось количество жителей пенсионного возраста. 93% населения занимается личным подсобным хозяйством, 7% получают пособие по безработице и другие социальные пособия.   Образовательный уровень населения: с высшим образованием – 7%, с неоконченным высшим – 3,3%, со средним профессиональным – 15%, со средним – 44%.  </w:t>
      </w:r>
    </w:p>
    <w:p w:rsidR="0006140B" w:rsidRPr="0006140B" w:rsidRDefault="0006140B" w:rsidP="0006140B">
      <w:pPr>
        <w:jc w:val="both"/>
        <w:rPr>
          <w:rFonts w:eastAsia="Times New Roman" w:cs="Times New Roman"/>
        </w:rPr>
      </w:pPr>
      <w:r w:rsidRPr="0006140B">
        <w:rPr>
          <w:rFonts w:eastAsia="Times New Roman" w:cs="Times New Roman"/>
        </w:rPr>
        <w:t>Школа – культурно-образовательный и спортивный центр села. Социальными партнерами Школы являются детский сад, сельский ДК, сельская библиотека, администрация МО «Ильковский сельский совет», сельхозпредприятия «Гарант», «Белагорообъединение»  фельдшерский пункт села. Между Школой и социальными партнерами создана эффективная система взаимодействия</w:t>
      </w:r>
      <w:r w:rsidRPr="0006140B">
        <w:rPr>
          <w:rFonts w:eastAsia="Times New Roman" w:cs="Times New Roman"/>
          <w:color w:val="000000"/>
        </w:rPr>
        <w:t xml:space="preserve">          </w:t>
      </w:r>
    </w:p>
    <w:p w:rsidR="0006140B" w:rsidRPr="0006140B" w:rsidRDefault="0006140B" w:rsidP="0006140B">
      <w:pPr>
        <w:spacing w:before="60"/>
        <w:jc w:val="both"/>
        <w:rPr>
          <w:rFonts w:eastAsia="Times New Roman" w:cs="Times New Roman"/>
          <w:color w:val="000000"/>
        </w:rPr>
      </w:pPr>
      <w:r w:rsidRPr="0006140B">
        <w:rPr>
          <w:rFonts w:eastAsia="Times New Roman" w:cs="Times New Roman"/>
          <w:color w:val="000000"/>
        </w:rPr>
        <w:t xml:space="preserve"> Мокрушанская </w:t>
      </w:r>
      <w:r w:rsidRPr="0006140B">
        <w:rPr>
          <w:rFonts w:eastAsia="Times New Roman" w:cs="Times New Roman"/>
          <w:color w:val="000000"/>
          <w:lang w:val="en-US"/>
        </w:rPr>
        <w:t>C</w:t>
      </w:r>
      <w:r w:rsidRPr="0006140B">
        <w:rPr>
          <w:rFonts w:eastAsia="Times New Roman" w:cs="Times New Roman"/>
          <w:color w:val="000000"/>
        </w:rPr>
        <w:t>ОШ имеет статус муниципального казённого общеобразовательного учреждения. Тип ОУ – общеобразовательное учреждение, вид ОУ – средняя общеобразовательная школа.</w:t>
      </w:r>
    </w:p>
    <w:p w:rsidR="0006140B" w:rsidRPr="0006140B" w:rsidRDefault="0006140B" w:rsidP="0006140B">
      <w:pPr>
        <w:spacing w:before="60"/>
        <w:jc w:val="center"/>
        <w:rPr>
          <w:rFonts w:eastAsia="Times New Roman" w:cs="Times New Roman"/>
          <w:color w:val="000000"/>
        </w:rPr>
      </w:pPr>
      <w:r w:rsidRPr="0006140B">
        <w:rPr>
          <w:rFonts w:eastAsia="Times New Roman" w:cs="Times New Roman"/>
          <w:b/>
          <w:bCs/>
          <w:color w:val="000000"/>
          <w:lang w:val="de-DE"/>
        </w:rPr>
        <w:t>Социокультурные  особенности  и потребности  территории</w:t>
      </w:r>
      <w:r w:rsidRPr="0006140B">
        <w:rPr>
          <w:rFonts w:eastAsia="Times New Roman" w:cs="Times New Roman"/>
          <w:b/>
          <w:bCs/>
          <w:color w:val="000000"/>
        </w:rPr>
        <w:t>.</w:t>
      </w:r>
    </w:p>
    <w:p w:rsidR="0006140B" w:rsidRPr="0006140B" w:rsidRDefault="0006140B" w:rsidP="0006140B">
      <w:pPr>
        <w:spacing w:before="60"/>
        <w:ind w:firstLine="570"/>
        <w:jc w:val="both"/>
        <w:rPr>
          <w:rFonts w:eastAsia="Times New Roman" w:cs="Times New Roman"/>
          <w:color w:val="000000"/>
        </w:rPr>
      </w:pPr>
      <w:r w:rsidRPr="0006140B">
        <w:rPr>
          <w:rFonts w:eastAsia="Times New Roman" w:cs="Times New Roman"/>
          <w:color w:val="000000"/>
        </w:rPr>
        <w:t>Учитывая условия сельского поселения,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самореализоваться как уникальной неповторимой личности.</w:t>
      </w:r>
    </w:p>
    <w:p w:rsidR="0006140B" w:rsidRPr="0006140B" w:rsidRDefault="0006140B" w:rsidP="0006140B">
      <w:pPr>
        <w:jc w:val="center"/>
        <w:rPr>
          <w:rFonts w:eastAsia="Times New Roman" w:cs="Times New Roman"/>
          <w:color w:val="000000"/>
        </w:rPr>
      </w:pPr>
      <w:r w:rsidRPr="0006140B">
        <w:rPr>
          <w:rFonts w:eastAsia="Times New Roman" w:cs="Times New Roman"/>
          <w:b/>
          <w:bCs/>
          <w:color w:val="000000"/>
        </w:rPr>
        <w:lastRenderedPageBreak/>
        <w:t>Адресность образовательной программы.</w:t>
      </w:r>
    </w:p>
    <w:p w:rsidR="0006140B" w:rsidRPr="0006140B" w:rsidRDefault="0006140B" w:rsidP="0006140B">
      <w:pPr>
        <w:rPr>
          <w:rFonts w:eastAsia="Times New Roman" w:cs="Times New Roman"/>
          <w:color w:val="000000"/>
        </w:rPr>
      </w:pPr>
      <w:r w:rsidRPr="0006140B">
        <w:rPr>
          <w:rFonts w:eastAsia="Times New Roman" w:cs="Times New Roman"/>
          <w:color w:val="000000"/>
        </w:rPr>
        <w:t xml:space="preserve">          Программа адресована педагогическому коллективу учителей </w:t>
      </w:r>
      <w:r w:rsidR="00D62697">
        <w:rPr>
          <w:rFonts w:eastAsia="Times New Roman" w:cs="Times New Roman"/>
          <w:color w:val="000000"/>
        </w:rPr>
        <w:t>старших</w:t>
      </w:r>
      <w:r w:rsidRPr="0006140B">
        <w:rPr>
          <w:rFonts w:eastAsia="Times New Roman" w:cs="Times New Roman"/>
          <w:color w:val="000000"/>
        </w:rPr>
        <w:t xml:space="preserve"> классов Мокрушанской СОШ, обучающимся </w:t>
      </w:r>
      <w:r w:rsidR="00D62697">
        <w:rPr>
          <w:rFonts w:eastAsia="Times New Roman" w:cs="Times New Roman"/>
          <w:color w:val="000000"/>
        </w:rPr>
        <w:t>10 - 11</w:t>
      </w:r>
      <w:r w:rsidRPr="0006140B">
        <w:rPr>
          <w:rFonts w:eastAsia="Times New Roman" w:cs="Times New Roman"/>
          <w:color w:val="000000"/>
        </w:rPr>
        <w:t>классов и их родителям.</w:t>
      </w:r>
    </w:p>
    <w:p w:rsidR="0006140B" w:rsidRPr="0006140B" w:rsidRDefault="0006140B" w:rsidP="0006140B">
      <w:pPr>
        <w:ind w:firstLine="585"/>
        <w:jc w:val="both"/>
        <w:rPr>
          <w:rFonts w:eastAsia="Times New Roman" w:cs="Times New Roman"/>
          <w:color w:val="000000"/>
        </w:rPr>
      </w:pPr>
      <w:r w:rsidRPr="0006140B">
        <w:rPr>
          <w:rFonts w:eastAsia="Times New Roman" w:cs="Times New Roman"/>
          <w:color w:val="000000"/>
        </w:rPr>
        <w:t>Сроки освоения программы: 201</w:t>
      </w:r>
      <w:r w:rsidR="00D62697">
        <w:rPr>
          <w:rFonts w:eastAsia="Times New Roman" w:cs="Times New Roman"/>
          <w:color w:val="000000"/>
        </w:rPr>
        <w:t>4</w:t>
      </w:r>
      <w:r w:rsidRPr="0006140B">
        <w:rPr>
          <w:rFonts w:eastAsia="Times New Roman" w:cs="Times New Roman"/>
          <w:color w:val="000000"/>
        </w:rPr>
        <w:t>-2015 г.г.</w:t>
      </w:r>
    </w:p>
    <w:p w:rsidR="0006140B" w:rsidRPr="0006140B" w:rsidRDefault="0006140B" w:rsidP="0006140B">
      <w:pPr>
        <w:ind w:firstLine="585"/>
        <w:jc w:val="both"/>
        <w:rPr>
          <w:rFonts w:eastAsia="Times New Roman" w:cs="Times New Roman"/>
          <w:color w:val="000000"/>
        </w:rPr>
      </w:pPr>
      <w:r w:rsidRPr="0006140B">
        <w:rPr>
          <w:rFonts w:eastAsia="Times New Roman" w:cs="Times New Roman"/>
          <w:color w:val="000000"/>
        </w:rPr>
        <w:t xml:space="preserve">Характеристика обучающихся, которым адресована программа: возраст </w:t>
      </w:r>
      <w:r w:rsidR="00D62697">
        <w:rPr>
          <w:rFonts w:eastAsia="Times New Roman" w:cs="Times New Roman"/>
          <w:color w:val="000000"/>
        </w:rPr>
        <w:t>16 - 17</w:t>
      </w:r>
      <w:r w:rsidRPr="0006140B">
        <w:rPr>
          <w:rFonts w:eastAsia="Times New Roman" w:cs="Times New Roman"/>
          <w:color w:val="000000"/>
        </w:rPr>
        <w:t xml:space="preserve"> лет. Состояние здоровья: 1-4 группы здоровья.</w:t>
      </w:r>
    </w:p>
    <w:p w:rsidR="002E4E31" w:rsidRPr="002E4E31" w:rsidRDefault="002E4E31" w:rsidP="00907551">
      <w:pPr>
        <w:pStyle w:val="aa"/>
        <w:ind w:firstLine="585"/>
        <w:jc w:val="both"/>
        <w:rPr>
          <w:rFonts w:ascii="Times New Roman" w:hAnsi="Times New Roman" w:cs="Times New Roman"/>
          <w:b/>
          <w:sz w:val="24"/>
          <w:szCs w:val="24"/>
        </w:rPr>
      </w:pPr>
      <w:r w:rsidRPr="002E4E31">
        <w:rPr>
          <w:rFonts w:ascii="Times New Roman" w:hAnsi="Times New Roman" w:cs="Times New Roman"/>
          <w:sz w:val="24"/>
          <w:szCs w:val="24"/>
        </w:rPr>
        <w:t>Федеральный компонент</w:t>
      </w:r>
      <w:r w:rsidR="007145E0">
        <w:rPr>
          <w:rFonts w:ascii="Times New Roman" w:hAnsi="Times New Roman" w:cs="Times New Roman"/>
          <w:sz w:val="24"/>
          <w:szCs w:val="24"/>
        </w:rPr>
        <w:t xml:space="preserve"> среднего общего образования </w:t>
      </w:r>
      <w:r w:rsidRPr="002E4E31">
        <w:rPr>
          <w:rFonts w:ascii="Times New Roman" w:hAnsi="Times New Roman" w:cs="Times New Roman"/>
          <w:sz w:val="24"/>
          <w:szCs w:val="24"/>
        </w:rPr>
        <w:t xml:space="preserve"> направлен на реализацию следующих основных </w:t>
      </w:r>
      <w:r w:rsidRPr="002E4E31">
        <w:rPr>
          <w:rFonts w:ascii="Times New Roman" w:hAnsi="Times New Roman" w:cs="Times New Roman"/>
          <w:b/>
          <w:i/>
          <w:sz w:val="24"/>
          <w:szCs w:val="24"/>
        </w:rPr>
        <w:t>целей:</w:t>
      </w:r>
    </w:p>
    <w:p w:rsidR="002E4E31" w:rsidRPr="002E4E31" w:rsidRDefault="002E4E31" w:rsidP="002E4E31">
      <w:pPr>
        <w:pStyle w:val="aa"/>
        <w:jc w:val="both"/>
        <w:rPr>
          <w:rFonts w:ascii="Times New Roman" w:hAnsi="Times New Roman" w:cs="Times New Roman"/>
          <w:sz w:val="24"/>
          <w:szCs w:val="24"/>
        </w:rPr>
      </w:pPr>
      <w:r>
        <w:rPr>
          <w:rFonts w:ascii="Times New Roman" w:hAnsi="Times New Roman" w:cs="Times New Roman"/>
          <w:i/>
          <w:sz w:val="24"/>
          <w:szCs w:val="24"/>
        </w:rPr>
        <w:t xml:space="preserve">- </w:t>
      </w:r>
      <w:r w:rsidRPr="002E4E31">
        <w:rPr>
          <w:rFonts w:ascii="Times New Roman" w:hAnsi="Times New Roman" w:cs="Times New Roman"/>
          <w:i/>
          <w:sz w:val="24"/>
          <w:szCs w:val="24"/>
        </w:rPr>
        <w:t>формирование</w:t>
      </w:r>
      <w:r w:rsidRPr="002E4E31">
        <w:rPr>
          <w:rFonts w:ascii="Times New Roman" w:hAnsi="Times New Roman" w:cs="Times New Roman"/>
          <w:sz w:val="24"/>
          <w:szCs w:val="24"/>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E4E31" w:rsidRPr="002E4E31" w:rsidRDefault="002E4E31" w:rsidP="002E4E31">
      <w:pPr>
        <w:pStyle w:val="aa"/>
        <w:jc w:val="both"/>
        <w:rPr>
          <w:rFonts w:ascii="Times New Roman" w:hAnsi="Times New Roman" w:cs="Times New Roman"/>
          <w:sz w:val="24"/>
          <w:szCs w:val="24"/>
        </w:rPr>
      </w:pPr>
      <w:r>
        <w:rPr>
          <w:rFonts w:ascii="Times New Roman" w:hAnsi="Times New Roman" w:cs="Times New Roman"/>
          <w:i/>
          <w:sz w:val="24"/>
          <w:szCs w:val="24"/>
        </w:rPr>
        <w:t xml:space="preserve">- </w:t>
      </w:r>
      <w:r w:rsidRPr="002E4E31">
        <w:rPr>
          <w:rFonts w:ascii="Times New Roman" w:hAnsi="Times New Roman" w:cs="Times New Roman"/>
          <w:i/>
          <w:sz w:val="24"/>
          <w:szCs w:val="24"/>
        </w:rPr>
        <w:t xml:space="preserve">дифференциация </w:t>
      </w:r>
      <w:r w:rsidRPr="002E4E31">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E4E31" w:rsidRPr="00B21BFC" w:rsidRDefault="00B21BFC" w:rsidP="00B21BFC">
      <w:pPr>
        <w:pStyle w:val="aa"/>
        <w:jc w:val="both"/>
        <w:rPr>
          <w:rFonts w:ascii="Times New Roman" w:hAnsi="Times New Roman" w:cs="Times New Roman"/>
          <w:sz w:val="24"/>
          <w:szCs w:val="24"/>
        </w:rPr>
      </w:pPr>
      <w:r>
        <w:rPr>
          <w:rFonts w:ascii="Times New Roman" w:hAnsi="Times New Roman" w:cs="Times New Roman"/>
          <w:i/>
          <w:sz w:val="24"/>
          <w:szCs w:val="24"/>
        </w:rPr>
        <w:t xml:space="preserve">- </w:t>
      </w:r>
      <w:r w:rsidR="002E4E31" w:rsidRPr="002E4E31">
        <w:rPr>
          <w:rFonts w:ascii="Times New Roman" w:hAnsi="Times New Roman" w:cs="Times New Roman"/>
          <w:i/>
          <w:sz w:val="24"/>
          <w:szCs w:val="24"/>
        </w:rPr>
        <w:t>обеспечение</w:t>
      </w:r>
      <w:r w:rsidR="002E4E31" w:rsidRPr="002E4E31">
        <w:rPr>
          <w:rFonts w:ascii="Times New Roman" w:hAnsi="Times New Roman" w:cs="Times New Roman"/>
          <w:sz w:val="24"/>
          <w:szCs w:val="24"/>
        </w:rPr>
        <w:t xml:space="preserve"> обучающимся равных возможностей для их последующего профессионального образования и профессиональной деятельности, </w:t>
      </w:r>
      <w:r w:rsidR="007145E0">
        <w:rPr>
          <w:rFonts w:ascii="Times New Roman" w:hAnsi="Times New Roman" w:cs="Times New Roman"/>
          <w:sz w:val="24"/>
          <w:szCs w:val="24"/>
        </w:rPr>
        <w:t xml:space="preserve">в </w:t>
      </w:r>
      <w:r w:rsidR="002E4E31" w:rsidRPr="002E4E31">
        <w:rPr>
          <w:rFonts w:ascii="Times New Roman" w:hAnsi="Times New Roman" w:cs="Times New Roman"/>
          <w:sz w:val="24"/>
          <w:szCs w:val="24"/>
        </w:rPr>
        <w:t>том числе с учетом реальных потребностей рынка труда.</w:t>
      </w:r>
    </w:p>
    <w:p w:rsidR="00075E22" w:rsidRPr="00B07CB0" w:rsidRDefault="00075E22" w:rsidP="00075E22">
      <w:pPr>
        <w:ind w:firstLine="567"/>
        <w:jc w:val="both"/>
        <w:rPr>
          <w:szCs w:val="28"/>
        </w:rPr>
      </w:pPr>
      <w:r w:rsidRPr="00B07CB0">
        <w:rPr>
          <w:b/>
          <w:szCs w:val="28"/>
        </w:rPr>
        <w:t>Цели реализации</w:t>
      </w:r>
      <w:r w:rsidRPr="00B07CB0">
        <w:rPr>
          <w:szCs w:val="28"/>
        </w:rPr>
        <w:t xml:space="preserve">  образовательной программы</w:t>
      </w:r>
      <w:r>
        <w:rPr>
          <w:szCs w:val="28"/>
        </w:rPr>
        <w:t xml:space="preserve"> </w:t>
      </w:r>
      <w:r w:rsidR="00D74200">
        <w:rPr>
          <w:szCs w:val="28"/>
        </w:rPr>
        <w:t xml:space="preserve">среднего </w:t>
      </w:r>
      <w:r w:rsidR="007145E0">
        <w:rPr>
          <w:szCs w:val="28"/>
        </w:rPr>
        <w:t xml:space="preserve"> </w:t>
      </w:r>
      <w:r w:rsidR="00D74200">
        <w:rPr>
          <w:szCs w:val="28"/>
        </w:rPr>
        <w:t xml:space="preserve"> </w:t>
      </w:r>
      <w:r>
        <w:rPr>
          <w:szCs w:val="28"/>
        </w:rPr>
        <w:t>общего образования</w:t>
      </w:r>
      <w:r w:rsidRPr="00B07CB0">
        <w:rPr>
          <w:szCs w:val="28"/>
        </w:rPr>
        <w:t xml:space="preserve">: </w:t>
      </w:r>
    </w:p>
    <w:p w:rsidR="00075E22" w:rsidRPr="00B07CB0" w:rsidRDefault="00075E22" w:rsidP="00075E22">
      <w:pPr>
        <w:ind w:firstLine="567"/>
        <w:jc w:val="both"/>
        <w:rPr>
          <w:szCs w:val="28"/>
        </w:rPr>
      </w:pPr>
      <w:r w:rsidRPr="00B07CB0">
        <w:rPr>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007145E0">
        <w:rPr>
          <w:szCs w:val="28"/>
        </w:rPr>
        <w:t>старшего</w:t>
      </w:r>
      <w:r w:rsidRPr="00B07CB0">
        <w:rPr>
          <w:szCs w:val="28"/>
        </w:rPr>
        <w:t xml:space="preserve"> школьного возраста, индивидуальными особенностями его развития и состояния здоровья; </w:t>
      </w:r>
    </w:p>
    <w:p w:rsidR="00075E22" w:rsidRPr="00B07CB0" w:rsidRDefault="00075E22" w:rsidP="00075E22">
      <w:pPr>
        <w:ind w:firstLine="567"/>
        <w:jc w:val="both"/>
        <w:rPr>
          <w:szCs w:val="28"/>
        </w:rPr>
      </w:pPr>
      <w:r w:rsidRPr="00B21BFC">
        <w:rPr>
          <w:szCs w:val="28"/>
        </w:rPr>
        <w:t>– становление и развитие личности в её индивидуальности, самобытности,</w:t>
      </w:r>
      <w:r w:rsidRPr="00B07CB0">
        <w:rPr>
          <w:szCs w:val="28"/>
        </w:rPr>
        <w:t xml:space="preserve"> уникальности, неповторимости. </w:t>
      </w:r>
    </w:p>
    <w:p w:rsidR="00075E22" w:rsidRPr="005B35E2" w:rsidRDefault="00075E22" w:rsidP="00075E22">
      <w:pPr>
        <w:ind w:firstLine="567"/>
        <w:jc w:val="both"/>
        <w:rPr>
          <w:b/>
          <w:szCs w:val="28"/>
        </w:rPr>
      </w:pPr>
      <w:r>
        <w:rPr>
          <w:szCs w:val="28"/>
        </w:rPr>
        <w:t xml:space="preserve"> </w:t>
      </w:r>
      <w:r w:rsidRPr="005B35E2">
        <w:rPr>
          <w:b/>
          <w:szCs w:val="28"/>
        </w:rPr>
        <w:t>Основные задачи:</w:t>
      </w:r>
    </w:p>
    <w:p w:rsidR="00075E22" w:rsidRPr="00B07CB0" w:rsidRDefault="00075E22" w:rsidP="00075E22">
      <w:pPr>
        <w:ind w:firstLine="567"/>
        <w:jc w:val="both"/>
        <w:rPr>
          <w:szCs w:val="28"/>
        </w:rPr>
      </w:pPr>
      <w:r w:rsidRPr="00B07CB0">
        <w:rPr>
          <w:szCs w:val="28"/>
        </w:rPr>
        <w:t>– обеспечение соответствия образовательной программы требованиям Стандарта первого поколения;</w:t>
      </w:r>
    </w:p>
    <w:p w:rsidR="00075E22" w:rsidRPr="00B07CB0" w:rsidRDefault="00075E22" w:rsidP="00075E22">
      <w:pPr>
        <w:ind w:firstLine="567"/>
        <w:jc w:val="both"/>
        <w:rPr>
          <w:szCs w:val="28"/>
        </w:rPr>
      </w:pPr>
      <w:r w:rsidRPr="00B07CB0">
        <w:rPr>
          <w:szCs w:val="28"/>
        </w:rPr>
        <w:t xml:space="preserve">– обеспечение преемственности начального общего, основного общего, среднего </w:t>
      </w:r>
      <w:r w:rsidR="007145E0">
        <w:rPr>
          <w:szCs w:val="28"/>
        </w:rPr>
        <w:t xml:space="preserve"> </w:t>
      </w:r>
      <w:r w:rsidRPr="00B07CB0">
        <w:rPr>
          <w:szCs w:val="28"/>
        </w:rPr>
        <w:t xml:space="preserve"> общего образования;</w:t>
      </w:r>
    </w:p>
    <w:p w:rsidR="002F40B5" w:rsidRDefault="00075E22" w:rsidP="00075E22">
      <w:pPr>
        <w:ind w:firstLine="567"/>
        <w:jc w:val="both"/>
        <w:rPr>
          <w:szCs w:val="28"/>
        </w:rPr>
      </w:pPr>
      <w:r w:rsidRPr="00B07CB0">
        <w:rPr>
          <w:szCs w:val="28"/>
        </w:rPr>
        <w:t>– обеспечение доступности получения качественного образования, достижение планируемых результатов всеми обучающимися</w:t>
      </w:r>
      <w:r w:rsidR="002F40B5">
        <w:rPr>
          <w:szCs w:val="28"/>
        </w:rPr>
        <w:t>;</w:t>
      </w:r>
    </w:p>
    <w:p w:rsidR="00075E22" w:rsidRPr="00B07CB0" w:rsidRDefault="00075E22" w:rsidP="00075E22">
      <w:pPr>
        <w:ind w:firstLine="567"/>
        <w:jc w:val="both"/>
        <w:rPr>
          <w:szCs w:val="28"/>
        </w:rPr>
      </w:pPr>
      <w:r w:rsidRPr="00B07CB0">
        <w:rPr>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075E22" w:rsidRPr="00B07CB0" w:rsidRDefault="00075E22" w:rsidP="00075E22">
      <w:pPr>
        <w:ind w:firstLine="567"/>
        <w:jc w:val="both"/>
        <w:rPr>
          <w:szCs w:val="28"/>
        </w:rPr>
      </w:pPr>
      <w:r w:rsidRPr="00B07CB0">
        <w:rPr>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075E22" w:rsidRPr="00B07CB0" w:rsidRDefault="00075E22" w:rsidP="00075E22">
      <w:pPr>
        <w:ind w:firstLine="567"/>
        <w:jc w:val="both"/>
        <w:rPr>
          <w:szCs w:val="28"/>
        </w:rPr>
      </w:pPr>
      <w:r w:rsidRPr="00B07CB0">
        <w:rPr>
          <w:szCs w:val="28"/>
        </w:rPr>
        <w:t>– взаимодействие образовательного учреждения при реализации образовательной программы с социальными партнёрами;</w:t>
      </w:r>
    </w:p>
    <w:p w:rsidR="00075E22" w:rsidRPr="00B07CB0" w:rsidRDefault="00075E22" w:rsidP="00075E22">
      <w:pPr>
        <w:ind w:firstLine="567"/>
        <w:jc w:val="both"/>
        <w:rPr>
          <w:szCs w:val="28"/>
        </w:rPr>
      </w:pPr>
      <w:r w:rsidRPr="00B07CB0">
        <w:rPr>
          <w:szCs w:val="28"/>
        </w:rPr>
        <w:t xml:space="preserve">– выявление и развитие способностей обучающихся, в том числе одарённых детей, </w:t>
      </w:r>
      <w:r w:rsidR="002F40B5">
        <w:rPr>
          <w:szCs w:val="28"/>
        </w:rPr>
        <w:t xml:space="preserve"> </w:t>
      </w:r>
      <w:r w:rsidRPr="00B07CB0">
        <w:rPr>
          <w:szCs w:val="28"/>
        </w:rPr>
        <w:t xml:space="preserve"> их профессиональных склонностей через систему клубов, секций, студий и кружков, организацию общественно</w:t>
      </w:r>
      <w:r w:rsidR="007145E0">
        <w:rPr>
          <w:szCs w:val="28"/>
        </w:rPr>
        <w:t>-</w:t>
      </w:r>
      <w:r w:rsidRPr="00B07CB0">
        <w:rPr>
          <w:szCs w:val="28"/>
        </w:rPr>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75E22" w:rsidRPr="00B07CB0" w:rsidRDefault="00075E22" w:rsidP="00075E22">
      <w:pPr>
        <w:ind w:firstLine="567"/>
        <w:jc w:val="both"/>
        <w:rPr>
          <w:szCs w:val="28"/>
        </w:rPr>
      </w:pPr>
      <w:r w:rsidRPr="00B07CB0">
        <w:rPr>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075E22" w:rsidRPr="00B07CB0" w:rsidRDefault="00075E22" w:rsidP="00075E22">
      <w:pPr>
        <w:ind w:firstLine="567"/>
        <w:jc w:val="both"/>
        <w:rPr>
          <w:szCs w:val="28"/>
        </w:rPr>
      </w:pPr>
      <w:r w:rsidRPr="00B07CB0">
        <w:rPr>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75E22" w:rsidRPr="00B07CB0" w:rsidRDefault="00075E22" w:rsidP="00075E22">
      <w:pPr>
        <w:ind w:firstLine="567"/>
        <w:jc w:val="both"/>
        <w:rPr>
          <w:szCs w:val="28"/>
        </w:rPr>
      </w:pPr>
      <w:r w:rsidRPr="00B07CB0">
        <w:rPr>
          <w:szCs w:val="28"/>
        </w:rPr>
        <w:lastRenderedPageBreak/>
        <w:t xml:space="preserve">– включение обучающихся в процессы познания и преобразования внешкольной социальной среды </w:t>
      </w:r>
      <w:r w:rsidR="00E7785B">
        <w:rPr>
          <w:szCs w:val="28"/>
        </w:rPr>
        <w:t>школы</w:t>
      </w:r>
      <w:r w:rsidRPr="00B07CB0">
        <w:rPr>
          <w:szCs w:val="28"/>
        </w:rPr>
        <w:t>, для приобретения опыта реального управления и действия;</w:t>
      </w:r>
    </w:p>
    <w:p w:rsidR="00075E22" w:rsidRPr="00B07CB0" w:rsidRDefault="00075E22" w:rsidP="00075E22">
      <w:pPr>
        <w:ind w:firstLine="567"/>
        <w:jc w:val="both"/>
        <w:rPr>
          <w:szCs w:val="28"/>
        </w:rPr>
      </w:pPr>
      <w:r w:rsidRPr="00B07CB0">
        <w:rPr>
          <w:szCs w:val="28"/>
        </w:rPr>
        <w:t>– социальное и учебно-исследовательское проектирование, профессиональная ориентация обучающихся при поддержке педагогов, психологов, сотрудничестве с базовыми предприятиями, учреждениями профессионального образования, центрами профессиональной работы;</w:t>
      </w:r>
    </w:p>
    <w:p w:rsidR="00075E22" w:rsidRPr="00B07CB0" w:rsidRDefault="00075E22" w:rsidP="00075E22">
      <w:pPr>
        <w:ind w:firstLine="567"/>
        <w:jc w:val="both"/>
        <w:rPr>
          <w:color w:val="00B050"/>
          <w:szCs w:val="28"/>
        </w:rPr>
      </w:pPr>
      <w:r w:rsidRPr="00B07CB0">
        <w:rPr>
          <w:szCs w:val="28"/>
        </w:rPr>
        <w:t>– сохранение и укрепление физического, психологического и социального здоровья обучающихся, обеспечение их безопасности.</w:t>
      </w:r>
    </w:p>
    <w:p w:rsidR="00075E22" w:rsidRDefault="00075E22" w:rsidP="00E7785B">
      <w:pPr>
        <w:rPr>
          <w:b/>
          <w:szCs w:val="28"/>
        </w:rPr>
      </w:pPr>
    </w:p>
    <w:p w:rsidR="00E0210F" w:rsidRPr="00E0210F" w:rsidRDefault="00075E22" w:rsidP="00230943">
      <w:pPr>
        <w:jc w:val="center"/>
        <w:rPr>
          <w:b/>
          <w:sz w:val="28"/>
          <w:szCs w:val="28"/>
        </w:rPr>
      </w:pPr>
      <w:r w:rsidRPr="007B3825">
        <w:rPr>
          <w:b/>
          <w:sz w:val="28"/>
          <w:szCs w:val="28"/>
        </w:rPr>
        <w:t xml:space="preserve">1.2. Планируемые результаты освоения обучающимися основной образовательной программы </w:t>
      </w:r>
      <w:r w:rsidR="001E16F3">
        <w:rPr>
          <w:b/>
          <w:sz w:val="28"/>
          <w:szCs w:val="28"/>
        </w:rPr>
        <w:t xml:space="preserve">среднего </w:t>
      </w:r>
      <w:r w:rsidR="000C4253">
        <w:rPr>
          <w:b/>
          <w:sz w:val="28"/>
          <w:szCs w:val="28"/>
        </w:rPr>
        <w:t xml:space="preserve"> </w:t>
      </w:r>
      <w:r w:rsidRPr="007B3825">
        <w:rPr>
          <w:b/>
          <w:sz w:val="28"/>
          <w:szCs w:val="28"/>
        </w:rPr>
        <w:t>общего образо</w:t>
      </w:r>
      <w:r>
        <w:rPr>
          <w:b/>
          <w:sz w:val="28"/>
          <w:szCs w:val="28"/>
        </w:rPr>
        <w:t>ва</w:t>
      </w:r>
      <w:r w:rsidRPr="007B3825">
        <w:rPr>
          <w:b/>
          <w:sz w:val="28"/>
          <w:szCs w:val="28"/>
        </w:rPr>
        <w:t>ния</w:t>
      </w:r>
    </w:p>
    <w:p w:rsidR="00E0210F" w:rsidRPr="003E1502" w:rsidRDefault="00E0210F" w:rsidP="00461789">
      <w:pPr>
        <w:pStyle w:val="aa"/>
        <w:ind w:firstLine="708"/>
        <w:jc w:val="both"/>
        <w:rPr>
          <w:rFonts w:ascii="Times New Roman" w:hAnsi="Times New Roman" w:cs="Times New Roman"/>
          <w:sz w:val="24"/>
          <w:szCs w:val="24"/>
        </w:rPr>
      </w:pPr>
      <w:r w:rsidRPr="003E1502">
        <w:rPr>
          <w:rFonts w:ascii="Times New Roman" w:hAnsi="Times New Roman" w:cs="Times New Roman"/>
          <w:sz w:val="24"/>
          <w:szCs w:val="24"/>
        </w:rPr>
        <w:t>Среднее</w:t>
      </w:r>
      <w:r w:rsidR="000C4253">
        <w:rPr>
          <w:rFonts w:ascii="Times New Roman" w:hAnsi="Times New Roman" w:cs="Times New Roman"/>
          <w:sz w:val="24"/>
          <w:szCs w:val="24"/>
        </w:rPr>
        <w:t xml:space="preserve"> </w:t>
      </w:r>
      <w:r w:rsidRPr="003E1502">
        <w:rPr>
          <w:rFonts w:ascii="Times New Roman" w:hAnsi="Times New Roman" w:cs="Times New Roman"/>
          <w:sz w:val="24"/>
          <w:szCs w:val="24"/>
        </w:rPr>
        <w:t xml:space="preserve">общее образование завершается </w:t>
      </w:r>
      <w:r w:rsidRPr="003E1502">
        <w:rPr>
          <w:rFonts w:ascii="Times New Roman" w:hAnsi="Times New Roman" w:cs="Times New Roman"/>
          <w:b/>
          <w:i/>
          <w:sz w:val="24"/>
          <w:szCs w:val="24"/>
        </w:rPr>
        <w:t>обязательной итоговой государственной аттестацией</w:t>
      </w:r>
      <w:r w:rsidRPr="003E1502">
        <w:rPr>
          <w:rFonts w:ascii="Times New Roman" w:hAnsi="Times New Roman" w:cs="Times New Roman"/>
          <w:sz w:val="24"/>
          <w:szCs w:val="24"/>
        </w:rPr>
        <w:t xml:space="preserve"> выпускников. Требования к уровню подготовки выпускников </w:t>
      </w:r>
      <w:r w:rsidR="00907551">
        <w:rPr>
          <w:rFonts w:ascii="Times New Roman" w:hAnsi="Times New Roman" w:cs="Times New Roman"/>
          <w:sz w:val="24"/>
          <w:szCs w:val="24"/>
        </w:rPr>
        <w:t>государственного</w:t>
      </w:r>
      <w:r w:rsidRPr="003E1502">
        <w:rPr>
          <w:rFonts w:ascii="Times New Roman" w:hAnsi="Times New Roman" w:cs="Times New Roman"/>
          <w:sz w:val="24"/>
          <w:szCs w:val="24"/>
        </w:rPr>
        <w:t xml:space="preserve"> стандарта являются основой разработки контрольно-измерительных материалов указанной аттестации.</w:t>
      </w:r>
    </w:p>
    <w:p w:rsidR="00461789" w:rsidRPr="00461789" w:rsidRDefault="00E0210F" w:rsidP="00461789">
      <w:pPr>
        <w:pStyle w:val="aa"/>
        <w:jc w:val="both"/>
        <w:rPr>
          <w:rFonts w:ascii="Times New Roman" w:hAnsi="Times New Roman" w:cs="Times New Roman"/>
          <w:sz w:val="24"/>
          <w:szCs w:val="24"/>
        </w:rPr>
      </w:pPr>
      <w:r w:rsidRPr="003E1502">
        <w:rPr>
          <w:rFonts w:ascii="Times New Roman" w:hAnsi="Times New Roman" w:cs="Times New Roman"/>
          <w:sz w:val="24"/>
          <w:szCs w:val="24"/>
        </w:rPr>
        <w:t xml:space="preserve">Обучающиеся, </w:t>
      </w:r>
      <w:r w:rsidRPr="003E1502">
        <w:rPr>
          <w:rFonts w:ascii="Times New Roman" w:hAnsi="Times New Roman" w:cs="Times New Roman"/>
          <w:b/>
          <w:i/>
          <w:sz w:val="24"/>
          <w:szCs w:val="24"/>
        </w:rPr>
        <w:t>завершившие</w:t>
      </w:r>
      <w:r w:rsidR="000C4253">
        <w:rPr>
          <w:rFonts w:ascii="Times New Roman" w:hAnsi="Times New Roman" w:cs="Times New Roman"/>
          <w:sz w:val="24"/>
          <w:szCs w:val="24"/>
        </w:rPr>
        <w:t xml:space="preserve"> среднее</w:t>
      </w:r>
      <w:r w:rsidRPr="003E1502">
        <w:rPr>
          <w:rFonts w:ascii="Times New Roman" w:hAnsi="Times New Roman" w:cs="Times New Roman"/>
          <w:sz w:val="24"/>
          <w:szCs w:val="24"/>
        </w:rPr>
        <w:t xml:space="preserve">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E0210F" w:rsidRPr="003E1502" w:rsidRDefault="00E0210F" w:rsidP="00461789">
      <w:pPr>
        <w:pStyle w:val="aa"/>
        <w:ind w:firstLine="708"/>
        <w:rPr>
          <w:rFonts w:ascii="Times New Roman" w:hAnsi="Times New Roman" w:cs="Times New Roman"/>
          <w:snapToGrid w:val="0"/>
          <w:sz w:val="24"/>
          <w:szCs w:val="24"/>
        </w:rPr>
      </w:pPr>
      <w:r w:rsidRPr="00461789">
        <w:rPr>
          <w:rFonts w:ascii="Times New Roman" w:hAnsi="Times New Roman" w:cs="Times New Roman"/>
          <w:snapToGrid w:val="0"/>
          <w:sz w:val="24"/>
          <w:szCs w:val="24"/>
        </w:rPr>
        <w:t xml:space="preserve">В результате освоения содержания среднего </w:t>
      </w:r>
      <w:r w:rsidR="000C4253">
        <w:rPr>
          <w:rFonts w:ascii="Times New Roman" w:hAnsi="Times New Roman" w:cs="Times New Roman"/>
          <w:snapToGrid w:val="0"/>
          <w:sz w:val="24"/>
          <w:szCs w:val="24"/>
        </w:rPr>
        <w:t xml:space="preserve"> </w:t>
      </w:r>
      <w:r w:rsidRPr="00461789">
        <w:rPr>
          <w:rFonts w:ascii="Times New Roman" w:hAnsi="Times New Roman" w:cs="Times New Roman"/>
          <w:snapToGrid w:val="0"/>
          <w:sz w:val="24"/>
          <w:szCs w:val="24"/>
        </w:rPr>
        <w:t xml:space="preserve"> общего образования </w:t>
      </w:r>
      <w:r w:rsidR="00461789" w:rsidRPr="00461789">
        <w:rPr>
          <w:rFonts w:ascii="Times New Roman" w:hAnsi="Times New Roman" w:cs="Times New Roman"/>
          <w:b/>
          <w:snapToGrid w:val="0"/>
          <w:sz w:val="24"/>
          <w:szCs w:val="24"/>
        </w:rPr>
        <w:t>об</w:t>
      </w:r>
      <w:r w:rsidRPr="00461789">
        <w:rPr>
          <w:rFonts w:ascii="Times New Roman" w:hAnsi="Times New Roman" w:cs="Times New Roman"/>
          <w:b/>
          <w:snapToGrid w:val="0"/>
          <w:sz w:val="24"/>
          <w:szCs w:val="24"/>
        </w:rPr>
        <w:t>уча</w:t>
      </w:r>
      <w:r w:rsidR="00461789" w:rsidRPr="00461789">
        <w:rPr>
          <w:rFonts w:ascii="Times New Roman" w:hAnsi="Times New Roman" w:cs="Times New Roman"/>
          <w:b/>
          <w:snapToGrid w:val="0"/>
          <w:sz w:val="24"/>
          <w:szCs w:val="24"/>
        </w:rPr>
        <w:t>ю</w:t>
      </w:r>
      <w:r w:rsidRPr="00461789">
        <w:rPr>
          <w:rFonts w:ascii="Times New Roman" w:hAnsi="Times New Roman" w:cs="Times New Roman"/>
          <w:b/>
          <w:snapToGrid w:val="0"/>
          <w:sz w:val="24"/>
          <w:szCs w:val="24"/>
        </w:rPr>
        <w:t>щийся получает возможность совершенствовать и расширить круг общих учебных умений, навыков и способов деятельности.</w:t>
      </w:r>
      <w:r w:rsidRPr="00461789">
        <w:rPr>
          <w:rFonts w:ascii="Times New Roman" w:hAnsi="Times New Roman" w:cs="Times New Roman"/>
          <w:snapToGrid w:val="0"/>
          <w:sz w:val="24"/>
          <w:szCs w:val="24"/>
        </w:rPr>
        <w:t xml:space="preserve">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r w:rsidR="000C4253">
        <w:rPr>
          <w:rFonts w:ascii="Times New Roman" w:hAnsi="Times New Roman" w:cs="Times New Roman"/>
          <w:snapToGrid w:val="0"/>
          <w:sz w:val="24"/>
          <w:szCs w:val="24"/>
        </w:rPr>
        <w:t>об</w:t>
      </w:r>
      <w:r w:rsidRPr="00461789">
        <w:rPr>
          <w:rFonts w:ascii="Times New Roman" w:hAnsi="Times New Roman" w:cs="Times New Roman"/>
          <w:snapToGrid w:val="0"/>
          <w:sz w:val="24"/>
          <w:szCs w:val="24"/>
        </w:rPr>
        <w:t>уча</w:t>
      </w:r>
      <w:r w:rsidR="000C4253">
        <w:rPr>
          <w:rFonts w:ascii="Times New Roman" w:hAnsi="Times New Roman" w:cs="Times New Roman"/>
          <w:snapToGrid w:val="0"/>
          <w:sz w:val="24"/>
          <w:szCs w:val="24"/>
        </w:rPr>
        <w:t>ю</w:t>
      </w:r>
      <w:r w:rsidRPr="00461789">
        <w:rPr>
          <w:rFonts w:ascii="Times New Roman" w:hAnsi="Times New Roman" w:cs="Times New Roman"/>
          <w:snapToGrid w:val="0"/>
          <w:sz w:val="24"/>
          <w:szCs w:val="24"/>
        </w:rPr>
        <w:t>щихся.</w:t>
      </w:r>
    </w:p>
    <w:p w:rsidR="00E0210F" w:rsidRPr="003E1502" w:rsidRDefault="00E0210F" w:rsidP="00461789">
      <w:pPr>
        <w:pStyle w:val="aa"/>
        <w:jc w:val="both"/>
        <w:rPr>
          <w:rFonts w:ascii="Times New Roman" w:hAnsi="Times New Roman" w:cs="Times New Roman"/>
          <w:b/>
          <w:snapToGrid w:val="0"/>
          <w:sz w:val="24"/>
          <w:szCs w:val="24"/>
        </w:rPr>
      </w:pPr>
      <w:r w:rsidRPr="003E1502">
        <w:rPr>
          <w:rFonts w:ascii="Times New Roman" w:hAnsi="Times New Roman" w:cs="Times New Roman"/>
          <w:b/>
          <w:snapToGrid w:val="0"/>
          <w:sz w:val="24"/>
          <w:szCs w:val="24"/>
        </w:rPr>
        <w:t>Познавательная деятельность</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E0210F" w:rsidRPr="003E1502" w:rsidRDefault="00E0210F" w:rsidP="00461789">
      <w:pPr>
        <w:pStyle w:val="aa"/>
        <w:jc w:val="both"/>
        <w:rPr>
          <w:rFonts w:ascii="Times New Roman" w:hAnsi="Times New Roman" w:cs="Times New Roman"/>
          <w:b/>
          <w:snapToGrid w:val="0"/>
          <w:sz w:val="24"/>
          <w:szCs w:val="24"/>
        </w:rPr>
      </w:pPr>
      <w:r w:rsidRPr="003E1502">
        <w:rPr>
          <w:rFonts w:ascii="Times New Roman" w:hAnsi="Times New Roman" w:cs="Times New Roman"/>
          <w:b/>
          <w:snapToGrid w:val="0"/>
          <w:sz w:val="24"/>
          <w:szCs w:val="24"/>
        </w:rPr>
        <w:t>Информационно-коммуникативная деятельность</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w:t>
      </w:r>
      <w:r w:rsidRPr="003E1502">
        <w:rPr>
          <w:rFonts w:ascii="Times New Roman" w:hAnsi="Times New Roman" w:cs="Times New Roman"/>
          <w:snapToGrid w:val="0"/>
          <w:sz w:val="24"/>
          <w:szCs w:val="24"/>
        </w:rPr>
        <w:lastRenderedPageBreak/>
        <w:t>Объяснение изученных положений на самостоятельно подобранных конкретных примерах.</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sidR="00B62278">
        <w:rPr>
          <w:rFonts w:ascii="Times New Roman" w:hAnsi="Times New Roman" w:cs="Times New Roman"/>
          <w:snapToGrid w:val="0"/>
          <w:sz w:val="24"/>
          <w:szCs w:val="24"/>
        </w:rPr>
        <w:t>ицистического и официально-дело</w:t>
      </w:r>
      <w:r w:rsidRPr="003E1502">
        <w:rPr>
          <w:rFonts w:ascii="Times New Roman" w:hAnsi="Times New Roman" w:cs="Times New Roman"/>
          <w:snapToGrid w:val="0"/>
          <w:sz w:val="24"/>
          <w:szCs w:val="24"/>
        </w:rPr>
        <w:t>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Владение основными вида</w:t>
      </w:r>
      <w:r w:rsidR="00B62278">
        <w:rPr>
          <w:rFonts w:ascii="Times New Roman" w:hAnsi="Times New Roman" w:cs="Times New Roman"/>
          <w:snapToGrid w:val="0"/>
          <w:sz w:val="24"/>
          <w:szCs w:val="24"/>
        </w:rPr>
        <w:t>ми публичных выступлений (выска</w:t>
      </w:r>
      <w:r w:rsidRPr="003E1502">
        <w:rPr>
          <w:rFonts w:ascii="Times New Roman" w:hAnsi="Times New Roman" w:cs="Times New Roman"/>
          <w:snapToGrid w:val="0"/>
          <w:sz w:val="24"/>
          <w:szCs w:val="24"/>
        </w:rPr>
        <w:t>зывание, монолог, дискуссия, полемика), следование этическим нормам и правилам ведения диалога (диспута).</w:t>
      </w:r>
    </w:p>
    <w:p w:rsidR="00E0210F" w:rsidRPr="003E1502" w:rsidRDefault="00E0210F" w:rsidP="00461789">
      <w:pPr>
        <w:pStyle w:val="aa"/>
        <w:jc w:val="both"/>
        <w:rPr>
          <w:rFonts w:ascii="Times New Roman" w:hAnsi="Times New Roman" w:cs="Times New Roman"/>
          <w:b/>
          <w:snapToGrid w:val="0"/>
          <w:sz w:val="24"/>
          <w:szCs w:val="24"/>
        </w:rPr>
      </w:pPr>
      <w:r w:rsidRPr="003E1502">
        <w:rPr>
          <w:rFonts w:ascii="Times New Roman" w:hAnsi="Times New Roman" w:cs="Times New Roman"/>
          <w:b/>
          <w:snapToGrid w:val="0"/>
          <w:sz w:val="24"/>
          <w:szCs w:val="24"/>
        </w:rPr>
        <w:t>Рефлексивная деятельность</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E0210F" w:rsidRPr="003E1502" w:rsidRDefault="00E0210F" w:rsidP="00461789">
      <w:pPr>
        <w:pStyle w:val="aa"/>
        <w:jc w:val="both"/>
        <w:rPr>
          <w:rFonts w:ascii="Times New Roman" w:hAnsi="Times New Roman" w:cs="Times New Roman"/>
          <w:snapToGrid w:val="0"/>
          <w:sz w:val="24"/>
          <w:szCs w:val="24"/>
        </w:rPr>
      </w:pPr>
      <w:r w:rsidRPr="003E1502">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E1502" w:rsidRPr="001E16F3" w:rsidRDefault="003E1502" w:rsidP="00075E22">
      <w:pPr>
        <w:rPr>
          <w:b/>
          <w:sz w:val="22"/>
          <w:szCs w:val="28"/>
        </w:rPr>
      </w:pPr>
    </w:p>
    <w:p w:rsidR="001E16F3" w:rsidRPr="001E16F3" w:rsidRDefault="001E16F3" w:rsidP="0017603A">
      <w:pPr>
        <w:jc w:val="center"/>
        <w:rPr>
          <w:b/>
          <w:szCs w:val="28"/>
        </w:rPr>
      </w:pPr>
      <w:r w:rsidRPr="001E16F3">
        <w:rPr>
          <w:b/>
          <w:szCs w:val="28"/>
        </w:rPr>
        <w:t>Образ выпускника 11 класса как главный целевой ориентир</w:t>
      </w:r>
    </w:p>
    <w:p w:rsidR="001E16F3" w:rsidRPr="0017603A" w:rsidRDefault="001E16F3" w:rsidP="0017603A">
      <w:pPr>
        <w:jc w:val="center"/>
        <w:rPr>
          <w:b/>
          <w:szCs w:val="28"/>
        </w:rPr>
      </w:pPr>
      <w:r w:rsidRPr="001E16F3">
        <w:rPr>
          <w:b/>
          <w:szCs w:val="28"/>
        </w:rPr>
        <w:t xml:space="preserve">в  учебно-воспитательной работе с обучающимися на  </w:t>
      </w:r>
      <w:r w:rsidR="0017603A">
        <w:rPr>
          <w:b/>
          <w:szCs w:val="28"/>
        </w:rPr>
        <w:t>уровне</w:t>
      </w:r>
      <w:r w:rsidRPr="001E16F3">
        <w:rPr>
          <w:b/>
          <w:szCs w:val="28"/>
        </w:rPr>
        <w:t xml:space="preserve">  среднего </w:t>
      </w:r>
      <w:r w:rsidR="0017603A">
        <w:rPr>
          <w:b/>
          <w:szCs w:val="28"/>
        </w:rPr>
        <w:t xml:space="preserve"> </w:t>
      </w:r>
      <w:r w:rsidRPr="001E16F3">
        <w:rPr>
          <w:b/>
          <w:szCs w:val="28"/>
        </w:rPr>
        <w:t xml:space="preserve"> общего образования</w:t>
      </w:r>
    </w:p>
    <w:p w:rsidR="001E16F3" w:rsidRPr="001E16F3" w:rsidRDefault="001E16F3" w:rsidP="001E16F3">
      <w:pPr>
        <w:ind w:firstLine="567"/>
        <w:jc w:val="center"/>
        <w:rPr>
          <w:b/>
          <w:i/>
          <w:szCs w:val="28"/>
        </w:rPr>
      </w:pPr>
      <w:r w:rsidRPr="001E16F3">
        <w:rPr>
          <w:b/>
          <w:i/>
          <w:szCs w:val="28"/>
        </w:rPr>
        <w:t>Нравственный потенциал</w:t>
      </w:r>
    </w:p>
    <w:p w:rsidR="00D87A7C" w:rsidRDefault="001E16F3" w:rsidP="00D87A7C">
      <w:pPr>
        <w:ind w:firstLine="567"/>
        <w:jc w:val="both"/>
        <w:rPr>
          <w:szCs w:val="28"/>
        </w:rPr>
      </w:pPr>
      <w:r w:rsidRPr="001E16F3">
        <w:rPr>
          <w:szCs w:val="28"/>
        </w:rPr>
        <w:t>Осознание целей и смысла своей жизни;</w:t>
      </w:r>
      <w:r>
        <w:rPr>
          <w:szCs w:val="28"/>
        </w:rPr>
        <w:t xml:space="preserve"> </w:t>
      </w:r>
    </w:p>
    <w:p w:rsidR="00D87A7C" w:rsidRDefault="001E16F3" w:rsidP="00D87A7C">
      <w:pPr>
        <w:ind w:firstLine="567"/>
        <w:jc w:val="both"/>
        <w:rPr>
          <w:szCs w:val="28"/>
        </w:rPr>
      </w:pPr>
      <w:r w:rsidRPr="001E16F3">
        <w:rPr>
          <w:szCs w:val="28"/>
        </w:rPr>
        <w:t>усвоение ценностей "Отечество", "культура", "любовь", "творчество", "самоактуализация", "субъектность";</w:t>
      </w:r>
      <w:r>
        <w:rPr>
          <w:szCs w:val="28"/>
        </w:rPr>
        <w:t xml:space="preserve"> </w:t>
      </w:r>
    </w:p>
    <w:p w:rsidR="00D87A7C" w:rsidRDefault="001E16F3" w:rsidP="00D87A7C">
      <w:pPr>
        <w:ind w:firstLine="567"/>
        <w:jc w:val="both"/>
        <w:rPr>
          <w:szCs w:val="28"/>
        </w:rPr>
      </w:pPr>
      <w:r w:rsidRPr="001E16F3">
        <w:rPr>
          <w:szCs w:val="28"/>
        </w:rPr>
        <w:t>чувство гордости от сознания принадлежности к своей нации, любовь к Родине; знание и понимание основных положений Конституции Российской Федерации;</w:t>
      </w:r>
      <w:r>
        <w:rPr>
          <w:szCs w:val="28"/>
        </w:rPr>
        <w:t xml:space="preserve"> </w:t>
      </w:r>
      <w:r w:rsidRPr="001E16F3">
        <w:rPr>
          <w:szCs w:val="28"/>
        </w:rPr>
        <w:t>понимание сущности нравственных качеств и черт характера окружающих людей, толерантность в их восприятии, проявление в отношениях с ними доброты, честности, порядочности, вежливости;</w:t>
      </w:r>
      <w:r w:rsidR="00D87A7C">
        <w:rPr>
          <w:szCs w:val="28"/>
        </w:rPr>
        <w:t xml:space="preserve"> </w:t>
      </w:r>
    </w:p>
    <w:p w:rsidR="00D87A7C" w:rsidRDefault="001E16F3" w:rsidP="00D87A7C">
      <w:pPr>
        <w:ind w:firstLine="567"/>
        <w:jc w:val="both"/>
        <w:rPr>
          <w:szCs w:val="28"/>
        </w:rPr>
      </w:pPr>
      <w:r w:rsidRPr="001E16F3">
        <w:rPr>
          <w:szCs w:val="28"/>
        </w:rPr>
        <w:t>адекватная оценка собственных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1E16F3" w:rsidRPr="001E16F3" w:rsidRDefault="001E16F3" w:rsidP="00D87A7C">
      <w:pPr>
        <w:ind w:firstLine="567"/>
        <w:jc w:val="both"/>
        <w:rPr>
          <w:szCs w:val="28"/>
        </w:rPr>
      </w:pPr>
      <w:r w:rsidRPr="001E16F3">
        <w:rPr>
          <w:szCs w:val="28"/>
        </w:rPr>
        <w:t xml:space="preserve">активность в общешкольных и классных делах, в работе с младшими школьниками; </w:t>
      </w:r>
      <w:r w:rsidR="00D87A7C">
        <w:rPr>
          <w:szCs w:val="28"/>
        </w:rPr>
        <w:t xml:space="preserve">  </w:t>
      </w:r>
      <w:r w:rsidRPr="001E16F3">
        <w:rPr>
          <w:szCs w:val="28"/>
        </w:rPr>
        <w:t>наличие высоких достижений в одном или нескольких видах деятельности.</w:t>
      </w:r>
    </w:p>
    <w:p w:rsidR="001E16F3" w:rsidRPr="001E16F3" w:rsidRDefault="001E16F3" w:rsidP="001E16F3">
      <w:pPr>
        <w:ind w:firstLine="567"/>
        <w:jc w:val="center"/>
        <w:rPr>
          <w:b/>
          <w:i/>
          <w:szCs w:val="28"/>
        </w:rPr>
      </w:pPr>
      <w:r w:rsidRPr="001E16F3">
        <w:rPr>
          <w:b/>
          <w:i/>
          <w:szCs w:val="28"/>
        </w:rPr>
        <w:t>Познавательный потенциал</w:t>
      </w:r>
    </w:p>
    <w:p w:rsidR="001E16F3" w:rsidRPr="001E16F3" w:rsidRDefault="001E16F3" w:rsidP="00D87A7C">
      <w:pPr>
        <w:ind w:firstLine="567"/>
        <w:jc w:val="both"/>
        <w:rPr>
          <w:szCs w:val="28"/>
        </w:rPr>
      </w:pPr>
      <w:r w:rsidRPr="001E16F3">
        <w:rPr>
          <w:szCs w:val="28"/>
        </w:rPr>
        <w:t>Наличие желания и готовности продолжить обучение после школы, потребность в углубленном изучении избранной области знаний, умения добывать и реализовать знания.</w:t>
      </w:r>
    </w:p>
    <w:p w:rsidR="001E16F3" w:rsidRPr="001E16F3" w:rsidRDefault="001E16F3" w:rsidP="00D87A7C">
      <w:pPr>
        <w:ind w:firstLine="567"/>
        <w:jc w:val="center"/>
        <w:rPr>
          <w:b/>
          <w:i/>
          <w:szCs w:val="28"/>
        </w:rPr>
      </w:pPr>
      <w:r w:rsidRPr="001E16F3">
        <w:rPr>
          <w:b/>
          <w:i/>
          <w:szCs w:val="28"/>
        </w:rPr>
        <w:t>Коммуникативный потенциал</w:t>
      </w:r>
    </w:p>
    <w:p w:rsidR="00D87A7C" w:rsidRDefault="001E16F3" w:rsidP="001E16F3">
      <w:pPr>
        <w:ind w:firstLine="567"/>
        <w:jc w:val="both"/>
        <w:rPr>
          <w:szCs w:val="28"/>
        </w:rPr>
      </w:pPr>
      <w:r w:rsidRPr="001E16F3">
        <w:rPr>
          <w:szCs w:val="28"/>
        </w:rPr>
        <w:t xml:space="preserve">Сформированность индивидуального стиля общения; </w:t>
      </w:r>
    </w:p>
    <w:p w:rsidR="00D87A7C" w:rsidRDefault="001E16F3" w:rsidP="001E16F3">
      <w:pPr>
        <w:ind w:firstLine="567"/>
        <w:jc w:val="both"/>
        <w:rPr>
          <w:szCs w:val="28"/>
        </w:rPr>
      </w:pPr>
      <w:r w:rsidRPr="001E16F3">
        <w:rPr>
          <w:szCs w:val="28"/>
        </w:rPr>
        <w:t xml:space="preserve">владение разнообразными коммуникативными умениями и навыками; </w:t>
      </w:r>
    </w:p>
    <w:p w:rsidR="001E16F3" w:rsidRPr="001E16F3" w:rsidRDefault="001E16F3" w:rsidP="00D87A7C">
      <w:pPr>
        <w:ind w:firstLine="567"/>
        <w:jc w:val="both"/>
        <w:rPr>
          <w:szCs w:val="28"/>
        </w:rPr>
      </w:pPr>
      <w:r w:rsidRPr="001E16F3">
        <w:rPr>
          <w:szCs w:val="28"/>
        </w:rPr>
        <w:t>способность корректировать в общении и в межличностных отношениях свою и чужую агрессию.</w:t>
      </w:r>
    </w:p>
    <w:p w:rsidR="001E16F3" w:rsidRPr="001E16F3" w:rsidRDefault="001E16F3" w:rsidP="001E16F3">
      <w:pPr>
        <w:ind w:firstLine="567"/>
        <w:jc w:val="center"/>
        <w:rPr>
          <w:b/>
          <w:i/>
          <w:szCs w:val="28"/>
        </w:rPr>
      </w:pPr>
      <w:r w:rsidRPr="001E16F3">
        <w:rPr>
          <w:b/>
          <w:i/>
          <w:szCs w:val="28"/>
        </w:rPr>
        <w:t>Эстетический потенциал</w:t>
      </w:r>
    </w:p>
    <w:p w:rsidR="00D87A7C" w:rsidRDefault="001E16F3" w:rsidP="001E16F3">
      <w:pPr>
        <w:ind w:firstLine="567"/>
        <w:jc w:val="both"/>
        <w:rPr>
          <w:szCs w:val="28"/>
        </w:rPr>
      </w:pPr>
      <w:r w:rsidRPr="001E16F3">
        <w:rPr>
          <w:szCs w:val="28"/>
        </w:rPr>
        <w:t xml:space="preserve">Умение организовать свою жизнь в современных условиях; </w:t>
      </w:r>
    </w:p>
    <w:p w:rsidR="00D87A7C" w:rsidRDefault="001E16F3" w:rsidP="001E16F3">
      <w:pPr>
        <w:ind w:firstLine="567"/>
        <w:jc w:val="both"/>
        <w:rPr>
          <w:szCs w:val="28"/>
        </w:rPr>
      </w:pPr>
      <w:r w:rsidRPr="001E16F3">
        <w:rPr>
          <w:szCs w:val="28"/>
        </w:rPr>
        <w:t xml:space="preserve">потребность в посещении театров, выставок, концертов; </w:t>
      </w:r>
    </w:p>
    <w:p w:rsidR="00D87A7C" w:rsidRDefault="001E16F3" w:rsidP="001E16F3">
      <w:pPr>
        <w:ind w:firstLine="567"/>
        <w:jc w:val="both"/>
        <w:rPr>
          <w:szCs w:val="28"/>
        </w:rPr>
      </w:pPr>
      <w:r w:rsidRPr="001E16F3">
        <w:rPr>
          <w:szCs w:val="28"/>
        </w:rPr>
        <w:t xml:space="preserve">умение строить свои отношения с окружающими; </w:t>
      </w:r>
    </w:p>
    <w:p w:rsidR="001E16F3" w:rsidRPr="001E16F3" w:rsidRDefault="001E16F3" w:rsidP="00D87A7C">
      <w:pPr>
        <w:ind w:firstLine="567"/>
        <w:jc w:val="both"/>
        <w:rPr>
          <w:szCs w:val="28"/>
        </w:rPr>
      </w:pPr>
      <w:r w:rsidRPr="001E16F3">
        <w:rPr>
          <w:szCs w:val="28"/>
        </w:rPr>
        <w:t>проявление индивидуальных качеств при восприятии прекрасного.</w:t>
      </w:r>
    </w:p>
    <w:p w:rsidR="001E16F3" w:rsidRPr="001E16F3" w:rsidRDefault="001E16F3" w:rsidP="001E16F3">
      <w:pPr>
        <w:ind w:firstLine="567"/>
        <w:jc w:val="center"/>
        <w:rPr>
          <w:b/>
          <w:i/>
          <w:szCs w:val="28"/>
        </w:rPr>
      </w:pPr>
      <w:r w:rsidRPr="001E16F3">
        <w:rPr>
          <w:b/>
          <w:i/>
          <w:szCs w:val="28"/>
        </w:rPr>
        <w:t>Физический потенциал</w:t>
      </w:r>
    </w:p>
    <w:p w:rsidR="00D87A7C" w:rsidRDefault="001E16F3" w:rsidP="001E16F3">
      <w:pPr>
        <w:ind w:firstLine="567"/>
        <w:jc w:val="both"/>
        <w:rPr>
          <w:szCs w:val="28"/>
        </w:rPr>
      </w:pPr>
      <w:r w:rsidRPr="001E16F3">
        <w:rPr>
          <w:szCs w:val="28"/>
        </w:rPr>
        <w:t xml:space="preserve">Стремление к физическому совершенству; </w:t>
      </w:r>
    </w:p>
    <w:p w:rsidR="00D87A7C" w:rsidRDefault="001E16F3" w:rsidP="001E16F3">
      <w:pPr>
        <w:ind w:firstLine="567"/>
        <w:jc w:val="both"/>
        <w:rPr>
          <w:szCs w:val="28"/>
        </w:rPr>
      </w:pPr>
      <w:r w:rsidRPr="001E16F3">
        <w:rPr>
          <w:szCs w:val="28"/>
        </w:rPr>
        <w:t xml:space="preserve">умение подготовить и провести подвижные игры и соревнования среди сверстников и младших школьников; </w:t>
      </w:r>
    </w:p>
    <w:p w:rsidR="001E16F3" w:rsidRPr="001E16F3" w:rsidRDefault="001E16F3" w:rsidP="001E16F3">
      <w:pPr>
        <w:ind w:firstLine="567"/>
        <w:jc w:val="both"/>
        <w:rPr>
          <w:szCs w:val="28"/>
        </w:rPr>
      </w:pPr>
      <w:r w:rsidRPr="001E16F3">
        <w:rPr>
          <w:szCs w:val="28"/>
        </w:rPr>
        <w:t>привычка ежедневно заниматься физическими упражнениями и умение использовать их для улучшения работоспособности и эмоционального состояния.</w:t>
      </w:r>
    </w:p>
    <w:p w:rsidR="00075E22" w:rsidRPr="00B07CB0" w:rsidRDefault="00075E22" w:rsidP="00075E22">
      <w:pPr>
        <w:rPr>
          <w:szCs w:val="28"/>
        </w:rPr>
      </w:pPr>
    </w:p>
    <w:p w:rsidR="00075E22" w:rsidRPr="00DB6237" w:rsidRDefault="00075E22" w:rsidP="00075E22">
      <w:pPr>
        <w:jc w:val="center"/>
        <w:rPr>
          <w:b/>
          <w:sz w:val="28"/>
          <w:szCs w:val="28"/>
        </w:rPr>
      </w:pPr>
      <w:r w:rsidRPr="00DB6237">
        <w:rPr>
          <w:b/>
          <w:sz w:val="28"/>
          <w:szCs w:val="28"/>
        </w:rPr>
        <w:t>1.3. Система оценки достижения планируемых результатов</w:t>
      </w:r>
    </w:p>
    <w:p w:rsidR="00075E22" w:rsidRPr="00DB6237" w:rsidRDefault="000D101A" w:rsidP="00075E22">
      <w:pPr>
        <w:jc w:val="center"/>
        <w:rPr>
          <w:b/>
          <w:sz w:val="28"/>
          <w:szCs w:val="28"/>
        </w:rPr>
      </w:pPr>
      <w:r>
        <w:rPr>
          <w:b/>
          <w:sz w:val="28"/>
          <w:szCs w:val="28"/>
        </w:rPr>
        <w:t>о</w:t>
      </w:r>
      <w:r w:rsidR="00075E22" w:rsidRPr="00DB6237">
        <w:rPr>
          <w:b/>
          <w:sz w:val="28"/>
          <w:szCs w:val="28"/>
        </w:rPr>
        <w:t>своения</w:t>
      </w:r>
      <w:r>
        <w:rPr>
          <w:b/>
          <w:sz w:val="28"/>
          <w:szCs w:val="28"/>
        </w:rPr>
        <w:t xml:space="preserve"> основной</w:t>
      </w:r>
      <w:r w:rsidR="00075E22" w:rsidRPr="00DB6237">
        <w:rPr>
          <w:b/>
          <w:sz w:val="28"/>
          <w:szCs w:val="28"/>
        </w:rPr>
        <w:t xml:space="preserve"> образовательной программы</w:t>
      </w:r>
    </w:p>
    <w:p w:rsidR="00075E22" w:rsidRPr="00915002" w:rsidRDefault="0017603A" w:rsidP="00915002">
      <w:pPr>
        <w:jc w:val="center"/>
        <w:rPr>
          <w:b/>
          <w:sz w:val="28"/>
          <w:szCs w:val="28"/>
        </w:rPr>
      </w:pPr>
      <w:r>
        <w:rPr>
          <w:b/>
          <w:sz w:val="28"/>
          <w:szCs w:val="28"/>
        </w:rPr>
        <w:t xml:space="preserve">среднего </w:t>
      </w:r>
      <w:r w:rsidR="00075E22" w:rsidRPr="00DB6237">
        <w:rPr>
          <w:b/>
          <w:sz w:val="28"/>
          <w:szCs w:val="28"/>
        </w:rPr>
        <w:t>общего образования</w:t>
      </w:r>
    </w:p>
    <w:p w:rsidR="00075E22" w:rsidRPr="00B07CB0" w:rsidRDefault="00075E22" w:rsidP="00075E22">
      <w:pPr>
        <w:ind w:firstLine="567"/>
        <w:jc w:val="center"/>
        <w:rPr>
          <w:b/>
          <w:szCs w:val="28"/>
        </w:rPr>
      </w:pPr>
      <w:r w:rsidRPr="00B07CB0">
        <w:rPr>
          <w:b/>
          <w:szCs w:val="28"/>
        </w:rPr>
        <w:t>1.3.1. Общие положения</w:t>
      </w:r>
    </w:p>
    <w:p w:rsidR="00075E22" w:rsidRPr="00B07CB0" w:rsidRDefault="00075E22" w:rsidP="00075E22">
      <w:pPr>
        <w:tabs>
          <w:tab w:val="left" w:pos="709"/>
          <w:tab w:val="center" w:pos="4677"/>
          <w:tab w:val="right" w:pos="9355"/>
        </w:tabs>
        <w:ind w:firstLine="567"/>
        <w:jc w:val="both"/>
        <w:rPr>
          <w:szCs w:val="28"/>
        </w:rPr>
      </w:pPr>
      <w:r w:rsidRPr="00B07CB0">
        <w:rPr>
          <w:szCs w:val="28"/>
        </w:rPr>
        <w:t xml:space="preserve">Система оценки достижения результатов освоения </w:t>
      </w:r>
      <w:r w:rsidR="000D101A">
        <w:rPr>
          <w:szCs w:val="28"/>
        </w:rPr>
        <w:t xml:space="preserve">основной </w:t>
      </w:r>
      <w:r w:rsidRPr="00B07CB0">
        <w:rPr>
          <w:szCs w:val="28"/>
        </w:rPr>
        <w:t xml:space="preserve">образовательной программы </w:t>
      </w:r>
      <w:r w:rsidR="004A057B">
        <w:rPr>
          <w:szCs w:val="28"/>
        </w:rPr>
        <w:t xml:space="preserve">среднего </w:t>
      </w:r>
      <w:r w:rsidRPr="00B07CB0">
        <w:rPr>
          <w:szCs w:val="28"/>
        </w:rPr>
        <w:t xml:space="preserve">общего образования (далее — система оценки) представляет собой один из инструментов реализации требований Стандарта к результатам освоения </w:t>
      </w:r>
      <w:r>
        <w:rPr>
          <w:szCs w:val="28"/>
        </w:rPr>
        <w:t>основной</w:t>
      </w:r>
      <w:r w:rsidRPr="00B07CB0">
        <w:rPr>
          <w:szCs w:val="28"/>
        </w:rPr>
        <w:t xml:space="preserve"> образовательной программы, направленный на обеспечение качества образования</w:t>
      </w:r>
      <w:r w:rsidRPr="00B07CB0">
        <w:rPr>
          <w:i/>
          <w:szCs w:val="28"/>
        </w:rPr>
        <w:t xml:space="preserve">, </w:t>
      </w:r>
      <w:r w:rsidRPr="00B07CB0">
        <w:rPr>
          <w:szCs w:val="28"/>
        </w:rPr>
        <w:t>что</w:t>
      </w:r>
      <w:r>
        <w:rPr>
          <w:szCs w:val="28"/>
        </w:rPr>
        <w:t xml:space="preserve"> </w:t>
      </w:r>
      <w:r w:rsidRPr="00B07CB0">
        <w:rPr>
          <w:szCs w:val="28"/>
        </w:rPr>
        <w:t>предполагает вовлечённость в оценочную деятельность как педагогов, так и обучающихся.</w:t>
      </w:r>
    </w:p>
    <w:p w:rsidR="00075E22" w:rsidRPr="00B07CB0" w:rsidRDefault="00075E22" w:rsidP="00075E22">
      <w:pPr>
        <w:ind w:firstLine="567"/>
        <w:jc w:val="both"/>
        <w:rPr>
          <w:szCs w:val="28"/>
        </w:rPr>
      </w:pPr>
      <w:r w:rsidRPr="00B07CB0">
        <w:rPr>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07CB0">
        <w:rPr>
          <w:b/>
          <w:szCs w:val="28"/>
        </w:rPr>
        <w:t>функциями</w:t>
      </w:r>
      <w:r w:rsidRPr="00B07CB0">
        <w:rPr>
          <w:szCs w:val="28"/>
        </w:rPr>
        <w:t xml:space="preserve"> являются </w:t>
      </w:r>
      <w:r w:rsidRPr="00B07CB0">
        <w:rPr>
          <w:b/>
          <w:i/>
          <w:szCs w:val="28"/>
        </w:rPr>
        <w:t>ориентация образовательного процесса</w:t>
      </w:r>
      <w:r w:rsidRPr="00B07CB0">
        <w:rPr>
          <w:szCs w:val="28"/>
        </w:rPr>
        <w:t xml:space="preserve"> на достижение планируемых результатов освоения образовательной программы</w:t>
      </w:r>
      <w:r>
        <w:rPr>
          <w:szCs w:val="28"/>
        </w:rPr>
        <w:t xml:space="preserve"> </w:t>
      </w:r>
      <w:r w:rsidRPr="00B07CB0">
        <w:rPr>
          <w:szCs w:val="28"/>
        </w:rPr>
        <w:t xml:space="preserve">и обеспечение эффективной </w:t>
      </w:r>
      <w:r w:rsidRPr="00B07CB0">
        <w:rPr>
          <w:b/>
          <w:i/>
          <w:szCs w:val="28"/>
        </w:rPr>
        <w:t>обратной связи</w:t>
      </w:r>
      <w:r w:rsidRPr="00B07CB0">
        <w:rPr>
          <w:szCs w:val="28"/>
        </w:rPr>
        <w:t xml:space="preserve">, позволяющей осуществлять </w:t>
      </w:r>
      <w:r w:rsidRPr="00B07CB0">
        <w:rPr>
          <w:b/>
          <w:i/>
          <w:szCs w:val="28"/>
        </w:rPr>
        <w:t>управление образовательным процессом.</w:t>
      </w:r>
    </w:p>
    <w:p w:rsidR="00075E22" w:rsidRDefault="00075E22" w:rsidP="00075E22">
      <w:pPr>
        <w:ind w:firstLine="567"/>
        <w:jc w:val="both"/>
        <w:rPr>
          <w:szCs w:val="28"/>
        </w:rPr>
      </w:pPr>
      <w:r w:rsidRPr="00B07CB0">
        <w:rPr>
          <w:szCs w:val="28"/>
        </w:rPr>
        <w:t>Основными направлениями и целями оценочной деятельности в соответствии с требованиями Стандарта являются</w:t>
      </w:r>
      <w:r>
        <w:rPr>
          <w:szCs w:val="28"/>
        </w:rPr>
        <w:t>:</w:t>
      </w:r>
    </w:p>
    <w:p w:rsidR="00075E22" w:rsidRDefault="00075E22" w:rsidP="00075E22">
      <w:pPr>
        <w:ind w:firstLine="567"/>
        <w:jc w:val="both"/>
        <w:rPr>
          <w:szCs w:val="28"/>
        </w:rPr>
      </w:pPr>
      <w:r w:rsidRPr="00B07CB0">
        <w:rPr>
          <w:szCs w:val="28"/>
        </w:rPr>
        <w:t xml:space="preserve"> оценка образовательных достижений обучающихся (с целью итоговой оценки)</w:t>
      </w:r>
      <w:r>
        <w:rPr>
          <w:szCs w:val="28"/>
        </w:rPr>
        <w:t>;</w:t>
      </w:r>
      <w:r w:rsidRPr="00B07CB0">
        <w:rPr>
          <w:szCs w:val="28"/>
        </w:rPr>
        <w:t xml:space="preserve"> </w:t>
      </w:r>
    </w:p>
    <w:p w:rsidR="00075E22" w:rsidRDefault="00075E22" w:rsidP="00075E22">
      <w:pPr>
        <w:ind w:firstLine="567"/>
        <w:jc w:val="both"/>
        <w:rPr>
          <w:szCs w:val="28"/>
        </w:rPr>
      </w:pPr>
      <w:r>
        <w:rPr>
          <w:szCs w:val="28"/>
        </w:rPr>
        <w:t xml:space="preserve"> </w:t>
      </w:r>
      <w:r w:rsidRPr="00B07CB0">
        <w:rPr>
          <w:szCs w:val="28"/>
        </w:rPr>
        <w:t xml:space="preserve">оценка результатов деятельности образовательного учреждения и педагогических кадров (соответственно с целями аккредитации и аттестации). </w:t>
      </w:r>
    </w:p>
    <w:p w:rsidR="00075E22" w:rsidRPr="00B07CB0" w:rsidRDefault="00075E22" w:rsidP="00075E22">
      <w:pPr>
        <w:ind w:firstLine="567"/>
        <w:jc w:val="both"/>
        <w:rPr>
          <w:szCs w:val="28"/>
        </w:rPr>
      </w:pPr>
      <w:r w:rsidRPr="00B07CB0">
        <w:rPr>
          <w:szCs w:val="28"/>
        </w:rPr>
        <w:t>Полученные данные используются для оценки состояния и тенденций развития системы образования.</w:t>
      </w:r>
    </w:p>
    <w:p w:rsidR="00075E22" w:rsidRPr="00B07CB0" w:rsidRDefault="00075E22" w:rsidP="00075E22">
      <w:pPr>
        <w:ind w:firstLine="567"/>
        <w:jc w:val="both"/>
        <w:rPr>
          <w:szCs w:val="28"/>
        </w:rPr>
      </w:pPr>
      <w:r w:rsidRPr="00B07CB0">
        <w:rPr>
          <w:szCs w:val="28"/>
        </w:rPr>
        <w:t xml:space="preserve">Итоговая оценка результатов освоения образовательной программы определяется по результатам промежуточной и итоговой аттестации обучающихся. </w:t>
      </w:r>
    </w:p>
    <w:p w:rsidR="00075E22" w:rsidRPr="00B07CB0" w:rsidRDefault="00075E22" w:rsidP="00075E22">
      <w:pPr>
        <w:ind w:firstLine="567"/>
        <w:jc w:val="both"/>
        <w:rPr>
          <w:szCs w:val="28"/>
        </w:rPr>
      </w:pPr>
      <w:r w:rsidRPr="00B07CB0">
        <w:rPr>
          <w:b/>
          <w:i/>
          <w:szCs w:val="28"/>
        </w:rPr>
        <w:t xml:space="preserve">Результаты промежуточной аттестации, </w:t>
      </w:r>
      <w:r w:rsidRPr="00B07CB0">
        <w:rPr>
          <w:szCs w:val="28"/>
        </w:rPr>
        <w:t xml:space="preserve">представляющие собой результаты внутришкольного мониторинга индивидуальных образовательных достижений обучающихся, </w:t>
      </w:r>
      <w:r w:rsidRPr="00B07CB0">
        <w:rPr>
          <w:b/>
          <w:i/>
          <w:szCs w:val="28"/>
        </w:rPr>
        <w:t xml:space="preserve">отражают динамику </w:t>
      </w:r>
      <w:r w:rsidRPr="00B07CB0">
        <w:rPr>
          <w:szCs w:val="28"/>
        </w:rPr>
        <w:t>формирования их</w:t>
      </w:r>
      <w:r>
        <w:rPr>
          <w:szCs w:val="28"/>
        </w:rPr>
        <w:t xml:space="preserve"> </w:t>
      </w:r>
      <w:r w:rsidRPr="00B07CB0">
        <w:rPr>
          <w:szCs w:val="28"/>
        </w:rPr>
        <w:t xml:space="preserve">способности к решению учебно-практических и учебно-познавательных задач. Промежуточная аттестация осуществляется в ходе совместной оценочной деятельности педагогов и обучающихся, т. е. является </w:t>
      </w:r>
      <w:r w:rsidRPr="00B07CB0">
        <w:rPr>
          <w:b/>
          <w:i/>
          <w:szCs w:val="28"/>
        </w:rPr>
        <w:t>внутренней оценкой.</w:t>
      </w:r>
    </w:p>
    <w:p w:rsidR="00075E22" w:rsidRPr="00B07CB0" w:rsidRDefault="00075E22" w:rsidP="00075E22">
      <w:pPr>
        <w:ind w:firstLine="567"/>
        <w:jc w:val="both"/>
        <w:rPr>
          <w:szCs w:val="28"/>
        </w:rPr>
      </w:pPr>
      <w:r w:rsidRPr="00B07CB0">
        <w:rPr>
          <w:b/>
          <w:i/>
          <w:szCs w:val="28"/>
        </w:rPr>
        <w:t>Результаты итоговой аттестации выпускников (в том числе государственной)</w:t>
      </w:r>
      <w:r w:rsidRPr="00B07CB0">
        <w:rPr>
          <w:szCs w:val="28"/>
        </w:rPr>
        <w:t xml:space="preserve"> характеризуют уровень достижения  результатов освоения </w:t>
      </w:r>
      <w:r w:rsidR="000D101A">
        <w:rPr>
          <w:szCs w:val="28"/>
        </w:rPr>
        <w:t xml:space="preserve">основной </w:t>
      </w:r>
      <w:r w:rsidRPr="00B07CB0">
        <w:rPr>
          <w:szCs w:val="28"/>
        </w:rPr>
        <w:t xml:space="preserve">образовательной программы,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07CB0">
        <w:rPr>
          <w:b/>
          <w:i/>
          <w:szCs w:val="28"/>
        </w:rPr>
        <w:t>внешней оценкой</w:t>
      </w:r>
      <w:r w:rsidRPr="00B07CB0">
        <w:rPr>
          <w:szCs w:val="28"/>
        </w:rPr>
        <w:t>.</w:t>
      </w:r>
    </w:p>
    <w:p w:rsidR="00075E22" w:rsidRPr="00B07CB0" w:rsidRDefault="00075E22" w:rsidP="00075E22">
      <w:pPr>
        <w:ind w:firstLine="567"/>
        <w:jc w:val="both"/>
        <w:rPr>
          <w:szCs w:val="28"/>
        </w:rPr>
      </w:pPr>
      <w:r w:rsidRPr="00B07CB0">
        <w:rPr>
          <w:szCs w:val="28"/>
        </w:rPr>
        <w:lastRenderedPageBreak/>
        <w:t>Основным объектом, содержательной и критериальной базой</w:t>
      </w:r>
      <w:r w:rsidRPr="00B07CB0">
        <w:rPr>
          <w:b/>
          <w:szCs w:val="28"/>
        </w:rPr>
        <w:t xml:space="preserve"> итоговой оценки</w:t>
      </w:r>
      <w:r w:rsidRPr="00B07CB0">
        <w:rPr>
          <w:szCs w:val="28"/>
        </w:rPr>
        <w:t xml:space="preserve"> подготовки выпускников на </w:t>
      </w:r>
      <w:r>
        <w:rPr>
          <w:szCs w:val="28"/>
        </w:rPr>
        <w:t xml:space="preserve"> </w:t>
      </w:r>
      <w:r w:rsidRPr="00B07CB0">
        <w:rPr>
          <w:szCs w:val="28"/>
        </w:rPr>
        <w:t xml:space="preserve"> </w:t>
      </w:r>
      <w:r w:rsidR="000D101A">
        <w:rPr>
          <w:szCs w:val="28"/>
        </w:rPr>
        <w:t>уровне</w:t>
      </w:r>
      <w:r w:rsidRPr="00B07CB0">
        <w:rPr>
          <w:szCs w:val="28"/>
        </w:rPr>
        <w:t xml:space="preserve">  </w:t>
      </w:r>
      <w:r>
        <w:rPr>
          <w:szCs w:val="28"/>
        </w:rPr>
        <w:t xml:space="preserve"> </w:t>
      </w:r>
      <w:r w:rsidR="004A057B">
        <w:rPr>
          <w:szCs w:val="28"/>
        </w:rPr>
        <w:t xml:space="preserve">среднего  </w:t>
      </w:r>
      <w:r w:rsidRPr="00B07CB0">
        <w:rPr>
          <w:szCs w:val="28"/>
        </w:rPr>
        <w:t xml:space="preserve">общего образования в соответствии со структурой планируемых результатов выступают планируемые результаты, составляющие содержание блоков </w:t>
      </w:r>
      <w:r w:rsidRPr="00EA268F">
        <w:rPr>
          <w:i/>
          <w:szCs w:val="28"/>
        </w:rPr>
        <w:t xml:space="preserve">«Выпускник должен </w:t>
      </w:r>
      <w:r w:rsidR="00987AA8" w:rsidRPr="00EA268F">
        <w:rPr>
          <w:i/>
          <w:szCs w:val="28"/>
        </w:rPr>
        <w:t>знать/понимать, уметь</w:t>
      </w:r>
      <w:r w:rsidRPr="00EA268F">
        <w:rPr>
          <w:i/>
          <w:szCs w:val="28"/>
        </w:rPr>
        <w:t>»</w:t>
      </w:r>
      <w:r w:rsidRPr="00B07CB0">
        <w:rPr>
          <w:szCs w:val="28"/>
        </w:rPr>
        <w:t xml:space="preserve"> всех изучаемых программ. </w:t>
      </w:r>
    </w:p>
    <w:p w:rsidR="00075E22" w:rsidRPr="00B07CB0" w:rsidRDefault="00075E22" w:rsidP="00075E22">
      <w:pPr>
        <w:ind w:firstLine="567"/>
        <w:jc w:val="both"/>
        <w:rPr>
          <w:szCs w:val="28"/>
        </w:rPr>
      </w:pPr>
      <w:r w:rsidRPr="00B07CB0">
        <w:rPr>
          <w:szCs w:val="28"/>
        </w:rPr>
        <w:t xml:space="preserve"> Основными процедурами этой оценки служат мониторинговые исследования разного уровня. </w:t>
      </w:r>
    </w:p>
    <w:p w:rsidR="00075E22" w:rsidRPr="00B07CB0" w:rsidRDefault="00075E22" w:rsidP="00075E22">
      <w:pPr>
        <w:ind w:firstLine="567"/>
        <w:jc w:val="both"/>
        <w:rPr>
          <w:szCs w:val="28"/>
        </w:rPr>
      </w:pPr>
      <w:r w:rsidRPr="00B07CB0">
        <w:rPr>
          <w:szCs w:val="28"/>
        </w:rPr>
        <w:t>Интерпретация результатов оценки ведётся на основе</w:t>
      </w:r>
      <w:r w:rsidRPr="00B07CB0">
        <w:rPr>
          <w:b/>
          <w:i/>
          <w:szCs w:val="28"/>
        </w:rPr>
        <w:t xml:space="preserve"> контекстной информации</w:t>
      </w:r>
      <w:r w:rsidRPr="00B07CB0">
        <w:rPr>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75E22" w:rsidRPr="00B07CB0" w:rsidRDefault="00075E22" w:rsidP="00075E22">
      <w:pPr>
        <w:ind w:firstLine="567"/>
        <w:jc w:val="both"/>
        <w:rPr>
          <w:szCs w:val="28"/>
        </w:rPr>
      </w:pPr>
      <w:r w:rsidRPr="00B07CB0">
        <w:rPr>
          <w:szCs w:val="28"/>
        </w:rPr>
        <w:t xml:space="preserve">Система оценки предусматривает </w:t>
      </w:r>
      <w:r w:rsidRPr="00B07CB0">
        <w:rPr>
          <w:b/>
          <w:i/>
          <w:szCs w:val="28"/>
        </w:rPr>
        <w:t>уровневый подход</w:t>
      </w:r>
      <w:r>
        <w:rPr>
          <w:b/>
          <w:i/>
          <w:szCs w:val="28"/>
        </w:rPr>
        <w:t xml:space="preserve"> </w:t>
      </w:r>
      <w:r w:rsidRPr="00B07CB0">
        <w:rPr>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75E22" w:rsidRPr="00B07CB0" w:rsidRDefault="00075E22" w:rsidP="00075E22">
      <w:pPr>
        <w:ind w:firstLine="567"/>
        <w:jc w:val="both"/>
        <w:rPr>
          <w:szCs w:val="28"/>
        </w:rPr>
      </w:pPr>
      <w:r w:rsidRPr="00B07CB0">
        <w:rPr>
          <w:szCs w:val="28"/>
        </w:rPr>
        <w:t>Одним из проявлений уровневого подхода является оценка индивидуальных образовательных достижений на основе</w:t>
      </w:r>
      <w:r>
        <w:rPr>
          <w:szCs w:val="28"/>
        </w:rPr>
        <w:t xml:space="preserve"> </w:t>
      </w:r>
      <w:r w:rsidRPr="00B07CB0">
        <w:rPr>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75E22" w:rsidRPr="00B07CB0" w:rsidRDefault="00075E22" w:rsidP="00075E22">
      <w:pPr>
        <w:tabs>
          <w:tab w:val="left" w:pos="357"/>
        </w:tabs>
        <w:suppressAutoHyphens/>
        <w:ind w:firstLine="567"/>
        <w:jc w:val="center"/>
        <w:rPr>
          <w:b/>
          <w:szCs w:val="28"/>
        </w:rPr>
      </w:pPr>
      <w:r w:rsidRPr="00B07CB0">
        <w:rPr>
          <w:b/>
          <w:szCs w:val="28"/>
        </w:rPr>
        <w:t>Содержательное описание каждого критерия</w:t>
      </w:r>
    </w:p>
    <w:tbl>
      <w:tblPr>
        <w:tblW w:w="0" w:type="auto"/>
        <w:tblInd w:w="98" w:type="dxa"/>
        <w:tblCellMar>
          <w:left w:w="10" w:type="dxa"/>
          <w:right w:w="10" w:type="dxa"/>
        </w:tblCellMar>
        <w:tblLook w:val="0000"/>
      </w:tblPr>
      <w:tblGrid>
        <w:gridCol w:w="2366"/>
        <w:gridCol w:w="3391"/>
        <w:gridCol w:w="3716"/>
      </w:tblGrid>
      <w:tr w:rsidR="00075E22" w:rsidRPr="00B07CB0" w:rsidTr="00F12CC3">
        <w:trPr>
          <w:trHeight w:val="1"/>
        </w:trPr>
        <w:tc>
          <w:tcPr>
            <w:tcW w:w="2435" w:type="dxa"/>
            <w:vMerge w:val="restart"/>
            <w:tcBorders>
              <w:top w:val="single" w:sz="4" w:space="0" w:color="836967"/>
              <w:left w:val="single" w:sz="4" w:space="0" w:color="836967"/>
              <w:bottom w:val="single" w:sz="4" w:space="0" w:color="836967"/>
              <w:right w:val="single" w:sz="4" w:space="0" w:color="836967"/>
            </w:tcBorders>
            <w:tcMar>
              <w:left w:w="108" w:type="dxa"/>
              <w:right w:w="108" w:type="dxa"/>
            </w:tcMar>
            <w:vAlign w:val="center"/>
          </w:tcPr>
          <w:p w:rsidR="00075E22" w:rsidRPr="00B07CB0" w:rsidRDefault="00075E22" w:rsidP="00F12CC3">
            <w:pPr>
              <w:jc w:val="center"/>
              <w:rPr>
                <w:szCs w:val="28"/>
              </w:rPr>
            </w:pPr>
            <w:r w:rsidRPr="00B07CB0">
              <w:rPr>
                <w:b/>
                <w:szCs w:val="28"/>
              </w:rPr>
              <w:t>Критерий</w:t>
            </w:r>
          </w:p>
        </w:tc>
        <w:tc>
          <w:tcPr>
            <w:tcW w:w="7738" w:type="dxa"/>
            <w:gridSpan w:val="2"/>
            <w:tcBorders>
              <w:top w:val="single" w:sz="4" w:space="0" w:color="836967"/>
              <w:left w:val="single" w:sz="4" w:space="0" w:color="836967"/>
              <w:bottom w:val="single" w:sz="4" w:space="0" w:color="836967"/>
              <w:right w:val="single" w:sz="4" w:space="0" w:color="836967"/>
            </w:tcBorders>
            <w:tcMar>
              <w:left w:w="108" w:type="dxa"/>
              <w:right w:w="108" w:type="dxa"/>
            </w:tcMar>
            <w:vAlign w:val="center"/>
          </w:tcPr>
          <w:p w:rsidR="00075E22" w:rsidRPr="00B07CB0" w:rsidRDefault="00075E22" w:rsidP="00F12CC3">
            <w:pPr>
              <w:jc w:val="center"/>
              <w:rPr>
                <w:b/>
                <w:szCs w:val="28"/>
              </w:rPr>
            </w:pPr>
            <w:r w:rsidRPr="00B07CB0">
              <w:rPr>
                <w:b/>
                <w:szCs w:val="28"/>
              </w:rPr>
              <w:t xml:space="preserve">Уровни сформированности навыков </w:t>
            </w:r>
          </w:p>
          <w:p w:rsidR="00075E22" w:rsidRPr="00B07CB0" w:rsidRDefault="00075E22" w:rsidP="00F12CC3">
            <w:pPr>
              <w:jc w:val="center"/>
              <w:rPr>
                <w:szCs w:val="28"/>
              </w:rPr>
            </w:pPr>
            <w:r w:rsidRPr="00B07CB0">
              <w:rPr>
                <w:b/>
                <w:szCs w:val="28"/>
              </w:rPr>
              <w:t>проектной деятельности</w:t>
            </w:r>
          </w:p>
        </w:tc>
      </w:tr>
      <w:tr w:rsidR="00075E22" w:rsidRPr="00B07CB0" w:rsidTr="00F12CC3">
        <w:trPr>
          <w:trHeight w:val="1"/>
        </w:trPr>
        <w:tc>
          <w:tcPr>
            <w:tcW w:w="2435" w:type="dxa"/>
            <w:vMerge/>
            <w:tcBorders>
              <w:top w:val="single" w:sz="4" w:space="0" w:color="836967"/>
              <w:left w:val="single" w:sz="4" w:space="0" w:color="836967"/>
              <w:bottom w:val="single" w:sz="4" w:space="0" w:color="836967"/>
              <w:right w:val="single" w:sz="4" w:space="0" w:color="836967"/>
            </w:tcBorders>
            <w:tcMar>
              <w:left w:w="108" w:type="dxa"/>
              <w:right w:w="108" w:type="dxa"/>
            </w:tcMar>
            <w:vAlign w:val="center"/>
          </w:tcPr>
          <w:p w:rsidR="00075E22" w:rsidRPr="00B07CB0" w:rsidRDefault="00075E22" w:rsidP="00F12CC3">
            <w:pPr>
              <w:jc w:val="center"/>
              <w:rPr>
                <w:rFonts w:cs="Calibri"/>
                <w:szCs w:val="28"/>
              </w:rPr>
            </w:pPr>
          </w:p>
        </w:tc>
        <w:tc>
          <w:tcPr>
            <w:tcW w:w="3661" w:type="dxa"/>
            <w:tcBorders>
              <w:top w:val="single" w:sz="4" w:space="0" w:color="836967"/>
              <w:left w:val="single" w:sz="4" w:space="0" w:color="836967"/>
              <w:bottom w:val="single" w:sz="4" w:space="0" w:color="836967"/>
              <w:right w:val="single" w:sz="4" w:space="0" w:color="836967"/>
            </w:tcBorders>
            <w:tcMar>
              <w:left w:w="108" w:type="dxa"/>
              <w:right w:w="108" w:type="dxa"/>
            </w:tcMar>
            <w:vAlign w:val="center"/>
          </w:tcPr>
          <w:p w:rsidR="00075E22" w:rsidRPr="00B07CB0" w:rsidRDefault="00075E22" w:rsidP="00F12CC3">
            <w:pPr>
              <w:tabs>
                <w:tab w:val="left" w:pos="357"/>
              </w:tabs>
              <w:suppressAutoHyphens/>
              <w:jc w:val="center"/>
              <w:rPr>
                <w:szCs w:val="28"/>
              </w:rPr>
            </w:pPr>
            <w:r w:rsidRPr="00B07CB0">
              <w:rPr>
                <w:b/>
                <w:szCs w:val="28"/>
              </w:rPr>
              <w:t>Базовый</w:t>
            </w:r>
          </w:p>
        </w:tc>
        <w:tc>
          <w:tcPr>
            <w:tcW w:w="4077" w:type="dxa"/>
            <w:tcBorders>
              <w:top w:val="single" w:sz="4" w:space="0" w:color="836967"/>
              <w:left w:val="single" w:sz="4" w:space="0" w:color="836967"/>
              <w:bottom w:val="single" w:sz="4" w:space="0" w:color="836967"/>
              <w:right w:val="single" w:sz="4" w:space="0" w:color="836967"/>
            </w:tcBorders>
            <w:tcMar>
              <w:left w:w="108" w:type="dxa"/>
              <w:right w:w="108" w:type="dxa"/>
            </w:tcMar>
            <w:vAlign w:val="center"/>
          </w:tcPr>
          <w:p w:rsidR="00075E22" w:rsidRPr="00B07CB0" w:rsidRDefault="00075E22" w:rsidP="00F12CC3">
            <w:pPr>
              <w:tabs>
                <w:tab w:val="left" w:pos="357"/>
              </w:tabs>
              <w:suppressAutoHyphens/>
              <w:jc w:val="center"/>
              <w:rPr>
                <w:szCs w:val="28"/>
              </w:rPr>
            </w:pPr>
            <w:r w:rsidRPr="00B07CB0">
              <w:rPr>
                <w:b/>
                <w:szCs w:val="28"/>
              </w:rPr>
              <w:t>Повышенный</w:t>
            </w:r>
          </w:p>
        </w:tc>
      </w:tr>
      <w:tr w:rsidR="00075E22" w:rsidRPr="00B07CB0" w:rsidTr="00F12CC3">
        <w:trPr>
          <w:trHeight w:val="1"/>
        </w:trPr>
        <w:tc>
          <w:tcPr>
            <w:tcW w:w="243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tabs>
                <w:tab w:val="left" w:pos="357"/>
              </w:tabs>
              <w:suppressAutoHyphens/>
              <w:rPr>
                <w:szCs w:val="28"/>
              </w:rPr>
            </w:pPr>
            <w:r w:rsidRPr="00B07CB0">
              <w:rPr>
                <w:b/>
                <w:szCs w:val="28"/>
              </w:rPr>
              <w:t>Самостоятельное приобретение знаний и решение проблем</w:t>
            </w:r>
          </w:p>
        </w:tc>
        <w:tc>
          <w:tcPr>
            <w:tcW w:w="366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tabs>
                <w:tab w:val="left" w:pos="357"/>
              </w:tabs>
              <w:suppressAutoHyphens/>
              <w:rPr>
                <w:szCs w:val="28"/>
              </w:rPr>
            </w:pPr>
            <w:r w:rsidRPr="00B07CB0">
              <w:rPr>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suppressAutoHyphens/>
              <w:rPr>
                <w:szCs w:val="28"/>
              </w:rPr>
            </w:pPr>
            <w:r w:rsidRPr="00B07CB0">
              <w:rPr>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75E22" w:rsidRPr="00B07CB0" w:rsidTr="00F12CC3">
        <w:trPr>
          <w:trHeight w:val="1"/>
        </w:trPr>
        <w:tc>
          <w:tcPr>
            <w:tcW w:w="243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tabs>
                <w:tab w:val="left" w:pos="357"/>
              </w:tabs>
              <w:suppressAutoHyphens/>
              <w:rPr>
                <w:szCs w:val="28"/>
              </w:rPr>
            </w:pPr>
            <w:r w:rsidRPr="00B07CB0">
              <w:rPr>
                <w:b/>
                <w:szCs w:val="28"/>
              </w:rPr>
              <w:t>Знание предмета</w:t>
            </w:r>
          </w:p>
        </w:tc>
        <w:tc>
          <w:tcPr>
            <w:tcW w:w="366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tabs>
                <w:tab w:val="left" w:pos="357"/>
              </w:tabs>
              <w:suppressAutoHyphens/>
              <w:rPr>
                <w:szCs w:val="28"/>
              </w:rPr>
            </w:pPr>
            <w:r w:rsidRPr="00B07CB0">
              <w:rPr>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075E22" w:rsidRPr="00B07CB0" w:rsidRDefault="00075E22" w:rsidP="00F12CC3">
            <w:pPr>
              <w:suppressAutoHyphens/>
              <w:rPr>
                <w:szCs w:val="28"/>
              </w:rPr>
            </w:pPr>
            <w:r w:rsidRPr="00B07CB0">
              <w:rPr>
                <w:szCs w:val="28"/>
              </w:rPr>
              <w:t>Продемонстрировано свободное владение предметом проектной деятельности. Ошибки отсутствуют.</w:t>
            </w:r>
          </w:p>
        </w:tc>
      </w:tr>
    </w:tbl>
    <w:p w:rsidR="00075E22" w:rsidRPr="00B07CB0" w:rsidRDefault="00075E22" w:rsidP="00075E22">
      <w:pPr>
        <w:ind w:firstLine="567"/>
        <w:jc w:val="both"/>
        <w:rPr>
          <w:szCs w:val="28"/>
        </w:rPr>
      </w:pPr>
    </w:p>
    <w:p w:rsidR="00075E22" w:rsidRPr="00B07CB0" w:rsidRDefault="00075E22" w:rsidP="00075E22">
      <w:pPr>
        <w:jc w:val="center"/>
        <w:rPr>
          <w:b/>
          <w:szCs w:val="28"/>
        </w:rPr>
      </w:pPr>
      <w:r w:rsidRPr="00B07CB0">
        <w:rPr>
          <w:b/>
          <w:szCs w:val="28"/>
        </w:rPr>
        <w:t xml:space="preserve">1.3.2. Система внутришкольного мониторинга образовательных </w:t>
      </w:r>
    </w:p>
    <w:p w:rsidR="00075E22" w:rsidRPr="00B07CB0" w:rsidRDefault="00075E22" w:rsidP="00075E22">
      <w:pPr>
        <w:jc w:val="center"/>
        <w:rPr>
          <w:b/>
          <w:szCs w:val="28"/>
        </w:rPr>
      </w:pPr>
      <w:r w:rsidRPr="00B07CB0">
        <w:rPr>
          <w:b/>
          <w:szCs w:val="28"/>
        </w:rPr>
        <w:t xml:space="preserve">достижений и портфель достижений как инструменты динамики </w:t>
      </w:r>
    </w:p>
    <w:p w:rsidR="00075E22" w:rsidRPr="00B07CB0" w:rsidRDefault="00075E22" w:rsidP="00075E22">
      <w:pPr>
        <w:jc w:val="center"/>
        <w:rPr>
          <w:b/>
          <w:szCs w:val="28"/>
        </w:rPr>
      </w:pPr>
      <w:r w:rsidRPr="00B07CB0">
        <w:rPr>
          <w:b/>
          <w:szCs w:val="28"/>
        </w:rPr>
        <w:t>образовательных достижений</w:t>
      </w:r>
    </w:p>
    <w:p w:rsidR="00075E22" w:rsidRPr="00B07CB0" w:rsidRDefault="00075E22" w:rsidP="00075E22">
      <w:pPr>
        <w:ind w:firstLine="567"/>
        <w:jc w:val="both"/>
        <w:rPr>
          <w:szCs w:val="28"/>
        </w:rPr>
      </w:pPr>
      <w:r w:rsidRPr="00B07CB0">
        <w:rPr>
          <w:szCs w:val="28"/>
        </w:rPr>
        <w:t>Основными составляющими системы внутришкольного мониторинга образовательных достижений  являются материалы стартовой диагностики и материалы, фиксирующие текущие и промежуточные учебные и личностные достижения,</w:t>
      </w:r>
      <w:r>
        <w:rPr>
          <w:szCs w:val="28"/>
        </w:rPr>
        <w:t xml:space="preserve"> </w:t>
      </w:r>
      <w:r w:rsidRPr="00B07CB0">
        <w:rPr>
          <w:szCs w:val="28"/>
        </w:rPr>
        <w:t xml:space="preserve">что </w:t>
      </w:r>
      <w:r w:rsidRPr="00B07CB0">
        <w:rPr>
          <w:szCs w:val="28"/>
        </w:rPr>
        <w:lastRenderedPageBreak/>
        <w:t>позволяет достаточно полно и всесторонне оценивать  динамику формирования образовательных достижений.</w:t>
      </w:r>
    </w:p>
    <w:p w:rsidR="00075E22" w:rsidRPr="00B07CB0" w:rsidRDefault="00075E22" w:rsidP="00075E22">
      <w:pPr>
        <w:ind w:firstLine="567"/>
        <w:jc w:val="both"/>
        <w:rPr>
          <w:szCs w:val="28"/>
        </w:rPr>
      </w:pPr>
      <w:r w:rsidRPr="00B07CB0">
        <w:rPr>
          <w:szCs w:val="28"/>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носителях.</w:t>
      </w:r>
    </w:p>
    <w:p w:rsidR="00075E22" w:rsidRPr="00B07CB0" w:rsidRDefault="00075E22" w:rsidP="00075E22">
      <w:pPr>
        <w:ind w:firstLine="567"/>
        <w:jc w:val="both"/>
        <w:rPr>
          <w:szCs w:val="28"/>
        </w:rPr>
      </w:pPr>
      <w:r w:rsidRPr="00B07CB0">
        <w:rPr>
          <w:szCs w:val="28"/>
        </w:rPr>
        <w:t xml:space="preserve">Отдельные элементы из системы внутришкольного мониторинга могут быть включены в портфель достижений </w:t>
      </w:r>
      <w:r>
        <w:rPr>
          <w:szCs w:val="28"/>
        </w:rPr>
        <w:t>обучающегося</w:t>
      </w:r>
      <w:r w:rsidRPr="00B07CB0">
        <w:rPr>
          <w:szCs w:val="28"/>
        </w:rPr>
        <w:t>. Основными целями такого включения могут служить:</w:t>
      </w:r>
    </w:p>
    <w:p w:rsidR="00075E22" w:rsidRPr="00B07CB0" w:rsidRDefault="00075E22" w:rsidP="00075E22">
      <w:pPr>
        <w:ind w:firstLine="567"/>
        <w:jc w:val="both"/>
        <w:rPr>
          <w:szCs w:val="28"/>
        </w:rPr>
      </w:pPr>
      <w:r w:rsidRPr="00B07CB0">
        <w:rPr>
          <w:szCs w:val="28"/>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75E22" w:rsidRPr="00B07CB0" w:rsidRDefault="00075E22" w:rsidP="00075E22">
      <w:pPr>
        <w:ind w:firstLine="567"/>
        <w:jc w:val="both"/>
        <w:rPr>
          <w:szCs w:val="28"/>
        </w:rPr>
      </w:pPr>
      <w:r w:rsidRPr="00B07CB0">
        <w:rPr>
          <w:szCs w:val="28"/>
        </w:rPr>
        <w:t>• соображения, связанные с использованием обучающимися портфеля достижений при выборе направления профильного образования.</w:t>
      </w:r>
    </w:p>
    <w:p w:rsidR="00075E22" w:rsidRPr="00B07CB0" w:rsidRDefault="00075E22" w:rsidP="00075E22">
      <w:pPr>
        <w:ind w:firstLine="567"/>
        <w:jc w:val="both"/>
        <w:rPr>
          <w:szCs w:val="28"/>
        </w:rPr>
      </w:pPr>
      <w:r w:rsidRPr="00B07CB0">
        <w:rPr>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75E22" w:rsidRPr="00B07CB0" w:rsidRDefault="00075E22" w:rsidP="00075E22">
      <w:pPr>
        <w:ind w:firstLine="567"/>
        <w:jc w:val="both"/>
        <w:rPr>
          <w:szCs w:val="28"/>
        </w:rPr>
      </w:pPr>
      <w:r w:rsidRPr="00B07CB0">
        <w:rPr>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75E22" w:rsidRPr="00B07CB0" w:rsidRDefault="00075E22" w:rsidP="00075E22">
      <w:pPr>
        <w:ind w:firstLine="567"/>
        <w:jc w:val="both"/>
        <w:rPr>
          <w:szCs w:val="28"/>
        </w:rPr>
      </w:pPr>
      <w:r w:rsidRPr="00B07CB0">
        <w:rPr>
          <w:szCs w:val="28"/>
        </w:rPr>
        <w:t>Учитывая основные педагогические задачи общего образования и основную область использования портфеля достижений</w:t>
      </w:r>
      <w:r>
        <w:rPr>
          <w:szCs w:val="28"/>
        </w:rPr>
        <w:t>,</w:t>
      </w:r>
      <w:r w:rsidRPr="00B07CB0">
        <w:rPr>
          <w:szCs w:val="28"/>
        </w:rPr>
        <w:t xml:space="preserve"> в его состав целесообразно включать работы, демонстрирующие динамику:</w:t>
      </w:r>
    </w:p>
    <w:p w:rsidR="00075E22" w:rsidRPr="00B07CB0" w:rsidRDefault="00075E22" w:rsidP="00075E22">
      <w:pPr>
        <w:ind w:firstLine="567"/>
        <w:jc w:val="both"/>
        <w:rPr>
          <w:szCs w:val="28"/>
        </w:rPr>
      </w:pPr>
      <w:r w:rsidRPr="00B07CB0">
        <w:rPr>
          <w:szCs w:val="28"/>
        </w:rPr>
        <w:t>• становления устойчивых познавательных интересов обучаю</w:t>
      </w:r>
      <w:r>
        <w:rPr>
          <w:szCs w:val="28"/>
        </w:rPr>
        <w:t>щихся, в том числе сопровождающие</w:t>
      </w:r>
      <w:r w:rsidRPr="00B07CB0">
        <w:rPr>
          <w:szCs w:val="28"/>
        </w:rPr>
        <w:t>ся успехами в различных учебных предметах;</w:t>
      </w:r>
    </w:p>
    <w:p w:rsidR="00075E22" w:rsidRPr="00B07CB0" w:rsidRDefault="00075E22" w:rsidP="00075E22">
      <w:pPr>
        <w:ind w:firstLine="567"/>
        <w:jc w:val="both"/>
        <w:rPr>
          <w:szCs w:val="28"/>
        </w:rPr>
      </w:pPr>
      <w:r w:rsidRPr="00B07CB0">
        <w:rPr>
          <w:szCs w:val="28"/>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75E22" w:rsidRPr="00B07CB0" w:rsidRDefault="00075E22" w:rsidP="00075E22">
      <w:pPr>
        <w:ind w:firstLine="567"/>
        <w:jc w:val="both"/>
        <w:rPr>
          <w:szCs w:val="28"/>
        </w:rPr>
      </w:pPr>
      <w:r w:rsidRPr="00B07CB0">
        <w:rPr>
          <w:szCs w:val="28"/>
        </w:rPr>
        <w:t>Портфель достижений используется в рамках системы внутренней оценки школы.</w:t>
      </w:r>
    </w:p>
    <w:p w:rsidR="00075E22" w:rsidRPr="00B07CB0" w:rsidRDefault="00075E22" w:rsidP="00915002">
      <w:pPr>
        <w:ind w:firstLine="567"/>
        <w:jc w:val="both"/>
        <w:rPr>
          <w:szCs w:val="28"/>
        </w:rPr>
      </w:pPr>
      <w:r w:rsidRPr="00B07CB0">
        <w:rPr>
          <w:szCs w:val="28"/>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75E22" w:rsidRPr="00B07CB0" w:rsidRDefault="00075E22" w:rsidP="00075E22">
      <w:pPr>
        <w:ind w:firstLine="567"/>
        <w:jc w:val="center"/>
        <w:rPr>
          <w:b/>
          <w:szCs w:val="28"/>
        </w:rPr>
      </w:pPr>
      <w:r w:rsidRPr="00B07CB0">
        <w:rPr>
          <w:b/>
          <w:szCs w:val="28"/>
        </w:rPr>
        <w:t xml:space="preserve">1.3.3. Итоговая оценка выпускника </w:t>
      </w:r>
    </w:p>
    <w:p w:rsidR="00075E22" w:rsidRPr="00B07CB0" w:rsidRDefault="00075E22" w:rsidP="00075E22">
      <w:pPr>
        <w:ind w:firstLine="567"/>
        <w:jc w:val="both"/>
        <w:rPr>
          <w:szCs w:val="28"/>
        </w:rPr>
      </w:pPr>
      <w:r w:rsidRPr="00B07CB0">
        <w:rPr>
          <w:szCs w:val="28"/>
        </w:rPr>
        <w:t>Итоговая оценка выпускника формируется на основе:</w:t>
      </w:r>
    </w:p>
    <w:p w:rsidR="00075E22" w:rsidRPr="00B07CB0" w:rsidRDefault="00075E22" w:rsidP="00075E22">
      <w:pPr>
        <w:ind w:firstLine="567"/>
        <w:jc w:val="both"/>
        <w:rPr>
          <w:szCs w:val="28"/>
        </w:rPr>
      </w:pPr>
      <w:r w:rsidRPr="00B07CB0">
        <w:rPr>
          <w:szCs w:val="28"/>
        </w:rPr>
        <w:t>• результатов внутришкольного мониторинга образовательных достижений по всем предметам, зафиксированных в журналах, в том числе за промежуточные и итоговые комплексные работы на межпредметной основе;</w:t>
      </w:r>
    </w:p>
    <w:p w:rsidR="00075E22" w:rsidRPr="00B07CB0" w:rsidRDefault="00075E22" w:rsidP="00075E22">
      <w:pPr>
        <w:ind w:firstLine="567"/>
        <w:jc w:val="both"/>
        <w:rPr>
          <w:szCs w:val="28"/>
        </w:rPr>
      </w:pPr>
      <w:r w:rsidRPr="00B07CB0">
        <w:rPr>
          <w:szCs w:val="28"/>
        </w:rPr>
        <w:t>• оценок за выполнение итоговых работ по всем учебным предметам;</w:t>
      </w:r>
    </w:p>
    <w:p w:rsidR="00075E22" w:rsidRPr="00B07CB0" w:rsidRDefault="00075E22" w:rsidP="00075E22">
      <w:pPr>
        <w:ind w:firstLine="567"/>
        <w:jc w:val="both"/>
        <w:rPr>
          <w:szCs w:val="28"/>
        </w:rPr>
      </w:pPr>
      <w:r w:rsidRPr="00B07CB0">
        <w:rPr>
          <w:szCs w:val="28"/>
        </w:rPr>
        <w:t>• оценки за выполнение и защиту индивидуального проекта;</w:t>
      </w:r>
    </w:p>
    <w:p w:rsidR="00075E22" w:rsidRPr="00B07CB0" w:rsidRDefault="00075E22" w:rsidP="00075E22">
      <w:pPr>
        <w:ind w:firstLine="567"/>
        <w:jc w:val="both"/>
        <w:rPr>
          <w:szCs w:val="28"/>
        </w:rPr>
      </w:pPr>
      <w:r w:rsidRPr="00B07CB0">
        <w:rPr>
          <w:szCs w:val="28"/>
        </w:rPr>
        <w:t>• оценок за работы, выносимые на государственную итоговую аттестацию (далее – ГИА).</w:t>
      </w:r>
    </w:p>
    <w:p w:rsidR="00075E22" w:rsidRPr="00B07CB0" w:rsidRDefault="00075E22" w:rsidP="00075E22">
      <w:pPr>
        <w:ind w:firstLine="567"/>
        <w:jc w:val="both"/>
        <w:rPr>
          <w:szCs w:val="28"/>
        </w:rPr>
      </w:pPr>
      <w:r w:rsidRPr="00B07CB0">
        <w:rPr>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выносимые на ГИА, характеризуют уровень усвоения обучающимися опорной системы знаний по изучаемым предметам.</w:t>
      </w:r>
    </w:p>
    <w:p w:rsidR="00075E22" w:rsidRDefault="00075E22" w:rsidP="00075E22">
      <w:pPr>
        <w:ind w:firstLine="567"/>
        <w:jc w:val="both"/>
        <w:rPr>
          <w:szCs w:val="28"/>
        </w:rPr>
      </w:pPr>
      <w:r w:rsidRPr="00B07CB0">
        <w:rPr>
          <w:szCs w:val="28"/>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ЗУН.</w:t>
      </w:r>
    </w:p>
    <w:p w:rsidR="009C00DE" w:rsidRPr="00003B0D" w:rsidRDefault="009C00DE" w:rsidP="009C00DE">
      <w:pPr>
        <w:pStyle w:val="aa"/>
        <w:ind w:firstLine="567"/>
        <w:jc w:val="both"/>
        <w:rPr>
          <w:rFonts w:ascii="Times New Roman" w:hAnsi="Times New Roman" w:cs="Times New Roman"/>
          <w:sz w:val="24"/>
          <w:szCs w:val="24"/>
        </w:rPr>
      </w:pPr>
      <w:r w:rsidRPr="00003B0D">
        <w:rPr>
          <w:rFonts w:ascii="Times New Roman" w:hAnsi="Times New Roman" w:cs="Times New Roman"/>
          <w:sz w:val="24"/>
          <w:szCs w:val="24"/>
        </w:rPr>
        <w:t>Среднее</w:t>
      </w:r>
      <w:r w:rsidR="00C8384D">
        <w:rPr>
          <w:rFonts w:ascii="Times New Roman" w:hAnsi="Times New Roman" w:cs="Times New Roman"/>
          <w:sz w:val="24"/>
          <w:szCs w:val="24"/>
        </w:rPr>
        <w:t xml:space="preserve"> </w:t>
      </w:r>
      <w:r w:rsidRPr="00003B0D">
        <w:rPr>
          <w:rFonts w:ascii="Times New Roman" w:hAnsi="Times New Roman" w:cs="Times New Roman"/>
          <w:sz w:val="24"/>
          <w:szCs w:val="24"/>
        </w:rPr>
        <w:t xml:space="preserve"> общее образование завершается </w:t>
      </w:r>
      <w:r w:rsidRPr="00003B0D">
        <w:rPr>
          <w:rFonts w:ascii="Times New Roman" w:hAnsi="Times New Roman" w:cs="Times New Roman"/>
          <w:b/>
          <w:i/>
          <w:sz w:val="24"/>
          <w:szCs w:val="24"/>
        </w:rPr>
        <w:t>обязательной итоговой государственной аттестацией</w:t>
      </w:r>
      <w:r w:rsidRPr="00003B0D">
        <w:rPr>
          <w:rFonts w:ascii="Times New Roman" w:hAnsi="Times New Roman" w:cs="Times New Roman"/>
          <w:sz w:val="24"/>
          <w:szCs w:val="24"/>
        </w:rPr>
        <w:t xml:space="preserve"> выпускников. Требования к уровню подготовки выпускников </w:t>
      </w:r>
      <w:r w:rsidR="00F648FF">
        <w:rPr>
          <w:rFonts w:ascii="Times New Roman" w:hAnsi="Times New Roman" w:cs="Times New Roman"/>
          <w:sz w:val="24"/>
          <w:szCs w:val="24"/>
        </w:rPr>
        <w:t xml:space="preserve">государственного </w:t>
      </w:r>
      <w:r w:rsidRPr="00003B0D">
        <w:rPr>
          <w:rFonts w:ascii="Times New Roman" w:hAnsi="Times New Roman" w:cs="Times New Roman"/>
          <w:sz w:val="24"/>
          <w:szCs w:val="24"/>
        </w:rPr>
        <w:t>стандарта являются основой разработки контрольно-измерительных материалов указанной аттестации.</w:t>
      </w:r>
    </w:p>
    <w:p w:rsidR="009C00DE" w:rsidRPr="00003B0D" w:rsidRDefault="009C00DE" w:rsidP="009C00DE">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Обучающиеся, </w:t>
      </w:r>
      <w:r w:rsidRPr="00003B0D">
        <w:rPr>
          <w:rFonts w:ascii="Times New Roman" w:hAnsi="Times New Roman" w:cs="Times New Roman"/>
          <w:b/>
          <w:i/>
          <w:sz w:val="24"/>
          <w:szCs w:val="24"/>
        </w:rPr>
        <w:t>завершившие</w:t>
      </w:r>
      <w:r w:rsidRPr="00003B0D">
        <w:rPr>
          <w:rFonts w:ascii="Times New Roman" w:hAnsi="Times New Roman" w:cs="Times New Roman"/>
          <w:sz w:val="24"/>
          <w:szCs w:val="24"/>
        </w:rPr>
        <w:t xml:space="preserve"> среднее </w:t>
      </w:r>
      <w:r w:rsidR="00C8384D">
        <w:rPr>
          <w:rFonts w:ascii="Times New Roman" w:hAnsi="Times New Roman" w:cs="Times New Roman"/>
          <w:sz w:val="24"/>
          <w:szCs w:val="24"/>
        </w:rPr>
        <w:t xml:space="preserve"> </w:t>
      </w:r>
      <w:r w:rsidRPr="00003B0D">
        <w:rPr>
          <w:rFonts w:ascii="Times New Roman" w:hAnsi="Times New Roman" w:cs="Times New Roman"/>
          <w:sz w:val="24"/>
          <w:szCs w:val="24"/>
        </w:rPr>
        <w:t>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9C00DE" w:rsidRPr="00B07CB0" w:rsidRDefault="009C00DE" w:rsidP="00075E22">
      <w:pPr>
        <w:ind w:firstLine="567"/>
        <w:jc w:val="both"/>
        <w:rPr>
          <w:szCs w:val="28"/>
        </w:rPr>
      </w:pPr>
    </w:p>
    <w:p w:rsidR="00075E22" w:rsidRDefault="00075E22" w:rsidP="00ED13ED">
      <w:pPr>
        <w:rPr>
          <w:rFonts w:eastAsia="Times New Roman" w:cs="Times New Roman"/>
          <w:b/>
          <w:bCs/>
          <w:color w:val="111A05"/>
        </w:rPr>
      </w:pPr>
    </w:p>
    <w:p w:rsidR="00075E22" w:rsidRPr="005D6884" w:rsidRDefault="00075E22" w:rsidP="005A639A">
      <w:pPr>
        <w:pStyle w:val="a3"/>
        <w:numPr>
          <w:ilvl w:val="0"/>
          <w:numId w:val="4"/>
        </w:numPr>
        <w:jc w:val="center"/>
        <w:rPr>
          <w:rFonts w:eastAsia="Times New Roman" w:cs="Times New Roman"/>
          <w:b/>
          <w:bCs/>
          <w:color w:val="111A05"/>
          <w:sz w:val="32"/>
        </w:rPr>
      </w:pPr>
      <w:r>
        <w:rPr>
          <w:rFonts w:eastAsia="Times New Roman" w:cs="Times New Roman"/>
          <w:b/>
          <w:bCs/>
          <w:color w:val="111A05"/>
          <w:sz w:val="32"/>
        </w:rPr>
        <w:t xml:space="preserve">Содержательный </w:t>
      </w:r>
      <w:r w:rsidRPr="005D6884">
        <w:rPr>
          <w:rFonts w:eastAsia="Times New Roman" w:cs="Times New Roman"/>
          <w:b/>
          <w:bCs/>
          <w:color w:val="111A05"/>
          <w:sz w:val="32"/>
        </w:rPr>
        <w:t xml:space="preserve"> раздел</w:t>
      </w:r>
    </w:p>
    <w:p w:rsidR="00075E22" w:rsidRDefault="00075E22" w:rsidP="00075E22">
      <w:pPr>
        <w:ind w:firstLine="284"/>
        <w:jc w:val="center"/>
        <w:rPr>
          <w:rFonts w:eastAsia="Times New Roman" w:cs="Times New Roman"/>
          <w:b/>
          <w:bCs/>
          <w:color w:val="111A05"/>
        </w:rPr>
      </w:pPr>
    </w:p>
    <w:p w:rsidR="00075E22" w:rsidRPr="00D5155D" w:rsidRDefault="00075E22" w:rsidP="00075E22">
      <w:pPr>
        <w:jc w:val="center"/>
        <w:rPr>
          <w:b/>
          <w:color w:val="262626"/>
          <w:sz w:val="28"/>
          <w:szCs w:val="28"/>
        </w:rPr>
      </w:pPr>
      <w:r w:rsidRPr="00723250">
        <w:rPr>
          <w:b/>
          <w:sz w:val="28"/>
          <w:szCs w:val="28"/>
        </w:rPr>
        <w:t>2.1.</w:t>
      </w:r>
      <w:r>
        <w:rPr>
          <w:b/>
          <w:sz w:val="28"/>
          <w:szCs w:val="28"/>
        </w:rPr>
        <w:t xml:space="preserve"> </w:t>
      </w:r>
      <w:r w:rsidRPr="00D5155D">
        <w:rPr>
          <w:b/>
          <w:color w:val="262626"/>
          <w:sz w:val="28"/>
          <w:szCs w:val="28"/>
        </w:rPr>
        <w:t xml:space="preserve">Программа развития ЗУНов на </w:t>
      </w:r>
      <w:r w:rsidR="00F648FF">
        <w:rPr>
          <w:b/>
          <w:color w:val="262626"/>
          <w:sz w:val="28"/>
          <w:szCs w:val="28"/>
        </w:rPr>
        <w:t>уровне</w:t>
      </w:r>
      <w:r w:rsidRPr="00D5155D">
        <w:rPr>
          <w:b/>
          <w:color w:val="262626"/>
          <w:sz w:val="28"/>
          <w:szCs w:val="28"/>
        </w:rPr>
        <w:t xml:space="preserve"> </w:t>
      </w:r>
      <w:r>
        <w:rPr>
          <w:b/>
          <w:color w:val="262626"/>
          <w:sz w:val="28"/>
          <w:szCs w:val="28"/>
        </w:rPr>
        <w:t xml:space="preserve"> </w:t>
      </w:r>
      <w:r w:rsidRPr="00D5155D">
        <w:rPr>
          <w:b/>
          <w:color w:val="262626"/>
          <w:sz w:val="28"/>
          <w:szCs w:val="28"/>
        </w:rPr>
        <w:t xml:space="preserve"> </w:t>
      </w:r>
      <w:r w:rsidR="009C00DE">
        <w:rPr>
          <w:b/>
          <w:color w:val="262626"/>
          <w:sz w:val="28"/>
          <w:szCs w:val="28"/>
        </w:rPr>
        <w:t xml:space="preserve">среднего </w:t>
      </w:r>
      <w:r w:rsidR="00C8384D">
        <w:rPr>
          <w:b/>
          <w:color w:val="262626"/>
          <w:sz w:val="28"/>
          <w:szCs w:val="28"/>
        </w:rPr>
        <w:t xml:space="preserve"> </w:t>
      </w:r>
      <w:r w:rsidR="009C00DE">
        <w:rPr>
          <w:b/>
          <w:color w:val="262626"/>
          <w:sz w:val="28"/>
          <w:szCs w:val="28"/>
        </w:rPr>
        <w:t xml:space="preserve"> </w:t>
      </w:r>
      <w:r>
        <w:rPr>
          <w:b/>
          <w:color w:val="262626"/>
          <w:sz w:val="28"/>
          <w:szCs w:val="28"/>
        </w:rPr>
        <w:t xml:space="preserve">  </w:t>
      </w:r>
      <w:r w:rsidRPr="00D5155D">
        <w:rPr>
          <w:b/>
          <w:color w:val="262626"/>
          <w:sz w:val="28"/>
          <w:szCs w:val="28"/>
        </w:rPr>
        <w:t>общего образования, включающая</w:t>
      </w:r>
    </w:p>
    <w:p w:rsidR="00075E22" w:rsidRPr="00D5155D" w:rsidRDefault="00075E22" w:rsidP="00075E22">
      <w:pPr>
        <w:jc w:val="center"/>
        <w:rPr>
          <w:b/>
          <w:color w:val="262626"/>
          <w:sz w:val="28"/>
          <w:szCs w:val="28"/>
        </w:rPr>
      </w:pPr>
      <w:r w:rsidRPr="00D5155D">
        <w:rPr>
          <w:b/>
          <w:color w:val="262626"/>
          <w:sz w:val="28"/>
          <w:szCs w:val="28"/>
        </w:rPr>
        <w:t>формирование компетенций обучающихся в области использования</w:t>
      </w:r>
    </w:p>
    <w:p w:rsidR="00075E22" w:rsidRPr="00D5155D" w:rsidRDefault="00075E22" w:rsidP="00075E22">
      <w:pPr>
        <w:jc w:val="center"/>
        <w:rPr>
          <w:b/>
          <w:color w:val="262626"/>
          <w:sz w:val="28"/>
          <w:szCs w:val="28"/>
        </w:rPr>
      </w:pPr>
      <w:r w:rsidRPr="00D5155D">
        <w:rPr>
          <w:b/>
          <w:color w:val="262626"/>
          <w:sz w:val="28"/>
          <w:szCs w:val="28"/>
        </w:rPr>
        <w:t>информационно-коммуникационных технологий,</w:t>
      </w:r>
    </w:p>
    <w:p w:rsidR="00075E22" w:rsidRDefault="00075E22" w:rsidP="00075E22">
      <w:pPr>
        <w:jc w:val="center"/>
        <w:rPr>
          <w:b/>
          <w:color w:val="262626"/>
          <w:sz w:val="28"/>
          <w:szCs w:val="28"/>
        </w:rPr>
      </w:pPr>
      <w:r w:rsidRPr="00D5155D">
        <w:rPr>
          <w:b/>
          <w:color w:val="262626"/>
          <w:sz w:val="28"/>
          <w:szCs w:val="28"/>
        </w:rPr>
        <w:t>учебно-исследовательской и проектной деятельности</w:t>
      </w:r>
      <w:r>
        <w:rPr>
          <w:b/>
          <w:color w:val="262626"/>
          <w:sz w:val="28"/>
          <w:szCs w:val="28"/>
        </w:rPr>
        <w:t>.</w:t>
      </w:r>
      <w:r w:rsidRPr="00D5155D">
        <w:rPr>
          <w:b/>
          <w:color w:val="262626"/>
          <w:sz w:val="28"/>
          <w:szCs w:val="28"/>
        </w:rPr>
        <w:t xml:space="preserve"> </w:t>
      </w:r>
      <w:r>
        <w:rPr>
          <w:b/>
          <w:color w:val="262626"/>
          <w:sz w:val="28"/>
          <w:szCs w:val="28"/>
        </w:rPr>
        <w:t xml:space="preserve"> </w:t>
      </w:r>
    </w:p>
    <w:p w:rsidR="00554AF8" w:rsidRDefault="00554AF8"/>
    <w:p w:rsidR="00283BB8" w:rsidRPr="0006071D" w:rsidRDefault="00283BB8" w:rsidP="0006071D">
      <w:pPr>
        <w:pStyle w:val="aa"/>
        <w:jc w:val="both"/>
        <w:rPr>
          <w:rFonts w:ascii="Times New Roman" w:hAnsi="Times New Roman" w:cs="Times New Roman"/>
          <w:b/>
          <w:spacing w:val="-20"/>
          <w:w w:val="90"/>
          <w:sz w:val="28"/>
          <w:szCs w:val="24"/>
          <w:u w:val="single"/>
        </w:rPr>
      </w:pPr>
      <w:r w:rsidRPr="0006071D">
        <w:rPr>
          <w:rFonts w:ascii="Times New Roman" w:hAnsi="Times New Roman" w:cs="Times New Roman"/>
          <w:b/>
          <w:i/>
          <w:spacing w:val="-20"/>
          <w:w w:val="90"/>
          <w:sz w:val="28"/>
          <w:szCs w:val="24"/>
        </w:rPr>
        <w:t xml:space="preserve"> </w:t>
      </w:r>
      <w:r w:rsidR="0006071D" w:rsidRPr="0006071D">
        <w:rPr>
          <w:rFonts w:ascii="Times New Roman" w:hAnsi="Times New Roman" w:cs="Times New Roman"/>
          <w:b/>
          <w:spacing w:val="-20"/>
          <w:w w:val="90"/>
          <w:sz w:val="28"/>
          <w:szCs w:val="24"/>
          <w:u w:val="single"/>
        </w:rPr>
        <w:t>Русский   язык</w:t>
      </w:r>
    </w:p>
    <w:p w:rsidR="00C36BCA" w:rsidRPr="00C36BCA" w:rsidRDefault="00C36BCA" w:rsidP="00C36BCA">
      <w:pPr>
        <w:pStyle w:val="aa"/>
        <w:jc w:val="both"/>
        <w:rPr>
          <w:rFonts w:ascii="Times New Roman" w:hAnsi="Times New Roman" w:cs="Times New Roman"/>
          <w:b/>
          <w:i/>
          <w:sz w:val="24"/>
          <w:szCs w:val="24"/>
        </w:rPr>
      </w:pPr>
      <w:r w:rsidRPr="00C36BCA">
        <w:rPr>
          <w:rFonts w:ascii="Times New Roman" w:hAnsi="Times New Roman" w:cs="Times New Roman"/>
          <w:b/>
          <w:i/>
          <w:sz w:val="24"/>
          <w:szCs w:val="24"/>
        </w:rPr>
        <w:t xml:space="preserve">В результате изучения русского языка на базовом уровне </w:t>
      </w:r>
      <w:r w:rsidR="00646D8C">
        <w:rPr>
          <w:rFonts w:ascii="Times New Roman" w:hAnsi="Times New Roman" w:cs="Times New Roman"/>
          <w:b/>
          <w:i/>
          <w:sz w:val="24"/>
          <w:szCs w:val="24"/>
        </w:rPr>
        <w:t xml:space="preserve">обучающийся </w:t>
      </w:r>
      <w:r w:rsidRPr="00C36BCA">
        <w:rPr>
          <w:rFonts w:ascii="Times New Roman" w:hAnsi="Times New Roman" w:cs="Times New Roman"/>
          <w:b/>
          <w:i/>
          <w:sz w:val="24"/>
          <w:szCs w:val="24"/>
        </w:rPr>
        <w:t xml:space="preserve"> должен</w:t>
      </w:r>
    </w:p>
    <w:p w:rsidR="00C36BCA" w:rsidRPr="00003B0D" w:rsidRDefault="00C36BCA" w:rsidP="00C36BCA">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связь языка и истории, культуры русского и других народов;</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единицы и уровни языка, их признаки и взаимосвязь;</w:t>
      </w:r>
    </w:p>
    <w:p w:rsidR="00C36BCA" w:rsidRPr="00003B0D" w:rsidRDefault="00C36BCA" w:rsidP="00C36BCA">
      <w:pPr>
        <w:pStyle w:val="aa"/>
        <w:jc w:val="both"/>
        <w:rPr>
          <w:rFonts w:ascii="Times New Roman" w:hAnsi="Times New Roman" w:cs="Times New Roman"/>
          <w:b/>
          <w:sz w:val="24"/>
          <w:szCs w:val="24"/>
        </w:rPr>
      </w:pPr>
      <w:r w:rsidRPr="00003B0D">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36BCA" w:rsidRPr="00003B0D" w:rsidRDefault="00C36BCA" w:rsidP="00C36BCA">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C36BCA" w:rsidRPr="00003B0D" w:rsidRDefault="00C36BCA" w:rsidP="00C36BCA">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аудирование и чтение</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6BCA" w:rsidRPr="00003B0D" w:rsidRDefault="00C36BCA" w:rsidP="00C36BCA">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говорение и письмо</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lastRenderedPageBreak/>
        <w:t>соблюдать в практике письма орфографические и пунктуационные нормы современного русского литературного языка;</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36BCA" w:rsidRPr="00003B0D" w:rsidRDefault="00C36BCA" w:rsidP="00C36BCA">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83BB8" w:rsidRPr="00ED13ED" w:rsidRDefault="00C36BCA" w:rsidP="0006071D">
      <w:pPr>
        <w:pStyle w:val="aa"/>
        <w:jc w:val="both"/>
        <w:rPr>
          <w:rFonts w:ascii="Times New Roman" w:hAnsi="Times New Roman" w:cs="Times New Roman"/>
          <w:sz w:val="24"/>
          <w:szCs w:val="24"/>
        </w:rPr>
      </w:pPr>
      <w:r w:rsidRPr="00003B0D">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283BB8" w:rsidRPr="00003B0D" w:rsidRDefault="00646D8C" w:rsidP="0006071D">
      <w:pPr>
        <w:pStyle w:val="aa"/>
        <w:jc w:val="both"/>
        <w:rPr>
          <w:rFonts w:ascii="Times New Roman" w:hAnsi="Times New Roman" w:cs="Times New Roman"/>
          <w:b/>
          <w:sz w:val="24"/>
          <w:szCs w:val="24"/>
        </w:rPr>
      </w:pPr>
      <w:r>
        <w:rPr>
          <w:rFonts w:ascii="Times New Roman" w:hAnsi="Times New Roman" w:cs="Times New Roman"/>
          <w:b/>
          <w:spacing w:val="-20"/>
          <w:w w:val="90"/>
          <w:sz w:val="28"/>
          <w:szCs w:val="24"/>
          <w:u w:val="single"/>
        </w:rPr>
        <w:t>Литература</w:t>
      </w:r>
    </w:p>
    <w:p w:rsidR="00646D8C" w:rsidRPr="00003B0D" w:rsidRDefault="00646D8C" w:rsidP="00646D8C">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В результате изучения лите</w:t>
      </w:r>
      <w:r>
        <w:rPr>
          <w:rFonts w:ascii="Times New Roman" w:hAnsi="Times New Roman" w:cs="Times New Roman"/>
          <w:b/>
          <w:i/>
          <w:sz w:val="24"/>
          <w:szCs w:val="24"/>
        </w:rPr>
        <w:t>ратуры на базовом уровне обучающийся</w:t>
      </w:r>
      <w:r w:rsidRPr="00003B0D">
        <w:rPr>
          <w:rFonts w:ascii="Times New Roman" w:hAnsi="Times New Roman" w:cs="Times New Roman"/>
          <w:b/>
          <w:i/>
          <w:sz w:val="24"/>
          <w:szCs w:val="24"/>
        </w:rPr>
        <w:t xml:space="preserve"> должен</w:t>
      </w:r>
    </w:p>
    <w:p w:rsidR="00646D8C" w:rsidRPr="00003B0D" w:rsidRDefault="00646D8C" w:rsidP="00646D8C">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образную природу словесного искусства;</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содержание изученных литературных произведений;</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основные факты жизни и творчества писателей-классиков </w:t>
      </w:r>
      <w:r w:rsidRPr="00003B0D">
        <w:rPr>
          <w:rFonts w:ascii="Times New Roman" w:hAnsi="Times New Roman" w:cs="Times New Roman"/>
          <w:sz w:val="24"/>
          <w:szCs w:val="24"/>
          <w:lang w:val="en-US"/>
        </w:rPr>
        <w:t>XIX</w:t>
      </w:r>
      <w:r w:rsidRPr="00003B0D">
        <w:rPr>
          <w:rFonts w:ascii="Times New Roman" w:hAnsi="Times New Roman" w:cs="Times New Roman"/>
          <w:sz w:val="24"/>
          <w:szCs w:val="24"/>
        </w:rPr>
        <w:t>-</w:t>
      </w:r>
      <w:r w:rsidRPr="00003B0D">
        <w:rPr>
          <w:rFonts w:ascii="Times New Roman" w:hAnsi="Times New Roman" w:cs="Times New Roman"/>
          <w:sz w:val="24"/>
          <w:szCs w:val="24"/>
          <w:lang w:val="en-US"/>
        </w:rPr>
        <w:t>XX</w:t>
      </w:r>
      <w:r w:rsidRPr="00003B0D">
        <w:rPr>
          <w:rFonts w:ascii="Times New Roman" w:hAnsi="Times New Roman" w:cs="Times New Roman"/>
          <w:sz w:val="24"/>
          <w:szCs w:val="24"/>
        </w:rPr>
        <w:t xml:space="preserve"> вв.;</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основные теоретико-литературные понятия; </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воспроизводить содержание литературного произведения;</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определять род и жанр произведения;</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сопоставлять литературные произведения;</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выявлять авторскую позицию; </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аргументированно формулировать свое отношение к прочитанному произведению;</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646D8C" w:rsidRPr="00003B0D" w:rsidRDefault="00646D8C" w:rsidP="00646D8C">
      <w:pPr>
        <w:pStyle w:val="aa"/>
        <w:jc w:val="both"/>
        <w:rPr>
          <w:rFonts w:ascii="Times New Roman" w:hAnsi="Times New Roman" w:cs="Times New Roman"/>
          <w:sz w:val="24"/>
          <w:szCs w:val="24"/>
        </w:rPr>
      </w:pPr>
      <w:r w:rsidRPr="00003B0D">
        <w:rPr>
          <w:rFonts w:ascii="Times New Roman" w:hAnsi="Times New Roman" w:cs="Times New Roman"/>
          <w:sz w:val="24"/>
          <w:szCs w:val="24"/>
        </w:rPr>
        <w:t>участия в диалоге или дискуссии;</w:t>
      </w:r>
    </w:p>
    <w:p w:rsidR="002F1524" w:rsidRPr="002F1524" w:rsidRDefault="002F1524" w:rsidP="009F4C70">
      <w:pPr>
        <w:pStyle w:val="aa"/>
        <w:jc w:val="both"/>
        <w:rPr>
          <w:rFonts w:ascii="Times New Roman" w:hAnsi="Times New Roman" w:cs="Times New Roman"/>
          <w:b/>
          <w:spacing w:val="-20"/>
          <w:w w:val="90"/>
          <w:sz w:val="28"/>
          <w:szCs w:val="24"/>
          <w:u w:val="single"/>
        </w:rPr>
      </w:pPr>
      <w:r w:rsidRPr="002F1524">
        <w:rPr>
          <w:rFonts w:ascii="Times New Roman" w:hAnsi="Times New Roman" w:cs="Times New Roman"/>
          <w:b/>
          <w:spacing w:val="-20"/>
          <w:w w:val="90"/>
          <w:sz w:val="28"/>
          <w:szCs w:val="24"/>
          <w:u w:val="single"/>
        </w:rPr>
        <w:t xml:space="preserve">Иностранный язык </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иностранного языка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9F4C70" w:rsidRPr="00003B0D" w:rsidRDefault="009F4C70" w:rsidP="009F4C70">
      <w:pPr>
        <w:pStyle w:val="aa"/>
        <w:jc w:val="both"/>
        <w:rPr>
          <w:rFonts w:ascii="Times New Roman" w:hAnsi="Times New Roman" w:cs="Times New Roman"/>
          <w:i/>
          <w:sz w:val="24"/>
          <w:szCs w:val="24"/>
        </w:rPr>
      </w:pPr>
      <w:r w:rsidRPr="00003B0D">
        <w:rPr>
          <w:rFonts w:ascii="Times New Roman" w:hAnsi="Times New Roman" w:cs="Times New Roman"/>
          <w:sz w:val="24"/>
          <w:szCs w:val="24"/>
        </w:rPr>
        <w:lastRenderedPageBreak/>
        <w:t>значения</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новых</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лексических</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F4C70" w:rsidRPr="00003B0D" w:rsidRDefault="009F4C70" w:rsidP="009F4C70">
      <w:pPr>
        <w:pStyle w:val="aa"/>
        <w:jc w:val="both"/>
        <w:rPr>
          <w:rFonts w:ascii="Times New Roman" w:hAnsi="Times New Roman" w:cs="Times New Roman"/>
          <w:i/>
          <w:sz w:val="24"/>
          <w:szCs w:val="24"/>
        </w:rPr>
      </w:pPr>
      <w:r w:rsidRPr="00003B0D">
        <w:rPr>
          <w:rFonts w:ascii="Times New Roman" w:hAnsi="Times New Roman" w:cs="Times New Roman"/>
          <w:sz w:val="24"/>
          <w:szCs w:val="24"/>
        </w:rPr>
        <w:t>значение</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изученных</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грамматических</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9F4C70" w:rsidRPr="00003B0D" w:rsidRDefault="009F4C70" w:rsidP="009F4C70">
      <w:pPr>
        <w:pStyle w:val="aa"/>
        <w:jc w:val="both"/>
        <w:rPr>
          <w:rFonts w:ascii="Times New Roman" w:hAnsi="Times New Roman" w:cs="Times New Roman"/>
          <w:i/>
          <w:sz w:val="24"/>
          <w:szCs w:val="24"/>
        </w:rPr>
      </w:pPr>
      <w:r w:rsidRPr="00003B0D">
        <w:rPr>
          <w:rFonts w:ascii="Times New Roman" w:hAnsi="Times New Roman" w:cs="Times New Roman"/>
          <w:sz w:val="24"/>
          <w:szCs w:val="24"/>
        </w:rPr>
        <w:t>страноведческую</w:t>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говорение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аудирование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чтение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письменная речь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расширения возможностей в выборе будущей профессиональной деятельности;</w:t>
      </w:r>
    </w:p>
    <w:p w:rsidR="009F4C70" w:rsidRPr="00ED13E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F1524" w:rsidRPr="002F1524" w:rsidRDefault="002F1524" w:rsidP="009F4C70">
      <w:pPr>
        <w:pStyle w:val="aa"/>
        <w:jc w:val="both"/>
        <w:rPr>
          <w:rFonts w:ascii="Times New Roman" w:hAnsi="Times New Roman" w:cs="Times New Roman"/>
          <w:b/>
          <w:sz w:val="28"/>
          <w:szCs w:val="24"/>
          <w:u w:val="single"/>
        </w:rPr>
      </w:pPr>
      <w:r w:rsidRPr="002F1524">
        <w:rPr>
          <w:rFonts w:ascii="Times New Roman" w:hAnsi="Times New Roman" w:cs="Times New Roman"/>
          <w:b/>
          <w:sz w:val="28"/>
          <w:szCs w:val="24"/>
          <w:u w:val="single"/>
        </w:rPr>
        <w:t xml:space="preserve">Математика </w:t>
      </w:r>
    </w:p>
    <w:p w:rsidR="009F4C70" w:rsidRPr="00003B0D" w:rsidRDefault="009F4C70" w:rsidP="009F4C70">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математики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r w:rsidRPr="00003B0D">
        <w:rPr>
          <w:rStyle w:val="ab"/>
          <w:rFonts w:ascii="Times New Roman" w:hAnsi="Times New Roman" w:cs="Times New Roman"/>
          <w:b/>
          <w:sz w:val="24"/>
          <w:szCs w:val="24"/>
        </w:rPr>
        <w:footnoteReference w:id="2"/>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вероятностный характер различных процессов окружающего мира;</w:t>
      </w:r>
    </w:p>
    <w:p w:rsidR="009F4C70" w:rsidRPr="009F4C70" w:rsidRDefault="009F4C70" w:rsidP="009F4C70">
      <w:pPr>
        <w:pStyle w:val="aa"/>
        <w:jc w:val="both"/>
        <w:rPr>
          <w:rFonts w:ascii="Times New Roman" w:hAnsi="Times New Roman" w:cs="Times New Roman"/>
          <w:b/>
          <w:caps/>
          <w:szCs w:val="24"/>
        </w:rPr>
      </w:pPr>
      <w:r w:rsidRPr="009F4C70">
        <w:rPr>
          <w:rFonts w:ascii="Times New Roman" w:hAnsi="Times New Roman" w:cs="Times New Roman"/>
          <w:b/>
          <w:caps/>
          <w:szCs w:val="24"/>
        </w:rPr>
        <w:t>Алгебра</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F4C70" w:rsidRPr="009F4C70" w:rsidRDefault="009F4C70" w:rsidP="009F4C70">
      <w:pPr>
        <w:pStyle w:val="aa"/>
        <w:jc w:val="both"/>
        <w:rPr>
          <w:rFonts w:ascii="Times New Roman" w:hAnsi="Times New Roman" w:cs="Times New Roman"/>
          <w:b/>
          <w:caps/>
          <w:szCs w:val="24"/>
        </w:rPr>
      </w:pPr>
      <w:r w:rsidRPr="009F4C70">
        <w:rPr>
          <w:rFonts w:ascii="Times New Roman" w:hAnsi="Times New Roman" w:cs="Times New Roman"/>
          <w:b/>
          <w:caps/>
          <w:szCs w:val="24"/>
        </w:rPr>
        <w:t>Функции и графики</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строить графики изученных функций;</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описывать по графику </w:t>
      </w:r>
      <w:r w:rsidRPr="00003B0D">
        <w:rPr>
          <w:rFonts w:ascii="Times New Roman" w:hAnsi="Times New Roman" w:cs="Times New Roman"/>
          <w:i/>
          <w:sz w:val="24"/>
          <w:szCs w:val="24"/>
        </w:rPr>
        <w:t>и в простейших случаях по формуле</w:t>
      </w:r>
      <w:r w:rsidRPr="00003B0D">
        <w:rPr>
          <w:rStyle w:val="ab"/>
          <w:rFonts w:ascii="Times New Roman" w:hAnsi="Times New Roman" w:cs="Times New Roman"/>
          <w:i/>
          <w:sz w:val="24"/>
          <w:szCs w:val="24"/>
        </w:rPr>
        <w:footnoteReference w:id="3"/>
      </w:r>
      <w:r w:rsidRPr="00003B0D">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решать уравнения, простейшие системы уравнений, используя </w:t>
      </w:r>
      <w:r w:rsidRPr="00003B0D">
        <w:rPr>
          <w:rFonts w:ascii="Times New Roman" w:hAnsi="Times New Roman" w:cs="Times New Roman"/>
          <w:i/>
          <w:sz w:val="24"/>
          <w:szCs w:val="24"/>
        </w:rPr>
        <w:t>свойства функций</w:t>
      </w:r>
      <w:r w:rsidRPr="00003B0D">
        <w:rPr>
          <w:rFonts w:ascii="Times New Roman" w:hAnsi="Times New Roman" w:cs="Times New Roman"/>
          <w:sz w:val="24"/>
          <w:szCs w:val="24"/>
        </w:rPr>
        <w:t xml:space="preserve"> и их графиков;</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9F4C70" w:rsidRPr="009F4C70" w:rsidRDefault="009F4C70" w:rsidP="009F4C70">
      <w:pPr>
        <w:pStyle w:val="aa"/>
        <w:jc w:val="both"/>
        <w:rPr>
          <w:rFonts w:ascii="Times New Roman" w:hAnsi="Times New Roman" w:cs="Times New Roman"/>
          <w:b/>
          <w:caps/>
          <w:szCs w:val="24"/>
        </w:rPr>
      </w:pPr>
      <w:r w:rsidRPr="009F4C70">
        <w:rPr>
          <w:rFonts w:ascii="Times New Roman" w:hAnsi="Times New Roman" w:cs="Times New Roman"/>
          <w:b/>
          <w:caps/>
          <w:szCs w:val="24"/>
        </w:rPr>
        <w:t>Начала математического анализа</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вычислять производные </w:t>
      </w:r>
      <w:r w:rsidRPr="00003B0D">
        <w:rPr>
          <w:rFonts w:ascii="Times New Roman" w:hAnsi="Times New Roman" w:cs="Times New Roman"/>
          <w:i/>
          <w:sz w:val="24"/>
          <w:szCs w:val="24"/>
        </w:rPr>
        <w:t>и первообразные</w:t>
      </w:r>
      <w:r w:rsidRPr="00003B0D">
        <w:rPr>
          <w:rFonts w:ascii="Times New Roman" w:hAnsi="Times New Roman" w:cs="Times New Roman"/>
          <w:sz w:val="24"/>
          <w:szCs w:val="24"/>
        </w:rPr>
        <w:t xml:space="preserve"> элементарных функций, используя справочные материалы; </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003B0D">
        <w:rPr>
          <w:rFonts w:ascii="Times New Roman" w:hAnsi="Times New Roman" w:cs="Times New Roman"/>
          <w:i/>
          <w:sz w:val="24"/>
          <w:szCs w:val="24"/>
        </w:rPr>
        <w:t>и простейших рациональных функций</w:t>
      </w:r>
      <w:r w:rsidRPr="00003B0D">
        <w:rPr>
          <w:rFonts w:ascii="Times New Roman" w:hAnsi="Times New Roman" w:cs="Times New Roman"/>
          <w:sz w:val="24"/>
          <w:szCs w:val="24"/>
        </w:rPr>
        <w:t xml:space="preserve"> с использованием аппарата математического анализа;</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i/>
          <w:sz w:val="24"/>
          <w:szCs w:val="24"/>
        </w:rPr>
        <w:t>вычислять в простейших случаях площади с использованием первообразной;</w:t>
      </w:r>
      <w:r w:rsidRPr="00003B0D">
        <w:rPr>
          <w:rFonts w:ascii="Times New Roman" w:hAnsi="Times New Roman" w:cs="Times New Roman"/>
          <w:sz w:val="24"/>
          <w:szCs w:val="24"/>
        </w:rPr>
        <w:t xml:space="preserve"> </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решения прикладных задач</w:t>
      </w:r>
      <w:r w:rsidR="00C8384D">
        <w:rPr>
          <w:rFonts w:ascii="Times New Roman" w:hAnsi="Times New Roman" w:cs="Times New Roman"/>
          <w:sz w:val="24"/>
          <w:szCs w:val="24"/>
        </w:rPr>
        <w:t>, в том числе социально-экономи</w:t>
      </w:r>
      <w:r w:rsidRPr="00003B0D">
        <w:rPr>
          <w:rFonts w:ascii="Times New Roman" w:hAnsi="Times New Roman" w:cs="Times New Roman"/>
          <w:sz w:val="24"/>
          <w:szCs w:val="24"/>
        </w:rPr>
        <w:t>ческих и физических, на наибольшие и наименьшие значения, на нахождение скорости и ускорения;</w:t>
      </w:r>
    </w:p>
    <w:p w:rsidR="009F4C70" w:rsidRPr="009F4C70" w:rsidRDefault="009F4C70" w:rsidP="009F4C70">
      <w:pPr>
        <w:pStyle w:val="aa"/>
        <w:jc w:val="both"/>
        <w:rPr>
          <w:rFonts w:ascii="Times New Roman" w:hAnsi="Times New Roman" w:cs="Times New Roman"/>
          <w:b/>
          <w:caps/>
          <w:szCs w:val="24"/>
        </w:rPr>
      </w:pPr>
      <w:r w:rsidRPr="009F4C70">
        <w:rPr>
          <w:rFonts w:ascii="Times New Roman" w:hAnsi="Times New Roman" w:cs="Times New Roman"/>
          <w:b/>
          <w:caps/>
          <w:szCs w:val="24"/>
        </w:rPr>
        <w:t>Уравнения и неравенства</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003B0D">
        <w:rPr>
          <w:rFonts w:ascii="Times New Roman" w:hAnsi="Times New Roman" w:cs="Times New Roman"/>
          <w:i/>
          <w:sz w:val="24"/>
          <w:szCs w:val="24"/>
        </w:rPr>
        <w:t>простейшие иррациональные и тригонометрические уравнения, их системы</w:t>
      </w:r>
      <w:r w:rsidRPr="00003B0D">
        <w:rPr>
          <w:rFonts w:ascii="Times New Roman" w:hAnsi="Times New Roman" w:cs="Times New Roman"/>
          <w:sz w:val="24"/>
          <w:szCs w:val="24"/>
        </w:rPr>
        <w:t>;</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составлять уравнения </w:t>
      </w:r>
      <w:r w:rsidRPr="00003B0D">
        <w:rPr>
          <w:rFonts w:ascii="Times New Roman" w:hAnsi="Times New Roman" w:cs="Times New Roman"/>
          <w:i/>
          <w:sz w:val="24"/>
          <w:szCs w:val="24"/>
        </w:rPr>
        <w:t>и неравенства</w:t>
      </w:r>
      <w:r w:rsidRPr="00003B0D">
        <w:rPr>
          <w:rFonts w:ascii="Times New Roman" w:hAnsi="Times New Roman" w:cs="Times New Roman"/>
          <w:sz w:val="24"/>
          <w:szCs w:val="24"/>
        </w:rPr>
        <w:t xml:space="preserve"> по условию задачи;</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использовать для приближенного решения уравнений и неравенств графический метод;</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построения и исследования простейших математических моделей;</w:t>
      </w:r>
    </w:p>
    <w:p w:rsidR="009F4C70" w:rsidRPr="009F4C70" w:rsidRDefault="009F4C70" w:rsidP="009F4C70">
      <w:pPr>
        <w:pStyle w:val="aa"/>
        <w:jc w:val="both"/>
        <w:rPr>
          <w:rFonts w:ascii="Times New Roman" w:hAnsi="Times New Roman" w:cs="Times New Roman"/>
          <w:b/>
          <w:caps/>
          <w:szCs w:val="24"/>
        </w:rPr>
      </w:pPr>
      <w:r w:rsidRPr="009F4C70">
        <w:rPr>
          <w:rFonts w:ascii="Times New Roman" w:hAnsi="Times New Roman" w:cs="Times New Roman"/>
          <w:b/>
          <w:caps/>
          <w:szCs w:val="24"/>
        </w:rPr>
        <w:t>Элементы комбинаторики, статистики и теории вероятностей</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анализа реальных числовых данных, представленных в виде диаграмм, графиков;</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анализа информации статистического характера;</w:t>
      </w:r>
    </w:p>
    <w:p w:rsidR="009F4C70" w:rsidRPr="00003B0D" w:rsidRDefault="009F4C70" w:rsidP="009F4C70">
      <w:pPr>
        <w:pStyle w:val="aa"/>
        <w:jc w:val="both"/>
        <w:rPr>
          <w:rFonts w:ascii="Times New Roman" w:hAnsi="Times New Roman" w:cs="Times New Roman"/>
          <w:b/>
          <w:caps/>
          <w:sz w:val="24"/>
          <w:szCs w:val="24"/>
        </w:rPr>
      </w:pPr>
      <w:r w:rsidRPr="00003B0D">
        <w:rPr>
          <w:rFonts w:ascii="Times New Roman" w:hAnsi="Times New Roman" w:cs="Times New Roman"/>
          <w:b/>
          <w:caps/>
          <w:sz w:val="24"/>
          <w:szCs w:val="24"/>
        </w:rPr>
        <w:t>Геометрия</w:t>
      </w:r>
    </w:p>
    <w:p w:rsidR="009F4C70" w:rsidRPr="00003B0D" w:rsidRDefault="009F4C70" w:rsidP="009F4C70">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описывать взаимное расположение прямых и плоскостей в пространстве, </w:t>
      </w:r>
      <w:r w:rsidRPr="00003B0D">
        <w:rPr>
          <w:rFonts w:ascii="Times New Roman" w:hAnsi="Times New Roman" w:cs="Times New Roman"/>
          <w:i/>
          <w:sz w:val="24"/>
          <w:szCs w:val="24"/>
        </w:rPr>
        <w:t>аргументировать свои суждения об этом расположении</w:t>
      </w:r>
      <w:r w:rsidRPr="00003B0D">
        <w:rPr>
          <w:rFonts w:ascii="Times New Roman" w:hAnsi="Times New Roman" w:cs="Times New Roman"/>
          <w:sz w:val="24"/>
          <w:szCs w:val="24"/>
        </w:rPr>
        <w:t>;</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i/>
          <w:sz w:val="24"/>
          <w:szCs w:val="24"/>
        </w:rPr>
        <w:t>строить простейшие сечения куба, призмы, пирамиды</w:t>
      </w:r>
      <w:r w:rsidRPr="00003B0D">
        <w:rPr>
          <w:rFonts w:ascii="Times New Roman" w:hAnsi="Times New Roman" w:cs="Times New Roman"/>
          <w:sz w:val="24"/>
          <w:szCs w:val="24"/>
        </w:rPr>
        <w:t xml:space="preserve">; </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проводить доказательные рассуждения в ходе решения задач;</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9F4C70" w:rsidRPr="00003B0D"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C8384D" w:rsidRPr="002E7E24" w:rsidRDefault="009F4C70" w:rsidP="009F4C70">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F4C70" w:rsidRDefault="00750B5F" w:rsidP="009F4C70">
      <w:pPr>
        <w:pStyle w:val="aa"/>
        <w:jc w:val="both"/>
        <w:rPr>
          <w:rFonts w:ascii="Times New Roman" w:hAnsi="Times New Roman" w:cs="Times New Roman"/>
          <w:b/>
          <w:spacing w:val="-20"/>
          <w:w w:val="90"/>
          <w:sz w:val="28"/>
          <w:szCs w:val="24"/>
          <w:u w:val="single"/>
        </w:rPr>
      </w:pPr>
      <w:r>
        <w:rPr>
          <w:rFonts w:ascii="Times New Roman" w:hAnsi="Times New Roman" w:cs="Times New Roman"/>
          <w:b/>
          <w:spacing w:val="-20"/>
          <w:w w:val="90"/>
          <w:sz w:val="28"/>
          <w:szCs w:val="24"/>
          <w:u w:val="single"/>
        </w:rPr>
        <w:t>Информатика и ИКТ</w:t>
      </w:r>
    </w:p>
    <w:p w:rsidR="00750B5F" w:rsidRPr="00003B0D" w:rsidRDefault="00750B5F" w:rsidP="00750B5F">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информатики и ИКТ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750B5F" w:rsidRPr="00003B0D" w:rsidRDefault="00750B5F" w:rsidP="00750B5F">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w:t>
      </w:r>
      <w:r w:rsidRPr="00930B68">
        <w:rPr>
          <w:rFonts w:ascii="Times New Roman" w:hAnsi="Times New Roman" w:cs="Times New Roman"/>
          <w:b/>
          <w:sz w:val="24"/>
          <w:szCs w:val="24"/>
        </w:rPr>
        <w:t>/</w:t>
      </w:r>
      <w:r w:rsidRPr="00003B0D">
        <w:rPr>
          <w:rFonts w:ascii="Times New Roman" w:hAnsi="Times New Roman" w:cs="Times New Roman"/>
          <w:b/>
          <w:sz w:val="24"/>
          <w:szCs w:val="24"/>
        </w:rPr>
        <w:t>понимать</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назначение и виды информационных моделей, описывающих реальные объекты и процессы;</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назначение и функции операционных систем;</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оценивать достоверность информации, сопоставляя различные источники;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автоматизации коммуникационной деятельности;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соблюдения этических и правовых норм при работе с информацией;</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эффективной организации индивидуального информационного пространства.</w:t>
      </w:r>
    </w:p>
    <w:p w:rsidR="00750B5F" w:rsidRPr="00750B5F" w:rsidRDefault="00750B5F" w:rsidP="00750B5F">
      <w:pPr>
        <w:pStyle w:val="aa"/>
        <w:jc w:val="both"/>
        <w:rPr>
          <w:rFonts w:ascii="Times New Roman" w:hAnsi="Times New Roman" w:cs="Times New Roman"/>
          <w:b/>
          <w:sz w:val="28"/>
          <w:szCs w:val="24"/>
          <w:u w:val="single"/>
        </w:rPr>
      </w:pPr>
      <w:r w:rsidRPr="00750B5F">
        <w:rPr>
          <w:rFonts w:ascii="Times New Roman" w:hAnsi="Times New Roman" w:cs="Times New Roman"/>
          <w:b/>
          <w:sz w:val="28"/>
          <w:szCs w:val="24"/>
          <w:u w:val="single"/>
        </w:rPr>
        <w:t>История</w:t>
      </w:r>
    </w:p>
    <w:p w:rsidR="00750B5F" w:rsidRPr="00003B0D" w:rsidRDefault="00750B5F" w:rsidP="00750B5F">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истории на базовом уровне </w:t>
      </w:r>
      <w:r w:rsidR="00C8384D">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750B5F" w:rsidRPr="00003B0D" w:rsidRDefault="00750B5F" w:rsidP="00750B5F">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периодизацию всемирной и отечественной истории;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историческую обусловленность современных общественных процессов;</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особенности исторического пути России, ее роль в мировом сообществе;</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проводить поиск исторической информации в источниках разного типа;</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750B5F" w:rsidRPr="00003B0D" w:rsidRDefault="00750B5F" w:rsidP="00750B5F">
      <w:pPr>
        <w:pStyle w:val="aa"/>
        <w:jc w:val="both"/>
        <w:rPr>
          <w:rFonts w:ascii="Times New Roman" w:hAnsi="Times New Roman" w:cs="Times New Roman"/>
          <w:sz w:val="24"/>
          <w:szCs w:val="24"/>
        </w:rPr>
      </w:pPr>
      <w:r w:rsidRPr="00003B0D">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50B5F" w:rsidRDefault="00750B5F" w:rsidP="00750B5F">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Обществознание</w:t>
      </w:r>
      <w:r w:rsidR="004335EE">
        <w:rPr>
          <w:rFonts w:ascii="Times New Roman" w:hAnsi="Times New Roman" w:cs="Times New Roman"/>
          <w:b/>
          <w:sz w:val="28"/>
          <w:szCs w:val="24"/>
          <w:u w:val="single"/>
        </w:rPr>
        <w:t xml:space="preserve"> (включая экономику и право) </w:t>
      </w:r>
    </w:p>
    <w:p w:rsidR="004335EE" w:rsidRPr="00003B0D" w:rsidRDefault="004335EE" w:rsidP="004335EE">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обществознания (включая экономику и право) на базовом уровне </w:t>
      </w:r>
      <w:r>
        <w:rPr>
          <w:rFonts w:ascii="Times New Roman" w:hAnsi="Times New Roman" w:cs="Times New Roman"/>
          <w:b/>
          <w:i/>
          <w:sz w:val="24"/>
          <w:szCs w:val="24"/>
        </w:rPr>
        <w:t xml:space="preserve">обучающийся </w:t>
      </w:r>
      <w:r w:rsidRPr="00003B0D">
        <w:rPr>
          <w:rFonts w:ascii="Times New Roman" w:hAnsi="Times New Roman" w:cs="Times New Roman"/>
          <w:b/>
          <w:i/>
          <w:sz w:val="24"/>
          <w:szCs w:val="24"/>
        </w:rPr>
        <w:t xml:space="preserve"> должен</w:t>
      </w:r>
    </w:p>
    <w:p w:rsidR="004335EE" w:rsidRPr="00003B0D" w:rsidRDefault="004335EE" w:rsidP="004335EE">
      <w:pPr>
        <w:pStyle w:val="aa"/>
        <w:jc w:val="both"/>
        <w:rPr>
          <w:rFonts w:ascii="Times New Roman" w:hAnsi="Times New Roman" w:cs="Times New Roman"/>
          <w:b/>
          <w:color w:val="000000"/>
          <w:sz w:val="24"/>
          <w:szCs w:val="24"/>
        </w:rPr>
      </w:pPr>
      <w:r w:rsidRPr="00003B0D">
        <w:rPr>
          <w:rFonts w:ascii="Times New Roman" w:hAnsi="Times New Roman" w:cs="Times New Roman"/>
          <w:b/>
          <w:color w:val="000000"/>
          <w:sz w:val="24"/>
          <w:szCs w:val="24"/>
        </w:rPr>
        <w:t>знать/понимать</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особенности социально-гуманитарного познания;</w:t>
      </w:r>
    </w:p>
    <w:p w:rsidR="004335EE" w:rsidRPr="00003B0D" w:rsidRDefault="004335EE" w:rsidP="004335EE">
      <w:pPr>
        <w:pStyle w:val="aa"/>
        <w:jc w:val="both"/>
        <w:rPr>
          <w:rFonts w:ascii="Times New Roman" w:hAnsi="Times New Roman" w:cs="Times New Roman"/>
          <w:b/>
          <w:color w:val="000000"/>
          <w:sz w:val="24"/>
          <w:szCs w:val="24"/>
        </w:rPr>
      </w:pPr>
      <w:r w:rsidRPr="00003B0D">
        <w:rPr>
          <w:rFonts w:ascii="Times New Roman" w:hAnsi="Times New Roman" w:cs="Times New Roman"/>
          <w:b/>
          <w:color w:val="000000"/>
          <w:sz w:val="24"/>
          <w:szCs w:val="24"/>
        </w:rPr>
        <w:t>уметь</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характеризовать</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анализировать</w:t>
      </w:r>
      <w:r w:rsidRPr="00003B0D">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объяснять</w:t>
      </w:r>
      <w:r w:rsidRPr="00003B0D">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раскрывать на примерах</w:t>
      </w:r>
      <w:r w:rsidRPr="00003B0D">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осуществлять поиск</w:t>
      </w:r>
      <w:r w:rsidRPr="00003B0D">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оценивать</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формулировать</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подготавливать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устное выступление, творческую работу по социальной проблематике;</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применять </w:t>
      </w:r>
      <w:r w:rsidRPr="00003B0D">
        <w:rPr>
          <w:rFonts w:ascii="Times New Roman" w:hAnsi="Times New Roman" w:cs="Times New Roman"/>
          <w:i/>
          <w:sz w:val="24"/>
          <w:szCs w:val="24"/>
        </w:rPr>
        <w:t>с</w:t>
      </w:r>
      <w:r w:rsidRPr="00003B0D">
        <w:rPr>
          <w:rFonts w:ascii="Times New Roman" w:hAnsi="Times New Roman" w:cs="Times New Roman"/>
          <w:sz w:val="24"/>
          <w:szCs w:val="24"/>
        </w:rPr>
        <w:t>оциально-экономические и гуманитарные знания в процессе решения познав</w:t>
      </w:r>
      <w:r w:rsidR="00826F79">
        <w:rPr>
          <w:rFonts w:ascii="Times New Roman" w:hAnsi="Times New Roman" w:cs="Times New Roman"/>
          <w:sz w:val="24"/>
          <w:szCs w:val="24"/>
        </w:rPr>
        <w:t>ательных задач по актуальным со</w:t>
      </w:r>
      <w:r w:rsidRPr="00003B0D">
        <w:rPr>
          <w:rFonts w:ascii="Times New Roman" w:hAnsi="Times New Roman" w:cs="Times New Roman"/>
          <w:sz w:val="24"/>
          <w:szCs w:val="24"/>
        </w:rPr>
        <w:t>циальным проблемам;</w:t>
      </w:r>
    </w:p>
    <w:p w:rsidR="004335EE" w:rsidRPr="00003B0D" w:rsidRDefault="004335EE" w:rsidP="004335EE">
      <w:pPr>
        <w:pStyle w:val="aa"/>
        <w:jc w:val="both"/>
        <w:rPr>
          <w:rFonts w:ascii="Times New Roman" w:hAnsi="Times New Roman" w:cs="Times New Roman"/>
          <w:color w:val="000000"/>
          <w:sz w:val="24"/>
          <w:szCs w:val="24"/>
        </w:rPr>
      </w:pPr>
      <w:r w:rsidRPr="00003B0D">
        <w:rPr>
          <w:rFonts w:ascii="Times New Roman" w:hAnsi="Times New Roman" w:cs="Times New Roman"/>
          <w:b/>
          <w:color w:val="000000"/>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color w:val="000000"/>
          <w:sz w:val="24"/>
          <w:szCs w:val="24"/>
        </w:rPr>
        <w:t>для:</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совершенствования собственной познавательной деятельности;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решения практических жизненных проблем, возникающих в социальной деятельности;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предвидения возможных последствий определенных социальных действий.</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335EE" w:rsidRPr="004335EE" w:rsidRDefault="004335EE" w:rsidP="004335EE">
      <w:pPr>
        <w:pStyle w:val="aa"/>
        <w:jc w:val="both"/>
        <w:rPr>
          <w:rFonts w:ascii="Times New Roman" w:hAnsi="Times New Roman" w:cs="Times New Roman"/>
          <w:b/>
          <w:sz w:val="24"/>
          <w:szCs w:val="24"/>
        </w:rPr>
      </w:pPr>
      <w:r w:rsidRPr="004335EE">
        <w:rPr>
          <w:rFonts w:ascii="Times New Roman" w:hAnsi="Times New Roman" w:cs="Times New Roman"/>
          <w:b/>
          <w:sz w:val="24"/>
          <w:szCs w:val="24"/>
        </w:rPr>
        <w:t>Экономика</w:t>
      </w:r>
    </w:p>
    <w:p w:rsidR="004335EE" w:rsidRPr="00003B0D" w:rsidRDefault="004335EE" w:rsidP="004335EE">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экономики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4335EE" w:rsidRPr="00003B0D" w:rsidRDefault="004335EE" w:rsidP="004335EE">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w:t>
      </w:r>
      <w:r w:rsidRPr="00876548">
        <w:rPr>
          <w:rFonts w:ascii="Times New Roman" w:hAnsi="Times New Roman" w:cs="Times New Roman"/>
          <w:b/>
          <w:sz w:val="24"/>
          <w:szCs w:val="24"/>
        </w:rPr>
        <w:t>/</w:t>
      </w:r>
      <w:r w:rsidRPr="00003B0D">
        <w:rPr>
          <w:rFonts w:ascii="Times New Roman" w:hAnsi="Times New Roman" w:cs="Times New Roman"/>
          <w:b/>
          <w:sz w:val="24"/>
          <w:szCs w:val="24"/>
        </w:rPr>
        <w:t>понимать</w:t>
      </w:r>
    </w:p>
    <w:p w:rsidR="004335EE" w:rsidRPr="00003B0D" w:rsidRDefault="004335EE" w:rsidP="004335EE">
      <w:pPr>
        <w:pStyle w:val="aa"/>
        <w:jc w:val="both"/>
        <w:rPr>
          <w:rFonts w:ascii="Times New Roman" w:hAnsi="Times New Roman" w:cs="Times New Roman"/>
          <w:snapToGrid w:val="0"/>
          <w:sz w:val="24"/>
          <w:szCs w:val="24"/>
        </w:rPr>
      </w:pPr>
      <w:r w:rsidRPr="00003B0D">
        <w:rPr>
          <w:rFonts w:ascii="Times New Roman" w:hAnsi="Times New Roman" w:cs="Times New Roman"/>
          <w:snapToGrid w:val="0"/>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приводить примеры:</w:t>
      </w:r>
      <w:r w:rsidRPr="00003B0D">
        <w:rPr>
          <w:rFonts w:ascii="Times New Roman" w:hAnsi="Times New Roman" w:cs="Times New Roman"/>
          <w:sz w:val="24"/>
          <w:szCs w:val="24"/>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описывать:</w:t>
      </w:r>
      <w:r w:rsidRPr="00003B0D">
        <w:rPr>
          <w:rFonts w:ascii="Times New Roman" w:hAnsi="Times New Roman" w:cs="Times New Roman"/>
          <w:sz w:val="24"/>
          <w:szCs w:val="24"/>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объяснять:</w:t>
      </w:r>
      <w:r w:rsidRPr="00003B0D">
        <w:rPr>
          <w:rFonts w:ascii="Times New Roman" w:hAnsi="Times New Roman" w:cs="Times New Roman"/>
          <w:sz w:val="24"/>
          <w:szCs w:val="24"/>
        </w:rPr>
        <w:t xml:space="preserve"> взаимовыгодность добровольного обмена, причины неравенства доходов, виды инфляции, проблемы международной торговли;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получения и оценки экономической информации;</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составления семейного бюджета;</w:t>
      </w:r>
    </w:p>
    <w:p w:rsidR="004335EE" w:rsidRPr="00003B0D" w:rsidRDefault="004335EE"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оценки собственных экономических действий в качестве потребителя, члена семьи и гражданина.</w:t>
      </w:r>
    </w:p>
    <w:p w:rsidR="004335EE" w:rsidRPr="00A130D5" w:rsidRDefault="00A130D5" w:rsidP="004335EE">
      <w:pPr>
        <w:pStyle w:val="aa"/>
        <w:jc w:val="both"/>
        <w:rPr>
          <w:rFonts w:ascii="Times New Roman" w:hAnsi="Times New Roman" w:cs="Times New Roman"/>
          <w:b/>
          <w:sz w:val="24"/>
          <w:szCs w:val="24"/>
        </w:rPr>
      </w:pPr>
      <w:r w:rsidRPr="00A130D5">
        <w:rPr>
          <w:rFonts w:ascii="Times New Roman" w:hAnsi="Times New Roman" w:cs="Times New Roman"/>
          <w:b/>
          <w:sz w:val="24"/>
          <w:szCs w:val="24"/>
        </w:rPr>
        <w:t>Право</w:t>
      </w:r>
    </w:p>
    <w:p w:rsidR="00A130D5" w:rsidRPr="00003B0D" w:rsidRDefault="00A130D5" w:rsidP="00A130D5">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права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A130D5" w:rsidRPr="00003B0D" w:rsidRDefault="00A130D5" w:rsidP="00A130D5">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A130D5" w:rsidRPr="00003B0D" w:rsidRDefault="00A130D5" w:rsidP="00A130D5">
      <w:pPr>
        <w:pStyle w:val="aa"/>
        <w:jc w:val="both"/>
        <w:rPr>
          <w:rFonts w:ascii="Times New Roman" w:hAnsi="Times New Roman" w:cs="Times New Roman"/>
          <w:snapToGrid w:val="0"/>
          <w:sz w:val="24"/>
          <w:szCs w:val="24"/>
        </w:rPr>
      </w:pPr>
      <w:r w:rsidRPr="00003B0D">
        <w:rPr>
          <w:rFonts w:ascii="Times New Roman" w:hAnsi="Times New Roman" w:cs="Times New Roman"/>
          <w:snapToGrid w:val="0"/>
          <w:sz w:val="24"/>
          <w:szCs w:val="24"/>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правильно употреблять</w:t>
      </w:r>
      <w:r w:rsidRPr="00003B0D">
        <w:rPr>
          <w:rFonts w:ascii="Times New Roman" w:hAnsi="Times New Roman" w:cs="Times New Roman"/>
          <w:sz w:val="24"/>
          <w:szCs w:val="24"/>
        </w:rPr>
        <w:t xml:space="preserve"> основные правовые понятия и категории (юридическое лицо, правовой статус, компетенция, полномочия, судопроизводство);</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характеризовать:</w:t>
      </w:r>
      <w:r w:rsidRPr="00003B0D">
        <w:rPr>
          <w:rFonts w:ascii="Times New Roman" w:hAnsi="Times New Roman" w:cs="Times New Roman"/>
          <w:sz w:val="24"/>
          <w:szCs w:val="24"/>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объяснять:</w:t>
      </w:r>
      <w:r w:rsidRPr="00003B0D">
        <w:rPr>
          <w:rFonts w:ascii="Times New Roman" w:hAnsi="Times New Roman" w:cs="Times New Roman"/>
          <w:sz w:val="24"/>
          <w:szCs w:val="24"/>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различать:</w:t>
      </w:r>
      <w:r w:rsidRPr="00003B0D">
        <w:rPr>
          <w:rFonts w:ascii="Times New Roman" w:hAnsi="Times New Roman" w:cs="Times New Roman"/>
          <w:sz w:val="24"/>
          <w:szCs w:val="24"/>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приводить примеры:</w:t>
      </w:r>
      <w:r w:rsidRPr="00003B0D">
        <w:rPr>
          <w:rFonts w:ascii="Times New Roman" w:hAnsi="Times New Roman" w:cs="Times New Roman"/>
          <w:sz w:val="24"/>
          <w:szCs w:val="24"/>
        </w:rPr>
        <w:t xml:space="preserve"> различных видов правоотношений, правонарушений, ответственности;</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поиска, первичного анализа и использования правовой информации; обращения в надлежащие органы за квалифицированной юридической помощью;</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анализа норм закона с точки зрения конкретных условий их реализации;</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изложения и аргументации собственных суждений о происходящих событиях и явлениях с точки зрения права;</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решения правовых задач (на примерах конкретных ситуаций).</w:t>
      </w:r>
    </w:p>
    <w:p w:rsidR="00A130D5" w:rsidRDefault="00A130D5" w:rsidP="004335EE">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География</w:t>
      </w:r>
    </w:p>
    <w:p w:rsidR="00A130D5" w:rsidRPr="00003B0D" w:rsidRDefault="00A130D5" w:rsidP="00A130D5">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географии на базовом уровне </w:t>
      </w:r>
      <w:r w:rsidR="0064671B">
        <w:rPr>
          <w:rFonts w:ascii="Times New Roman" w:hAnsi="Times New Roman" w:cs="Times New Roman"/>
          <w:b/>
          <w:i/>
          <w:sz w:val="24"/>
          <w:szCs w:val="24"/>
        </w:rPr>
        <w:t xml:space="preserve"> обучающийся</w:t>
      </w:r>
      <w:r w:rsidRPr="00003B0D">
        <w:rPr>
          <w:rFonts w:ascii="Times New Roman" w:hAnsi="Times New Roman" w:cs="Times New Roman"/>
          <w:b/>
          <w:i/>
          <w:sz w:val="24"/>
          <w:szCs w:val="24"/>
        </w:rPr>
        <w:t xml:space="preserve"> должен</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sz w:val="24"/>
          <w:szCs w:val="24"/>
        </w:rPr>
        <w:t>знать/понимать</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A130D5" w:rsidRPr="00003B0D" w:rsidRDefault="00A130D5" w:rsidP="00A130D5">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определять и сравнивать</w:t>
      </w:r>
      <w:r w:rsidRPr="00003B0D">
        <w:rPr>
          <w:rFonts w:ascii="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оценивать и объяснять</w:t>
      </w:r>
      <w:r w:rsidRPr="00003B0D">
        <w:rPr>
          <w:rFonts w:ascii="Times New Roman" w:hAnsi="Times New Roman" w:cs="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применять </w:t>
      </w:r>
      <w:r w:rsidRPr="00003B0D">
        <w:rPr>
          <w:rFonts w:ascii="Times New Roman" w:hAnsi="Times New Roman" w:cs="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составлять </w:t>
      </w:r>
      <w:r w:rsidRPr="00003B0D">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сопоставлять </w:t>
      </w:r>
      <w:r w:rsidRPr="00003B0D">
        <w:rPr>
          <w:rFonts w:ascii="Times New Roman" w:hAnsi="Times New Roman" w:cs="Times New Roman"/>
          <w:sz w:val="24"/>
          <w:szCs w:val="24"/>
        </w:rPr>
        <w:t>географические карты различной тематики;</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130D5" w:rsidRPr="00003B0D" w:rsidRDefault="00A130D5" w:rsidP="00A130D5">
      <w:pPr>
        <w:pStyle w:val="aa"/>
        <w:jc w:val="both"/>
        <w:rPr>
          <w:rFonts w:ascii="Times New Roman" w:hAnsi="Times New Roman" w:cs="Times New Roman"/>
          <w:sz w:val="24"/>
          <w:szCs w:val="24"/>
        </w:rPr>
      </w:pPr>
      <w:r w:rsidRPr="00003B0D">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3788C" w:rsidRDefault="0053788C" w:rsidP="0053788C">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Физика</w:t>
      </w:r>
    </w:p>
    <w:p w:rsidR="0053788C" w:rsidRPr="00003B0D" w:rsidRDefault="0053788C" w:rsidP="0053788C">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физики на базовом уровне </w:t>
      </w:r>
      <w:r w:rsidR="00F942ED">
        <w:rPr>
          <w:rFonts w:ascii="Times New Roman" w:hAnsi="Times New Roman" w:cs="Times New Roman"/>
          <w:b/>
          <w:i/>
          <w:sz w:val="24"/>
          <w:szCs w:val="24"/>
        </w:rPr>
        <w:t xml:space="preserve">обучающийся </w:t>
      </w:r>
      <w:r w:rsidRPr="00003B0D">
        <w:rPr>
          <w:rFonts w:ascii="Times New Roman" w:hAnsi="Times New Roman" w:cs="Times New Roman"/>
          <w:b/>
          <w:i/>
          <w:sz w:val="24"/>
          <w:szCs w:val="24"/>
        </w:rPr>
        <w:t xml:space="preserve"> должен</w:t>
      </w:r>
    </w:p>
    <w:p w:rsidR="0053788C" w:rsidRPr="00003B0D" w:rsidRDefault="0053788C" w:rsidP="0053788C">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смысл понятий:</w:t>
      </w:r>
      <w:r w:rsidRPr="00003B0D">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смысл физических величин:</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смысл физических законов</w:t>
      </w:r>
      <w:r w:rsidRPr="00003B0D">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вклад российских и зарубежных ученых</w:t>
      </w:r>
      <w:r w:rsidRPr="00003B0D">
        <w:rPr>
          <w:rFonts w:ascii="Times New Roman" w:hAnsi="Times New Roman" w:cs="Times New Roman"/>
          <w:sz w:val="24"/>
          <w:szCs w:val="24"/>
        </w:rPr>
        <w:t>, оказавших наибольшее влияние на развитие физики;</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53788C" w:rsidRPr="00003B0D" w:rsidRDefault="0053788C" w:rsidP="0053788C">
      <w:pPr>
        <w:pStyle w:val="aa"/>
        <w:jc w:val="both"/>
        <w:rPr>
          <w:rFonts w:ascii="Times New Roman" w:hAnsi="Times New Roman" w:cs="Times New Roman"/>
          <w:b/>
          <w:sz w:val="24"/>
          <w:szCs w:val="24"/>
        </w:rPr>
      </w:pPr>
      <w:r w:rsidRPr="00003B0D">
        <w:rPr>
          <w:rFonts w:ascii="Times New Roman" w:hAnsi="Times New Roman" w:cs="Times New Roman"/>
          <w:b/>
          <w:i/>
          <w:sz w:val="24"/>
          <w:szCs w:val="24"/>
        </w:rPr>
        <w:t>описывать и объяснять физические явления и свойства тел:</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w:t>
      </w:r>
      <w:r w:rsidRPr="00003B0D">
        <w:rPr>
          <w:rFonts w:ascii="Times New Roman" w:hAnsi="Times New Roman" w:cs="Times New Roman"/>
          <w:color w:val="000000"/>
          <w:sz w:val="24"/>
          <w:szCs w:val="24"/>
        </w:rPr>
        <w:t>ую</w:t>
      </w:r>
      <w:r w:rsidRPr="00003B0D">
        <w:rPr>
          <w:rFonts w:ascii="Times New Roman" w:hAnsi="Times New Roman" w:cs="Times New Roman"/>
          <w:sz w:val="24"/>
          <w:szCs w:val="24"/>
        </w:rPr>
        <w:t xml:space="preserve"> индукци</w:t>
      </w:r>
      <w:r w:rsidRPr="00003B0D">
        <w:rPr>
          <w:rFonts w:ascii="Times New Roman" w:hAnsi="Times New Roman" w:cs="Times New Roman"/>
          <w:color w:val="000000"/>
          <w:sz w:val="24"/>
          <w:szCs w:val="24"/>
        </w:rPr>
        <w:t>ю</w:t>
      </w:r>
      <w:r w:rsidRPr="00003B0D">
        <w:rPr>
          <w:rFonts w:ascii="Times New Roman" w:hAnsi="Times New Roman" w:cs="Times New Roman"/>
          <w:sz w:val="24"/>
          <w:szCs w:val="24"/>
        </w:rPr>
        <w:t xml:space="preserve">, </w:t>
      </w:r>
      <w:r w:rsidRPr="00003B0D">
        <w:rPr>
          <w:rFonts w:ascii="Times New Roman" w:hAnsi="Times New Roman" w:cs="Times New Roman"/>
          <w:color w:val="000000"/>
          <w:sz w:val="24"/>
          <w:szCs w:val="24"/>
        </w:rPr>
        <w:t>распространение электромагнитных волн;</w:t>
      </w:r>
      <w:r w:rsidRPr="00003B0D">
        <w:rPr>
          <w:rFonts w:ascii="Times New Roman" w:hAnsi="Times New Roman" w:cs="Times New Roman"/>
          <w:sz w:val="24"/>
          <w:szCs w:val="24"/>
        </w:rPr>
        <w:t xml:space="preserve"> волновые свойства света; излучение и поглощение света атомом; фотоэффект;</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отличать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гипотезы от научных теорий; </w:t>
      </w:r>
      <w:r w:rsidRPr="00003B0D">
        <w:rPr>
          <w:rFonts w:ascii="Times New Roman" w:hAnsi="Times New Roman" w:cs="Times New Roman"/>
          <w:b/>
          <w:i/>
          <w:sz w:val="24"/>
          <w:szCs w:val="24"/>
        </w:rPr>
        <w:t>делать вывод</w:t>
      </w:r>
      <w:r w:rsidRPr="00003B0D">
        <w:rPr>
          <w:rFonts w:ascii="Times New Roman" w:hAnsi="Times New Roman" w:cs="Times New Roman"/>
          <w:b/>
          <w:sz w:val="24"/>
          <w:szCs w:val="24"/>
        </w:rPr>
        <w:t>ы</w:t>
      </w:r>
      <w:r w:rsidRPr="00003B0D">
        <w:rPr>
          <w:rFonts w:ascii="Times New Roman" w:hAnsi="Times New Roman" w:cs="Times New Roman"/>
          <w:sz w:val="24"/>
          <w:szCs w:val="24"/>
        </w:rPr>
        <w:t xml:space="preserve"> на основе экспериментальных данных; </w:t>
      </w:r>
      <w:r w:rsidRPr="00003B0D">
        <w:rPr>
          <w:rFonts w:ascii="Times New Roman" w:hAnsi="Times New Roman" w:cs="Times New Roman"/>
          <w:b/>
          <w:i/>
          <w:sz w:val="24"/>
          <w:szCs w:val="24"/>
        </w:rPr>
        <w:t xml:space="preserve">приводить примеры, </w:t>
      </w:r>
      <w:r w:rsidRPr="00003B0D">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приводить примеры практического использования физических знаний: </w:t>
      </w:r>
      <w:r w:rsidRPr="00003B0D">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i/>
          <w:sz w:val="24"/>
          <w:szCs w:val="24"/>
        </w:rPr>
        <w:t>воспринимать и на основе полученных знаний самостоятельно оценивать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информацию, содержащуюся в сообщениях СМИ, Интернете, научно-популярных статьях;</w:t>
      </w:r>
    </w:p>
    <w:p w:rsidR="0053788C" w:rsidRPr="00003B0D" w:rsidRDefault="0053788C" w:rsidP="0053788C">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53788C" w:rsidRPr="00003B0D" w:rsidRDefault="0053788C" w:rsidP="0053788C">
      <w:pPr>
        <w:pStyle w:val="aa"/>
        <w:jc w:val="both"/>
        <w:rPr>
          <w:rFonts w:ascii="Times New Roman" w:hAnsi="Times New Roman" w:cs="Times New Roman"/>
          <w:b/>
          <w:sz w:val="24"/>
          <w:szCs w:val="24"/>
        </w:rPr>
      </w:pPr>
      <w:r w:rsidRPr="00003B0D">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3788C" w:rsidRPr="00003B0D" w:rsidRDefault="0053788C" w:rsidP="0053788C">
      <w:pPr>
        <w:pStyle w:val="aa"/>
        <w:jc w:val="both"/>
        <w:rPr>
          <w:rFonts w:ascii="Times New Roman" w:hAnsi="Times New Roman" w:cs="Times New Roman"/>
          <w:b/>
          <w:sz w:val="24"/>
          <w:szCs w:val="24"/>
        </w:rPr>
      </w:pPr>
      <w:r w:rsidRPr="00003B0D">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53788C" w:rsidRPr="00003B0D" w:rsidRDefault="0053788C" w:rsidP="0053788C">
      <w:pPr>
        <w:pStyle w:val="aa"/>
        <w:jc w:val="both"/>
        <w:rPr>
          <w:rFonts w:ascii="Times New Roman" w:hAnsi="Times New Roman" w:cs="Times New Roman"/>
          <w:b/>
          <w:sz w:val="24"/>
          <w:szCs w:val="24"/>
        </w:rPr>
      </w:pPr>
      <w:r w:rsidRPr="00003B0D">
        <w:rPr>
          <w:rFonts w:ascii="Times New Roman" w:hAnsi="Times New Roman" w:cs="Times New Roman"/>
          <w:sz w:val="24"/>
          <w:szCs w:val="24"/>
        </w:rPr>
        <w:t>рационального природопользования и охраны окружающей среды.</w:t>
      </w:r>
    </w:p>
    <w:p w:rsidR="00DD2278" w:rsidRDefault="00DD2278" w:rsidP="00DD2278">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Химия</w:t>
      </w:r>
    </w:p>
    <w:p w:rsidR="00DD2278" w:rsidRPr="00003B0D" w:rsidRDefault="00DD2278" w:rsidP="00DD2278">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химии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w:t>
      </w:r>
      <w:r w:rsidRPr="00876548">
        <w:rPr>
          <w:rFonts w:ascii="Times New Roman" w:hAnsi="Times New Roman" w:cs="Times New Roman"/>
          <w:b/>
          <w:sz w:val="24"/>
          <w:szCs w:val="24"/>
        </w:rPr>
        <w:t>/</w:t>
      </w:r>
      <w:r w:rsidRPr="00003B0D">
        <w:rPr>
          <w:rFonts w:ascii="Times New Roman" w:hAnsi="Times New Roman" w:cs="Times New Roman"/>
          <w:b/>
          <w:sz w:val="24"/>
          <w:szCs w:val="24"/>
        </w:rPr>
        <w:t>понимать</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важнейшие химические понятия</w:t>
      </w:r>
      <w:r w:rsidRPr="00003B0D">
        <w:rPr>
          <w:rFonts w:ascii="Times New Roman" w:hAnsi="Times New Roman" w:cs="Times New Roman"/>
          <w:b/>
          <w:sz w:val="24"/>
          <w:szCs w:val="24"/>
        </w:rPr>
        <w:t>:</w:t>
      </w:r>
      <w:r w:rsidRPr="00003B0D">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основные законы химии</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сохранения массы веществ, постоянства состава, периодический закон;</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основные теории химии</w:t>
      </w:r>
      <w:r w:rsidRPr="00003B0D">
        <w:rPr>
          <w:rFonts w:ascii="Times New Roman" w:hAnsi="Times New Roman" w:cs="Times New Roman"/>
          <w:b/>
          <w:sz w:val="24"/>
          <w:szCs w:val="24"/>
        </w:rPr>
        <w:t>:</w:t>
      </w:r>
      <w:r w:rsidRPr="00003B0D">
        <w:rPr>
          <w:rFonts w:ascii="Times New Roman" w:hAnsi="Times New Roman" w:cs="Times New Roman"/>
          <w:sz w:val="24"/>
          <w:szCs w:val="24"/>
        </w:rPr>
        <w:t xml:space="preserve"> химической связи, электролитической диссоциации, строения органических соединений;</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важнейшие вещества и материалы</w:t>
      </w:r>
      <w:r w:rsidRPr="00003B0D">
        <w:rPr>
          <w:rFonts w:ascii="Times New Roman" w:hAnsi="Times New Roman" w:cs="Times New Roman"/>
          <w:b/>
          <w:sz w:val="24"/>
          <w:szCs w:val="24"/>
        </w:rPr>
        <w:t>:</w:t>
      </w:r>
      <w:r w:rsidRPr="00003B0D">
        <w:rPr>
          <w:rFonts w:ascii="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b/>
          <w:i/>
          <w:sz w:val="24"/>
          <w:szCs w:val="24"/>
        </w:rPr>
        <w:t>называть</w:t>
      </w:r>
      <w:r w:rsidRPr="00003B0D">
        <w:rPr>
          <w:rFonts w:ascii="Times New Roman" w:hAnsi="Times New Roman" w:cs="Times New Roman"/>
          <w:sz w:val="24"/>
          <w:szCs w:val="24"/>
        </w:rPr>
        <w:t xml:space="preserve"> изученные вещества по «тривиальной» или международной номенклатуре;</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определять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характеризовать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объяснять</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выполнять химический эксперимент</w:t>
      </w:r>
      <w:r w:rsidRPr="00003B0D">
        <w:rPr>
          <w:rFonts w:ascii="Times New Roman" w:hAnsi="Times New Roman" w:cs="Times New Roman"/>
          <w:sz w:val="24"/>
          <w:szCs w:val="24"/>
        </w:rPr>
        <w:t xml:space="preserve"> по распознаванию важнейших неорганических и органических веществ;</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i/>
          <w:sz w:val="24"/>
          <w:szCs w:val="24"/>
        </w:rPr>
        <w:t>проводить</w:t>
      </w:r>
      <w:r w:rsidRPr="00003B0D">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объяснения химических явлений, происходящих в природе, быту и на производстве;</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экологически грамотного поведения в окружающей среде;</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sz w:val="24"/>
          <w:szCs w:val="24"/>
        </w:rPr>
        <w:t>приготовления растворов заданной концентрации в быту и на производстве;</w:t>
      </w:r>
    </w:p>
    <w:p w:rsidR="0053788C" w:rsidRPr="00915002" w:rsidRDefault="00DD2278" w:rsidP="0064671B">
      <w:pPr>
        <w:pStyle w:val="aa"/>
        <w:jc w:val="both"/>
        <w:rPr>
          <w:rFonts w:ascii="Times New Roman" w:hAnsi="Times New Roman" w:cs="Times New Roman"/>
          <w:sz w:val="24"/>
          <w:szCs w:val="24"/>
        </w:rPr>
      </w:pPr>
      <w:r w:rsidRPr="00003B0D">
        <w:rPr>
          <w:rFonts w:ascii="Times New Roman" w:hAnsi="Times New Roman" w:cs="Times New Roman"/>
          <w:sz w:val="24"/>
          <w:szCs w:val="24"/>
        </w:rPr>
        <w:t>критической оценки достоверности химической информации, поступающей из разных источников.</w:t>
      </w:r>
    </w:p>
    <w:p w:rsidR="0064671B" w:rsidRDefault="0064671B" w:rsidP="0064671B">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Биология</w:t>
      </w:r>
    </w:p>
    <w:p w:rsidR="0064671B" w:rsidRPr="00003B0D" w:rsidRDefault="0064671B" w:rsidP="0064671B">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биологии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64671B" w:rsidRPr="00003B0D" w:rsidRDefault="0064671B" w:rsidP="0064671B">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основные положения</w:t>
      </w:r>
      <w:r w:rsidRPr="00003B0D">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строение биологических объектов:</w:t>
      </w:r>
      <w:r w:rsidRPr="00003B0D">
        <w:rPr>
          <w:rFonts w:ascii="Times New Roman" w:hAnsi="Times New Roman" w:cs="Times New Roman"/>
          <w:sz w:val="24"/>
          <w:szCs w:val="24"/>
        </w:rPr>
        <w:t xml:space="preserve"> клетки; генов и хромосом; вида и экосистем (структура); </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сущность биологических процессов:</w:t>
      </w:r>
      <w:r w:rsidRPr="00003B0D">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вклад выдающихся ученых</w:t>
      </w:r>
      <w:r w:rsidRPr="00003B0D">
        <w:rPr>
          <w:rFonts w:ascii="Times New Roman" w:hAnsi="Times New Roman" w:cs="Times New Roman"/>
          <w:sz w:val="24"/>
          <w:szCs w:val="24"/>
        </w:rPr>
        <w:t xml:space="preserve"> в развитие биологической науки; </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биологическую терминологию и символику</w:t>
      </w:r>
      <w:r w:rsidRPr="00003B0D">
        <w:rPr>
          <w:rFonts w:ascii="Times New Roman" w:hAnsi="Times New Roman" w:cs="Times New Roman"/>
          <w:sz w:val="24"/>
          <w:szCs w:val="24"/>
        </w:rPr>
        <w:t>;</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объяснять: </w:t>
      </w:r>
      <w:r w:rsidRPr="00003B0D">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решать</w:t>
      </w:r>
      <w:r w:rsidRPr="00003B0D">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описывать</w:t>
      </w:r>
      <w:r w:rsidRPr="00003B0D">
        <w:rPr>
          <w:rFonts w:ascii="Times New Roman" w:hAnsi="Times New Roman" w:cs="Times New Roman"/>
          <w:sz w:val="24"/>
          <w:szCs w:val="24"/>
        </w:rPr>
        <w:t xml:space="preserve"> особей видов по морфологическому критерию; </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выявлять</w:t>
      </w:r>
      <w:r w:rsidRPr="00003B0D">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сравнивать</w:t>
      </w:r>
      <w:r w:rsidRPr="00003B0D">
        <w:rPr>
          <w:rFonts w:ascii="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анализировать и оценивать </w:t>
      </w:r>
      <w:r w:rsidRPr="00003B0D">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изучать </w:t>
      </w:r>
      <w:r w:rsidRPr="00003B0D">
        <w:rPr>
          <w:rFonts w:ascii="Times New Roman" w:hAnsi="Times New Roman" w:cs="Times New Roman"/>
          <w:sz w:val="24"/>
          <w:szCs w:val="24"/>
        </w:rPr>
        <w:t>изменения в экосистемах на биологических моделях;</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i/>
          <w:sz w:val="24"/>
          <w:szCs w:val="24"/>
        </w:rPr>
        <w:t xml:space="preserve">находить </w:t>
      </w:r>
      <w:r w:rsidRPr="00003B0D">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64671B" w:rsidRPr="00003B0D" w:rsidRDefault="0064671B" w:rsidP="0064671B">
      <w:pPr>
        <w:pStyle w:val="aa"/>
        <w:jc w:val="both"/>
        <w:rPr>
          <w:rFonts w:ascii="Times New Roman" w:hAnsi="Times New Roman" w:cs="Times New Roman"/>
          <w:sz w:val="24"/>
          <w:szCs w:val="24"/>
        </w:rPr>
      </w:pPr>
      <w:r w:rsidRPr="00003B0D">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64671B" w:rsidRDefault="00DD2278" w:rsidP="0064671B">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Искусство (МХК)</w:t>
      </w:r>
    </w:p>
    <w:p w:rsidR="00DD2278" w:rsidRPr="00003B0D" w:rsidRDefault="00DD2278" w:rsidP="00DD2278">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мировой художественной культуры на базовом уровне </w:t>
      </w:r>
      <w:r w:rsidR="00F12CC3">
        <w:rPr>
          <w:rFonts w:ascii="Times New Roman" w:hAnsi="Times New Roman" w:cs="Times New Roman"/>
          <w:b/>
          <w:i/>
          <w:sz w:val="24"/>
          <w:szCs w:val="24"/>
        </w:rPr>
        <w:t xml:space="preserve">обучающийся </w:t>
      </w:r>
      <w:r w:rsidRPr="00003B0D">
        <w:rPr>
          <w:rFonts w:ascii="Times New Roman" w:hAnsi="Times New Roman" w:cs="Times New Roman"/>
          <w:b/>
          <w:i/>
          <w:sz w:val="24"/>
          <w:szCs w:val="24"/>
        </w:rPr>
        <w:t xml:space="preserve"> должен</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виды и жанры искусства;</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изученные направления и стили мировой художественной культуры;</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шедевры мировой художественной культуры;</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особенности языка различных видов искусства;</w:t>
      </w:r>
    </w:p>
    <w:p w:rsidR="00DD2278" w:rsidRPr="00003B0D" w:rsidRDefault="00DD2278" w:rsidP="00DD2278">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узнавать изученные произведения и соотносить их с определенной эпохой, стилем, направлением.</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устанавливать стилевые и сюжетные связи между произведениями разных видов искусства;</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пользоваться различными источниками информации о мировой художественной культуре;</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выполнять учебные и творческие задания (доклады, сообщения);</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 xml:space="preserve">для: </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выбора путей своего культурного развития;</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организации личного и коллективного досуга;</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выражения собственного суждения о произведениях классики и современного искусства;</w:t>
      </w:r>
    </w:p>
    <w:p w:rsidR="00DD2278" w:rsidRPr="00003B0D" w:rsidRDefault="00DD2278" w:rsidP="00DD2278">
      <w:pPr>
        <w:pStyle w:val="aa"/>
        <w:jc w:val="both"/>
        <w:rPr>
          <w:rFonts w:ascii="Times New Roman" w:hAnsi="Times New Roman" w:cs="Times New Roman"/>
          <w:sz w:val="24"/>
          <w:szCs w:val="24"/>
        </w:rPr>
      </w:pPr>
      <w:r w:rsidRPr="00003B0D">
        <w:rPr>
          <w:rFonts w:ascii="Times New Roman" w:hAnsi="Times New Roman" w:cs="Times New Roman"/>
          <w:sz w:val="24"/>
          <w:szCs w:val="24"/>
        </w:rPr>
        <w:t>самостоятельного художественного творчества.</w:t>
      </w:r>
    </w:p>
    <w:p w:rsidR="00DD2278" w:rsidRDefault="00F12CC3" w:rsidP="0064671B">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Технология </w:t>
      </w:r>
    </w:p>
    <w:p w:rsidR="00F12CC3" w:rsidRPr="00003B0D" w:rsidRDefault="00F12CC3" w:rsidP="00F12CC3">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технологии на базовом уровне </w:t>
      </w:r>
      <w:r>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F12CC3" w:rsidRPr="00003B0D" w:rsidRDefault="00F12CC3" w:rsidP="00F12CC3">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color w:val="000000"/>
          <w:sz w:val="24"/>
          <w:szCs w:val="24"/>
        </w:rPr>
        <w:t>влияние технологий на общественное развитие;</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составляющие современного производства товаров или услуг;</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способы снижения негативного влияния производства на окружающую среду:</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способы организации труда, индивидуальной и коллективной работы;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этапы проектной деятельности;</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F12CC3" w:rsidRPr="00003B0D" w:rsidRDefault="00F12CC3" w:rsidP="00F12CC3">
      <w:pPr>
        <w:pStyle w:val="aa"/>
        <w:jc w:val="both"/>
        <w:rPr>
          <w:rFonts w:ascii="Times New Roman" w:hAnsi="Times New Roman" w:cs="Times New Roman"/>
          <w:b/>
          <w:sz w:val="24"/>
          <w:szCs w:val="24"/>
        </w:rPr>
      </w:pPr>
      <w:r w:rsidRPr="00003B0D">
        <w:rPr>
          <w:rFonts w:ascii="Times New Roman" w:hAnsi="Times New Roman" w:cs="Times New Roman"/>
          <w:b/>
          <w:sz w:val="24"/>
          <w:szCs w:val="24"/>
        </w:rPr>
        <w:t>уметь</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оценивать потребительские качества товаров и услуг;</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изучать потребности потенциальных покупателей на рынке товаров и услуг;</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составлять планы деятельности по изготовлению и реализации продукта труда;</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использовать методы решения творческих задач в технологической деятельности;</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проектировать материальный объект или услугу; оформлять процесс и результаты проектной деятельности;</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организовывать рабочие места; выбирать средства и методы реализации проекта;</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выполнять изученные технологические операции;</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планировать возможное продвижение материального объекта или услуги на рынке товаров и услуг;</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уточнять и корректировать профессиональные намерения;</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решения практических задач в выбранном направлении технологической подготовки;</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самостоятельного анализа рынка образовательных услуг и профессиональной деятельности.</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рационального поведения на рынке труда, товаров и услуг;</w:t>
      </w:r>
    </w:p>
    <w:p w:rsidR="00F12CC3" w:rsidRPr="00003B0D" w:rsidRDefault="00F12CC3" w:rsidP="00F12CC3">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составления резюме и проведения самопрезентации.</w:t>
      </w:r>
    </w:p>
    <w:p w:rsidR="00F12CC3" w:rsidRPr="00ED03FB" w:rsidRDefault="00F12CC3" w:rsidP="00F12CC3">
      <w:pPr>
        <w:pStyle w:val="aa"/>
        <w:jc w:val="both"/>
        <w:rPr>
          <w:rFonts w:ascii="Times New Roman" w:hAnsi="Times New Roman" w:cs="Times New Roman"/>
          <w:b/>
          <w:color w:val="000000"/>
          <w:spacing w:val="-21"/>
          <w:sz w:val="28"/>
          <w:szCs w:val="24"/>
          <w:u w:val="single"/>
        </w:rPr>
      </w:pPr>
      <w:r w:rsidRPr="00ED03FB">
        <w:rPr>
          <w:rFonts w:ascii="Times New Roman" w:hAnsi="Times New Roman" w:cs="Times New Roman"/>
          <w:b/>
          <w:color w:val="000000"/>
          <w:spacing w:val="-21"/>
          <w:sz w:val="28"/>
          <w:szCs w:val="24"/>
          <w:u w:val="single"/>
        </w:rPr>
        <w:t xml:space="preserve">Основы </w:t>
      </w:r>
      <w:r w:rsidR="00ED03FB" w:rsidRPr="00ED03FB">
        <w:rPr>
          <w:rFonts w:ascii="Times New Roman" w:hAnsi="Times New Roman" w:cs="Times New Roman"/>
          <w:b/>
          <w:color w:val="000000"/>
          <w:spacing w:val="-21"/>
          <w:sz w:val="28"/>
          <w:szCs w:val="24"/>
          <w:u w:val="single"/>
        </w:rPr>
        <w:t>безопасности жизнедеятельности</w:t>
      </w:r>
    </w:p>
    <w:p w:rsidR="00F12CC3" w:rsidRPr="00003B0D" w:rsidRDefault="00F12CC3" w:rsidP="00F12CC3">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 результате изучения основ безопасности жизнедеятельности на базовом уровне </w:t>
      </w:r>
      <w:r w:rsidR="00ED03FB">
        <w:rPr>
          <w:rFonts w:ascii="Times New Roman" w:hAnsi="Times New Roman" w:cs="Times New Roman"/>
          <w:b/>
          <w:i/>
          <w:sz w:val="24"/>
          <w:szCs w:val="24"/>
        </w:rPr>
        <w:t>обучающийся</w:t>
      </w:r>
      <w:r w:rsidRPr="00003B0D">
        <w:rPr>
          <w:rFonts w:ascii="Times New Roman" w:hAnsi="Times New Roman" w:cs="Times New Roman"/>
          <w:b/>
          <w:i/>
          <w:sz w:val="24"/>
          <w:szCs w:val="24"/>
        </w:rPr>
        <w:t xml:space="preserve"> должен</w:t>
      </w:r>
    </w:p>
    <w:p w:rsidR="00F12CC3" w:rsidRPr="00003B0D" w:rsidRDefault="00F12CC3" w:rsidP="00F12CC3">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состав и предназначение Вооруженных Сил Российской Федерации;</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требования, предъявляемые военной службой к уровню подготовки призывника;</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предназначение, структуру и задачи РСЧС;</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предназначение, структуру и задачи гражданской обороны;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владеть навыками в области гражданской обороны;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пользоваться средствами индивидуальной и коллективной защиты;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ведения здорового образа жизни;</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оказания первой медицинской помощи;</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развития в себе духовных и физических качеств, необходимых для военной службы;</w:t>
      </w:r>
    </w:p>
    <w:p w:rsidR="00F12CC3" w:rsidRPr="00003B0D" w:rsidRDefault="00F12CC3" w:rsidP="00F12CC3">
      <w:pPr>
        <w:pStyle w:val="aa"/>
        <w:jc w:val="both"/>
        <w:rPr>
          <w:rFonts w:ascii="Times New Roman" w:hAnsi="Times New Roman" w:cs="Times New Roman"/>
          <w:sz w:val="24"/>
          <w:szCs w:val="24"/>
        </w:rPr>
      </w:pPr>
      <w:r w:rsidRPr="00003B0D">
        <w:rPr>
          <w:rFonts w:ascii="Times New Roman" w:hAnsi="Times New Roman" w:cs="Times New Roman"/>
          <w:sz w:val="24"/>
          <w:szCs w:val="24"/>
        </w:rPr>
        <w:t>обращения в случае необходимости в службы экстренной помощи.</w:t>
      </w:r>
    </w:p>
    <w:p w:rsidR="00F12CC3" w:rsidRDefault="00ED03FB" w:rsidP="0064671B">
      <w:pPr>
        <w:pStyle w:val="aa"/>
        <w:jc w:val="both"/>
        <w:rPr>
          <w:rFonts w:ascii="Times New Roman" w:hAnsi="Times New Roman" w:cs="Times New Roman"/>
          <w:b/>
          <w:sz w:val="28"/>
          <w:szCs w:val="24"/>
          <w:u w:val="single"/>
        </w:rPr>
      </w:pPr>
      <w:r>
        <w:rPr>
          <w:rFonts w:ascii="Times New Roman" w:hAnsi="Times New Roman" w:cs="Times New Roman"/>
          <w:b/>
          <w:sz w:val="28"/>
          <w:szCs w:val="24"/>
          <w:u w:val="single"/>
        </w:rPr>
        <w:t>Физическая культура</w:t>
      </w:r>
    </w:p>
    <w:p w:rsidR="00ED03FB" w:rsidRPr="00003B0D" w:rsidRDefault="00ED03FB" w:rsidP="00ED03FB">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В результате изучения физической культуры на базовом уровне ученик должен</w:t>
      </w:r>
    </w:p>
    <w:p w:rsidR="00ED03FB" w:rsidRPr="00003B0D" w:rsidRDefault="00ED03FB" w:rsidP="00ED03FB">
      <w:pPr>
        <w:pStyle w:val="aa"/>
        <w:jc w:val="both"/>
        <w:rPr>
          <w:rFonts w:ascii="Times New Roman" w:hAnsi="Times New Roman" w:cs="Times New Roman"/>
          <w:b/>
          <w:sz w:val="24"/>
          <w:szCs w:val="24"/>
        </w:rPr>
      </w:pPr>
      <w:r w:rsidRPr="00003B0D">
        <w:rPr>
          <w:rFonts w:ascii="Times New Roman" w:hAnsi="Times New Roman" w:cs="Times New Roman"/>
          <w:b/>
          <w:sz w:val="24"/>
          <w:szCs w:val="24"/>
        </w:rPr>
        <w:t>знать/понимать</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способы контроля и оценки физического развития и физической подготовленности;</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b/>
          <w:sz w:val="24"/>
          <w:szCs w:val="24"/>
        </w:rPr>
        <w:t>уметь</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выполнять простейшие приемы самомассажа и релаксации;</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выполнять приемы защиты и самообороны, страховки и самостраховки;</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03B0D">
        <w:rPr>
          <w:rFonts w:ascii="Times New Roman" w:hAnsi="Times New Roman" w:cs="Times New Roman"/>
          <w:sz w:val="24"/>
          <w:szCs w:val="24"/>
        </w:rPr>
        <w:t>для:</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повышения работоспособности, укрепления и сохранения здоровья;</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ED03FB" w:rsidRPr="00003B0D" w:rsidRDefault="00ED03FB" w:rsidP="00ED03F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A130D5" w:rsidRPr="00003B0D" w:rsidRDefault="00ED03FB" w:rsidP="004335EE">
      <w:pPr>
        <w:pStyle w:val="aa"/>
        <w:jc w:val="both"/>
        <w:rPr>
          <w:rFonts w:ascii="Times New Roman" w:hAnsi="Times New Roman" w:cs="Times New Roman"/>
          <w:sz w:val="24"/>
          <w:szCs w:val="24"/>
        </w:rPr>
      </w:pPr>
      <w:r w:rsidRPr="00003B0D">
        <w:rPr>
          <w:rFonts w:ascii="Times New Roman" w:hAnsi="Times New Roman" w:cs="Times New Roman"/>
          <w:sz w:val="24"/>
          <w:szCs w:val="24"/>
        </w:rPr>
        <w:t>активной творческой жизнедеятельности, выбора и формирования здорового образа жизни.</w:t>
      </w:r>
    </w:p>
    <w:p w:rsidR="00ED03FB" w:rsidRPr="00AB71D9" w:rsidRDefault="00ED03FB" w:rsidP="005A639A">
      <w:pPr>
        <w:pStyle w:val="a3"/>
        <w:numPr>
          <w:ilvl w:val="1"/>
          <w:numId w:val="4"/>
        </w:numPr>
        <w:autoSpaceDE w:val="0"/>
        <w:autoSpaceDN w:val="0"/>
        <w:adjustRightInd w:val="0"/>
        <w:spacing w:before="86"/>
        <w:ind w:right="1843"/>
        <w:jc w:val="center"/>
        <w:rPr>
          <w:rFonts w:eastAsia="Times New Roman" w:cs="Times New Roman"/>
          <w:b/>
          <w:sz w:val="32"/>
        </w:rPr>
      </w:pPr>
      <w:r w:rsidRPr="00AB71D9">
        <w:rPr>
          <w:rFonts w:eastAsia="Times New Roman" w:cs="Times New Roman"/>
          <w:b/>
          <w:sz w:val="32"/>
        </w:rPr>
        <w:t xml:space="preserve">Программы отдельных учебных предметов на </w:t>
      </w:r>
      <w:r w:rsidR="00826F79">
        <w:rPr>
          <w:rFonts w:eastAsia="Times New Roman" w:cs="Times New Roman"/>
          <w:b/>
          <w:sz w:val="32"/>
        </w:rPr>
        <w:t>уровне</w:t>
      </w:r>
      <w:r w:rsidRPr="00AB71D9">
        <w:rPr>
          <w:rFonts w:eastAsia="Times New Roman" w:cs="Times New Roman"/>
          <w:b/>
          <w:sz w:val="32"/>
        </w:rPr>
        <w:t xml:space="preserve"> среднего </w:t>
      </w:r>
      <w:r w:rsidR="00826F79">
        <w:rPr>
          <w:rFonts w:eastAsia="Times New Roman" w:cs="Times New Roman"/>
          <w:b/>
          <w:sz w:val="32"/>
        </w:rPr>
        <w:t xml:space="preserve"> </w:t>
      </w:r>
      <w:r w:rsidRPr="00AB71D9">
        <w:rPr>
          <w:rFonts w:eastAsia="Times New Roman" w:cs="Times New Roman"/>
          <w:b/>
          <w:sz w:val="32"/>
        </w:rPr>
        <w:t>общего образования</w:t>
      </w:r>
    </w:p>
    <w:p w:rsidR="00AB71D9" w:rsidRPr="00AB71D9" w:rsidRDefault="00AB71D9" w:rsidP="00AB71D9">
      <w:pPr>
        <w:autoSpaceDE w:val="0"/>
        <w:autoSpaceDN w:val="0"/>
        <w:adjustRightInd w:val="0"/>
        <w:spacing w:before="86"/>
        <w:ind w:left="359" w:right="1843"/>
        <w:rPr>
          <w:rFonts w:eastAsia="Times New Roman" w:cs="Times New Roman"/>
          <w:b/>
          <w:sz w:val="28"/>
        </w:rPr>
      </w:pPr>
      <w:r>
        <w:rPr>
          <w:rFonts w:eastAsia="Times New Roman" w:cs="Times New Roman"/>
          <w:b/>
          <w:sz w:val="28"/>
        </w:rPr>
        <w:t>2.2.1.Русский язык</w:t>
      </w:r>
    </w:p>
    <w:p w:rsidR="002008DF" w:rsidRPr="00003B0D" w:rsidRDefault="002008DF" w:rsidP="002008DF">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Изучение русского языка на базовом уровне среднего </w:t>
      </w:r>
      <w:r w:rsidR="00826F79">
        <w:rPr>
          <w:rFonts w:ascii="Times New Roman" w:hAnsi="Times New Roman" w:cs="Times New Roman"/>
          <w:b/>
          <w:i/>
          <w:sz w:val="24"/>
          <w:szCs w:val="24"/>
        </w:rPr>
        <w:t xml:space="preserve"> </w:t>
      </w:r>
      <w:r w:rsidRPr="00003B0D">
        <w:rPr>
          <w:rFonts w:ascii="Times New Roman" w:hAnsi="Times New Roman" w:cs="Times New Roman"/>
          <w:b/>
          <w:i/>
          <w:sz w:val="24"/>
          <w:szCs w:val="24"/>
        </w:rPr>
        <w:t xml:space="preserve"> общего образования направлено на достижение следующих целей:</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 и совершенствование</w:t>
      </w:r>
      <w:r w:rsidRPr="00003B0D">
        <w:rPr>
          <w:rFonts w:ascii="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w:t>
      </w:r>
      <w:r w:rsidRPr="00003B0D">
        <w:rPr>
          <w:rFonts w:ascii="Times New Roman" w:hAnsi="Times New Roman" w:cs="Times New Roman"/>
          <w:sz w:val="24"/>
          <w:szCs w:val="24"/>
        </w:rPr>
        <w:t xml:space="preserve"> </w:t>
      </w:r>
      <w:r w:rsidRPr="00003B0D">
        <w:rPr>
          <w:rFonts w:ascii="Times New Roman" w:hAnsi="Times New Roman" w:cs="Times New Roman"/>
          <w:b/>
          <w:sz w:val="24"/>
          <w:szCs w:val="24"/>
        </w:rPr>
        <w:t>знаний</w:t>
      </w:r>
      <w:r w:rsidRPr="00003B0D">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b/>
          <w:sz w:val="24"/>
          <w:szCs w:val="24"/>
        </w:rPr>
        <w:t>применение</w:t>
      </w:r>
      <w:r w:rsidRPr="00003B0D">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2008DF" w:rsidRPr="00003B0D" w:rsidRDefault="002008DF" w:rsidP="002008DF">
      <w:pPr>
        <w:pStyle w:val="aa"/>
        <w:jc w:val="both"/>
        <w:rPr>
          <w:rFonts w:ascii="Times New Roman" w:hAnsi="Times New Roman" w:cs="Times New Roman"/>
          <w:b/>
          <w:sz w:val="24"/>
          <w:szCs w:val="24"/>
        </w:rPr>
      </w:pPr>
      <w:r w:rsidRPr="00003B0D">
        <w:rPr>
          <w:rFonts w:ascii="Times New Roman" w:hAnsi="Times New Roman" w:cs="Times New Roman"/>
          <w:b/>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008DF" w:rsidRPr="000638F9" w:rsidRDefault="002008DF" w:rsidP="002008DF">
      <w:pPr>
        <w:pStyle w:val="aa"/>
        <w:jc w:val="both"/>
        <w:rPr>
          <w:rFonts w:ascii="Times New Roman" w:hAnsi="Times New Roman" w:cs="Times New Roman"/>
          <w:b/>
          <w:sz w:val="24"/>
          <w:szCs w:val="24"/>
        </w:rPr>
      </w:pPr>
      <w:r>
        <w:rPr>
          <w:rFonts w:ascii="Times New Roman" w:hAnsi="Times New Roman" w:cs="Times New Roman"/>
          <w:sz w:val="24"/>
          <w:szCs w:val="24"/>
        </w:rPr>
        <w:t xml:space="preserve"> </w:t>
      </w:r>
      <w:r w:rsidRPr="00003B0D">
        <w:rPr>
          <w:rFonts w:ascii="Times New Roman" w:hAnsi="Times New Roman" w:cs="Times New Roman"/>
          <w:sz w:val="24"/>
          <w:szCs w:val="24"/>
        </w:rPr>
        <w:t xml:space="preserve"> </w:t>
      </w:r>
      <w:r w:rsidRPr="000638F9">
        <w:rPr>
          <w:rFonts w:ascii="Times New Roman" w:hAnsi="Times New Roman" w:cs="Times New Roman"/>
          <w:b/>
          <w:sz w:val="24"/>
          <w:szCs w:val="24"/>
        </w:rPr>
        <w:t>СОДЕРЖАНИЕ ОСНОВНЫХ ОБРАЗОВАТЕЛЬНЫХ ПРОГРАММ</w:t>
      </w:r>
      <w:r w:rsidRPr="000638F9">
        <w:rPr>
          <w:rStyle w:val="ab"/>
          <w:rFonts w:ascii="Times New Roman" w:hAnsi="Times New Roman" w:cs="Times New Roman"/>
          <w:b/>
          <w:i/>
          <w:sz w:val="24"/>
          <w:szCs w:val="24"/>
        </w:rPr>
        <w:t xml:space="preserve"> </w:t>
      </w:r>
    </w:p>
    <w:p w:rsidR="002008DF" w:rsidRPr="000638F9" w:rsidRDefault="002008DF" w:rsidP="000638F9">
      <w:pPr>
        <w:pStyle w:val="aa"/>
        <w:rPr>
          <w:rFonts w:ascii="Times New Roman" w:hAnsi="Times New Roman" w:cs="Times New Roman"/>
          <w:b/>
          <w:caps/>
          <w:szCs w:val="24"/>
        </w:rPr>
      </w:pPr>
      <w:r w:rsidRPr="000638F9">
        <w:rPr>
          <w:rFonts w:ascii="Times New Roman" w:hAnsi="Times New Roman" w:cs="Times New Roman"/>
          <w:b/>
          <w:caps/>
          <w:szCs w:val="24"/>
        </w:rPr>
        <w:t>содержание,</w:t>
      </w:r>
      <w:r w:rsidR="000638F9">
        <w:rPr>
          <w:rFonts w:ascii="Times New Roman" w:hAnsi="Times New Roman" w:cs="Times New Roman"/>
          <w:b/>
          <w:caps/>
          <w:szCs w:val="24"/>
        </w:rPr>
        <w:t xml:space="preserve"> </w:t>
      </w:r>
      <w:r w:rsidRPr="000638F9">
        <w:rPr>
          <w:rFonts w:ascii="Times New Roman" w:hAnsi="Times New Roman" w:cs="Times New Roman"/>
          <w:b/>
          <w:caps/>
          <w:szCs w:val="24"/>
        </w:rPr>
        <w:t>обеспечивающее формирование</w:t>
      </w:r>
      <w:r w:rsidRPr="000638F9">
        <w:rPr>
          <w:rFonts w:ascii="Times New Roman" w:hAnsi="Times New Roman" w:cs="Times New Roman"/>
          <w:b/>
          <w:caps/>
          <w:szCs w:val="24"/>
        </w:rPr>
        <w:br/>
        <w:t>Коммуникативной компетенции</w:t>
      </w:r>
    </w:p>
    <w:p w:rsidR="002008DF" w:rsidRPr="00003B0D" w:rsidRDefault="002008DF" w:rsidP="002008DF">
      <w:pPr>
        <w:pStyle w:val="aa"/>
        <w:jc w:val="both"/>
        <w:rPr>
          <w:rFonts w:ascii="Times New Roman" w:hAnsi="Times New Roman" w:cs="Times New Roman"/>
          <w:b/>
          <w:sz w:val="24"/>
          <w:szCs w:val="24"/>
        </w:rPr>
      </w:pPr>
      <w:r w:rsidRPr="00003B0D">
        <w:rPr>
          <w:rFonts w:ascii="Times New Roman" w:hAnsi="Times New Roman" w:cs="Times New Roman"/>
          <w:sz w:val="24"/>
          <w:szCs w:val="24"/>
        </w:rPr>
        <w:t>Сферы и ситуации речевого общения. Компоненты речевой ситуации.</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Оценка коммуникативных качеств и эффективности речи </w:t>
      </w:r>
      <w:r>
        <w:rPr>
          <w:rFonts w:ascii="Times New Roman" w:hAnsi="Times New Roman" w:cs="Times New Roman"/>
          <w:sz w:val="24"/>
          <w:szCs w:val="24"/>
        </w:rPr>
        <w:t xml:space="preserve"> </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Развитие навыков монологической и диалогической речи.</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Информационная переработка текста.</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008DF" w:rsidRPr="00003B0D" w:rsidRDefault="002008DF" w:rsidP="002008DF">
      <w:pPr>
        <w:pStyle w:val="aa"/>
        <w:jc w:val="both"/>
        <w:rPr>
          <w:rFonts w:ascii="Times New Roman" w:hAnsi="Times New Roman" w:cs="Times New Roman"/>
          <w:b/>
          <w:sz w:val="24"/>
          <w:szCs w:val="24"/>
        </w:rPr>
      </w:pPr>
      <w:r w:rsidRPr="00003B0D">
        <w:rPr>
          <w:rFonts w:ascii="Times New Roman" w:hAnsi="Times New Roman" w:cs="Times New Roman"/>
          <w:b/>
          <w:sz w:val="24"/>
          <w:szCs w:val="24"/>
        </w:rPr>
        <w:t>Культура публичной речи **.</w:t>
      </w:r>
    </w:p>
    <w:p w:rsidR="002008DF" w:rsidRPr="00003B0D" w:rsidRDefault="002008DF" w:rsidP="002008DF">
      <w:pPr>
        <w:pStyle w:val="aa"/>
        <w:jc w:val="both"/>
        <w:rPr>
          <w:rFonts w:ascii="Times New Roman" w:hAnsi="Times New Roman" w:cs="Times New Roman"/>
          <w:b/>
          <w:sz w:val="24"/>
          <w:szCs w:val="24"/>
        </w:rPr>
      </w:pPr>
      <w:r w:rsidRPr="00003B0D">
        <w:rPr>
          <w:rFonts w:ascii="Times New Roman" w:hAnsi="Times New Roman" w:cs="Times New Roman"/>
          <w:b/>
          <w:sz w:val="24"/>
          <w:szCs w:val="24"/>
        </w:rPr>
        <w:t>Культура разговорной речи.</w:t>
      </w:r>
    </w:p>
    <w:p w:rsidR="002008DF" w:rsidRPr="000638F9" w:rsidRDefault="002008DF" w:rsidP="000638F9">
      <w:pPr>
        <w:pStyle w:val="aa"/>
        <w:rPr>
          <w:rFonts w:ascii="Times New Roman" w:hAnsi="Times New Roman" w:cs="Times New Roman"/>
          <w:b/>
          <w:caps/>
          <w:szCs w:val="24"/>
        </w:rPr>
      </w:pPr>
      <w:r w:rsidRPr="000638F9">
        <w:rPr>
          <w:rFonts w:ascii="Times New Roman" w:hAnsi="Times New Roman" w:cs="Times New Roman"/>
          <w:b/>
          <w:caps/>
          <w:szCs w:val="24"/>
        </w:rPr>
        <w:t>содержание, обеспечивающее формирование</w:t>
      </w:r>
      <w:r w:rsidRPr="000638F9">
        <w:rPr>
          <w:rFonts w:ascii="Times New Roman" w:hAnsi="Times New Roman" w:cs="Times New Roman"/>
          <w:b/>
          <w:caps/>
          <w:szCs w:val="24"/>
        </w:rPr>
        <w:br/>
        <w:t>языковой и Лингвистической (языковедческой)</w:t>
      </w:r>
      <w:r w:rsidRPr="000638F9">
        <w:rPr>
          <w:rFonts w:ascii="Times New Roman" w:hAnsi="Times New Roman" w:cs="Times New Roman"/>
          <w:b/>
          <w:caps/>
          <w:szCs w:val="24"/>
        </w:rPr>
        <w:br/>
        <w:t>компетенций</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Русский язык в современном мире.</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Нормы литературного языка, их соблюдение в речевой практике.</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Литературный язык и язык художественной литературы</w:t>
      </w:r>
      <w:r w:rsidR="000638F9">
        <w:rPr>
          <w:rFonts w:ascii="Times New Roman" w:hAnsi="Times New Roman" w:cs="Times New Roman"/>
          <w:sz w:val="24"/>
          <w:szCs w:val="24"/>
        </w:rPr>
        <w:t>.</w:t>
      </w:r>
      <w:r w:rsidRPr="00003B0D">
        <w:rPr>
          <w:rFonts w:ascii="Times New Roman" w:hAnsi="Times New Roman" w:cs="Times New Roman"/>
          <w:sz w:val="24"/>
          <w:szCs w:val="24"/>
        </w:rPr>
        <w:t xml:space="preserve"> </w:t>
      </w:r>
      <w:r w:rsidR="000638F9">
        <w:rPr>
          <w:rFonts w:ascii="Times New Roman" w:hAnsi="Times New Roman" w:cs="Times New Roman"/>
          <w:sz w:val="24"/>
          <w:szCs w:val="24"/>
        </w:rPr>
        <w:t xml:space="preserve">     </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Взаимосвязь различных единиц и уровней языка.</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Синонимия в системе русского языка.</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Словари русского языка и лингвистические справочники; их использование.</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Совершенствование орфографических и пунктуационных умений и навыков.</w:t>
      </w:r>
    </w:p>
    <w:p w:rsidR="002008DF" w:rsidRPr="00003B0D" w:rsidRDefault="002008DF" w:rsidP="002008DF">
      <w:pPr>
        <w:pStyle w:val="aa"/>
        <w:jc w:val="both"/>
        <w:rPr>
          <w:rFonts w:ascii="Times New Roman" w:hAnsi="Times New Roman" w:cs="Times New Roman"/>
          <w:b/>
          <w:sz w:val="24"/>
          <w:szCs w:val="24"/>
        </w:rPr>
      </w:pPr>
      <w:r w:rsidRPr="00003B0D">
        <w:rPr>
          <w:rFonts w:ascii="Times New Roman" w:hAnsi="Times New Roman" w:cs="Times New Roman"/>
          <w:b/>
          <w:sz w:val="24"/>
          <w:szCs w:val="24"/>
        </w:rPr>
        <w:t>Лингвистический анализ текстов различных функциональных разновидностей языка.</w:t>
      </w:r>
    </w:p>
    <w:p w:rsidR="002008DF" w:rsidRPr="000638F9" w:rsidRDefault="002008DF" w:rsidP="000638F9">
      <w:pPr>
        <w:pStyle w:val="aa"/>
        <w:rPr>
          <w:rFonts w:ascii="Times New Roman" w:hAnsi="Times New Roman" w:cs="Times New Roman"/>
          <w:b/>
          <w:caps/>
          <w:szCs w:val="24"/>
        </w:rPr>
      </w:pPr>
      <w:r w:rsidRPr="000638F9">
        <w:rPr>
          <w:rFonts w:ascii="Times New Roman" w:hAnsi="Times New Roman" w:cs="Times New Roman"/>
          <w:b/>
          <w:caps/>
          <w:szCs w:val="24"/>
        </w:rPr>
        <w:t>содержание, обеспечивающее формирование</w:t>
      </w:r>
      <w:r w:rsidRPr="000638F9">
        <w:rPr>
          <w:rFonts w:ascii="Times New Roman" w:hAnsi="Times New Roman" w:cs="Times New Roman"/>
          <w:b/>
          <w:caps/>
          <w:szCs w:val="24"/>
        </w:rPr>
        <w:br/>
        <w:t>Культуроведческой компетенции</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Взаимосвязь языка и культуры.</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Взаимообогащение языков как результат взаимодействия национальных культур.</w:t>
      </w:r>
    </w:p>
    <w:p w:rsidR="002008DF" w:rsidRPr="00003B0D" w:rsidRDefault="002008DF" w:rsidP="002008DF">
      <w:pPr>
        <w:pStyle w:val="aa"/>
        <w:jc w:val="both"/>
        <w:rPr>
          <w:rFonts w:ascii="Times New Roman" w:hAnsi="Times New Roman" w:cs="Times New Roman"/>
          <w:sz w:val="24"/>
          <w:szCs w:val="24"/>
        </w:rPr>
      </w:pPr>
      <w:r w:rsidRPr="00003B0D">
        <w:rPr>
          <w:rFonts w:ascii="Times New Roman" w:hAnsi="Times New Roman" w:cs="Times New Roman"/>
          <w:sz w:val="24"/>
          <w:szCs w:val="24"/>
        </w:rPr>
        <w:t>Соблюдение норм речевого поведения в различных сферах общения.</w:t>
      </w:r>
    </w:p>
    <w:p w:rsidR="000638F9" w:rsidRDefault="000638F9" w:rsidP="000638F9">
      <w:pPr>
        <w:autoSpaceDE w:val="0"/>
        <w:autoSpaceDN w:val="0"/>
        <w:adjustRightInd w:val="0"/>
        <w:spacing w:before="86"/>
        <w:ind w:left="359" w:right="1843"/>
        <w:rPr>
          <w:rFonts w:eastAsia="Times New Roman" w:cs="Times New Roman"/>
          <w:b/>
          <w:sz w:val="28"/>
        </w:rPr>
      </w:pPr>
      <w:r>
        <w:rPr>
          <w:rFonts w:eastAsia="Times New Roman" w:cs="Times New Roman"/>
          <w:b/>
          <w:sz w:val="28"/>
        </w:rPr>
        <w:t>2.2.2.Литература</w:t>
      </w:r>
    </w:p>
    <w:p w:rsidR="002A0ECC" w:rsidRPr="00003B0D" w:rsidRDefault="002A0ECC" w:rsidP="002A0ECC">
      <w:pPr>
        <w:pStyle w:val="aa"/>
        <w:rPr>
          <w:rFonts w:ascii="Times New Roman" w:hAnsi="Times New Roman" w:cs="Times New Roman"/>
          <w:b/>
          <w:i/>
          <w:sz w:val="24"/>
          <w:szCs w:val="24"/>
        </w:rPr>
      </w:pPr>
      <w:r w:rsidRPr="00003B0D">
        <w:rPr>
          <w:rFonts w:ascii="Times New Roman" w:hAnsi="Times New Roman" w:cs="Times New Roman"/>
          <w:b/>
          <w:i/>
          <w:sz w:val="24"/>
          <w:szCs w:val="24"/>
        </w:rPr>
        <w:t xml:space="preserve">Изучение литературы на базовом уровне среднего </w:t>
      </w:r>
      <w:r w:rsidR="00826F79">
        <w:rPr>
          <w:rFonts w:ascii="Times New Roman" w:hAnsi="Times New Roman" w:cs="Times New Roman"/>
          <w:b/>
          <w:i/>
          <w:sz w:val="24"/>
          <w:szCs w:val="24"/>
        </w:rPr>
        <w:t xml:space="preserve"> </w:t>
      </w:r>
      <w:r w:rsidRPr="00003B0D">
        <w:rPr>
          <w:rFonts w:ascii="Times New Roman" w:hAnsi="Times New Roman" w:cs="Times New Roman"/>
          <w:b/>
          <w:i/>
          <w:sz w:val="24"/>
          <w:szCs w:val="24"/>
        </w:rPr>
        <w:t xml:space="preserve"> общего образования направлено на достижение следующих целей:</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b/>
          <w:sz w:val="24"/>
          <w:szCs w:val="24"/>
        </w:rPr>
        <w:t>освоение</w:t>
      </w:r>
      <w:r w:rsidRPr="00003B0D">
        <w:rPr>
          <w:rFonts w:ascii="Times New Roman" w:hAnsi="Times New Roman" w:cs="Times New Roman"/>
          <w:sz w:val="24"/>
          <w:szCs w:val="24"/>
        </w:rPr>
        <w:t xml:space="preserve"> текстов</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b/>
          <w:sz w:val="24"/>
          <w:szCs w:val="24"/>
        </w:rPr>
        <w:t>совершенствование умений</w:t>
      </w:r>
      <w:r w:rsidRPr="00003B0D">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r>
        <w:rPr>
          <w:rFonts w:ascii="Times New Roman" w:hAnsi="Times New Roman" w:cs="Times New Roman"/>
          <w:sz w:val="24"/>
          <w:szCs w:val="24"/>
        </w:rPr>
        <w:t>.</w:t>
      </w:r>
    </w:p>
    <w:p w:rsidR="002A0ECC" w:rsidRPr="00915002" w:rsidRDefault="002A0ECC" w:rsidP="00915002">
      <w:pPr>
        <w:pStyle w:val="aa"/>
        <w:jc w:val="center"/>
        <w:rPr>
          <w:rFonts w:ascii="Times New Roman" w:hAnsi="Times New Roman" w:cs="Times New Roman"/>
          <w:b/>
          <w:szCs w:val="24"/>
        </w:rPr>
      </w:pPr>
      <w:r w:rsidRPr="00915002">
        <w:rPr>
          <w:rFonts w:ascii="Times New Roman" w:hAnsi="Times New Roman" w:cs="Times New Roman"/>
          <w:b/>
          <w:sz w:val="24"/>
          <w:szCs w:val="24"/>
        </w:rPr>
        <w:t>СОДЕРЖАНИЕ ОСНОВНЫХ ОБРАЗОВАТЕЛЬНЫХ ПРОГРАММ</w:t>
      </w:r>
    </w:p>
    <w:p w:rsidR="002A0ECC" w:rsidRPr="002A0ECC" w:rsidRDefault="002A0ECC" w:rsidP="002A0ECC">
      <w:pPr>
        <w:pStyle w:val="aa"/>
        <w:rPr>
          <w:rFonts w:ascii="Times New Roman" w:hAnsi="Times New Roman" w:cs="Times New Roman"/>
          <w:b/>
          <w:szCs w:val="24"/>
        </w:rPr>
      </w:pPr>
      <w:r>
        <w:rPr>
          <w:rFonts w:ascii="Times New Roman" w:hAnsi="Times New Roman" w:cs="Times New Roman"/>
          <w:b/>
          <w:szCs w:val="24"/>
        </w:rPr>
        <w:t>ЛИТЕРАТУРНЫЕ ПРОИЗВЕДЕНИЯ,</w:t>
      </w:r>
      <w:r w:rsidRPr="002A0ECC">
        <w:rPr>
          <w:rFonts w:ascii="Times New Roman" w:hAnsi="Times New Roman" w:cs="Times New Roman"/>
          <w:b/>
          <w:szCs w:val="24"/>
        </w:rPr>
        <w:t>ПРЕДНАЗНАЧЕННЫЕ ДЛЯ ОБЯЗАТЕЛЬНОГО</w:t>
      </w:r>
      <w:r w:rsidRPr="002A0ECC">
        <w:rPr>
          <w:rFonts w:ascii="Times New Roman" w:hAnsi="Times New Roman" w:cs="Times New Roman"/>
          <w:b/>
          <w:szCs w:val="24"/>
        </w:rPr>
        <w:br/>
        <w:t xml:space="preserve">ИЗУЧЕНИЯ </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b/>
          <w:i/>
          <w:sz w:val="24"/>
          <w:szCs w:val="24"/>
        </w:rPr>
        <w:t>Основными критериями отбора художественных произведений для изучения в школе</w:t>
      </w:r>
      <w:r w:rsidRPr="00003B0D">
        <w:rPr>
          <w:rFonts w:ascii="Times New Roman" w:hAnsi="Times New Roman" w:cs="Times New Roman"/>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Художественные произведения представлены в перечне в хронологической последовательности: от литературы </w:t>
      </w:r>
      <w:r w:rsidRPr="00003B0D">
        <w:rPr>
          <w:rFonts w:ascii="Times New Roman" w:hAnsi="Times New Roman" w:cs="Times New Roman"/>
          <w:sz w:val="24"/>
          <w:szCs w:val="24"/>
          <w:lang w:val="en-US"/>
        </w:rPr>
        <w:t>XIX</w:t>
      </w:r>
      <w:r w:rsidRPr="00003B0D">
        <w:rPr>
          <w:rFonts w:ascii="Times New Roman" w:hAnsi="Times New Roman" w:cs="Times New Roman"/>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003B0D">
        <w:rPr>
          <w:rFonts w:ascii="Times New Roman" w:hAnsi="Times New Roman" w:cs="Times New Roman"/>
          <w:b/>
          <w:i/>
          <w:sz w:val="24"/>
          <w:szCs w:val="24"/>
        </w:rPr>
        <w:t>.</w:t>
      </w:r>
      <w:r w:rsidRPr="00003B0D">
        <w:rPr>
          <w:rFonts w:ascii="Times New Roman" w:hAnsi="Times New Roman" w:cs="Times New Roman"/>
          <w:sz w:val="24"/>
          <w:szCs w:val="24"/>
        </w:rPr>
        <w:t xml:space="preserve"> Данный перечень включает три уровня детализации учебного материала: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названо имя писателя с указанием конкретных произведений;</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A0ECC" w:rsidRPr="00B75D90" w:rsidRDefault="002A0ECC" w:rsidP="002A0ECC">
      <w:pPr>
        <w:pStyle w:val="aa"/>
        <w:rPr>
          <w:rFonts w:ascii="Times New Roman" w:hAnsi="Times New Roman" w:cs="Times New Roman"/>
          <w:b/>
          <w:caps/>
          <w:sz w:val="24"/>
          <w:szCs w:val="24"/>
          <w:shd w:val="clear" w:color="auto" w:fill="FFFFFF"/>
        </w:rPr>
      </w:pPr>
      <w:r w:rsidRPr="00B75D90">
        <w:rPr>
          <w:rFonts w:ascii="Times New Roman" w:hAnsi="Times New Roman" w:cs="Times New Roman"/>
          <w:b/>
          <w:caps/>
          <w:sz w:val="24"/>
          <w:szCs w:val="24"/>
          <w:shd w:val="clear" w:color="auto" w:fill="FFFFFF"/>
        </w:rPr>
        <w:t>Русская литература XIX века</w:t>
      </w:r>
    </w:p>
    <w:p w:rsidR="002A0ECC" w:rsidRPr="00003B0D" w:rsidRDefault="002A0ECC" w:rsidP="002A0ECC">
      <w:pPr>
        <w:pStyle w:val="aa"/>
        <w:rPr>
          <w:rFonts w:ascii="Times New Roman" w:hAnsi="Times New Roman" w:cs="Times New Roman"/>
          <w:i/>
          <w:sz w:val="24"/>
          <w:szCs w:val="24"/>
          <w:shd w:val="clear" w:color="auto" w:fill="FFFFFF"/>
        </w:rPr>
      </w:pPr>
      <w:bookmarkStart w:id="0" w:name="фы"/>
      <w:bookmarkEnd w:id="0"/>
      <w:r w:rsidRPr="00003B0D">
        <w:rPr>
          <w:rFonts w:ascii="Times New Roman" w:hAnsi="Times New Roman" w:cs="Times New Roman"/>
          <w:i/>
          <w:sz w:val="24"/>
          <w:szCs w:val="24"/>
          <w:shd w:val="clear" w:color="auto" w:fill="FFFFFF"/>
        </w:rPr>
        <w:t>А.С. Пушкин</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rPr>
        <w:t>Стихотворения</w:t>
      </w:r>
      <w:r w:rsidRPr="00003B0D">
        <w:rPr>
          <w:rFonts w:ascii="Times New Roman" w:hAnsi="Times New Roman" w:cs="Times New Roman"/>
          <w:b/>
          <w:sz w:val="24"/>
          <w:szCs w:val="24"/>
          <w:shd w:val="clear" w:color="auto" w:fill="FFFFFF"/>
        </w:rPr>
        <w:t xml:space="preserve">: «Погасло дневное светило...», «Свободы сеятель пустынный…», </w:t>
      </w:r>
      <w:r w:rsidRPr="00003B0D">
        <w:rPr>
          <w:rFonts w:ascii="Times New Roman" w:hAnsi="Times New Roman" w:cs="Times New Roman"/>
          <w:b/>
          <w:sz w:val="24"/>
          <w:szCs w:val="24"/>
        </w:rPr>
        <w:t>«Подражания Корану» (</w:t>
      </w:r>
      <w:r w:rsidRPr="00003B0D">
        <w:rPr>
          <w:rFonts w:ascii="Times New Roman" w:hAnsi="Times New Roman" w:cs="Times New Roman"/>
          <w:b/>
          <w:sz w:val="24"/>
          <w:szCs w:val="24"/>
          <w:lang w:val="en-US"/>
        </w:rPr>
        <w:t>IX</w:t>
      </w:r>
      <w:r w:rsidRPr="00003B0D">
        <w:rPr>
          <w:rFonts w:ascii="Times New Roman" w:hAnsi="Times New Roman" w:cs="Times New Roman"/>
          <w:b/>
          <w:sz w:val="24"/>
          <w:szCs w:val="24"/>
        </w:rPr>
        <w:t>.«И путник усталый на Бога роптал…»),</w:t>
      </w:r>
      <w:r w:rsidRPr="00003B0D">
        <w:rPr>
          <w:rFonts w:ascii="Times New Roman" w:hAnsi="Times New Roman" w:cs="Times New Roman"/>
          <w:b/>
          <w:sz w:val="24"/>
          <w:szCs w:val="24"/>
          <w:shd w:val="clear" w:color="auto" w:fill="FFFFFF"/>
        </w:rPr>
        <w:t xml:space="preserve"> «Элегия» («Безумных лет угасшее веселье...»), «...Вновь я посетил...», а также три стихотворения по выбору.</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sz w:val="24"/>
          <w:szCs w:val="24"/>
          <w:shd w:val="clear" w:color="auto" w:fill="FFFFFF"/>
        </w:rPr>
        <w:t>Поэма «Медный всадник».</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М.Ю. Лермонтов</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Стихотворения: «Молитва» («Я, Матерь Божия, ныне с молитвою...»), «Как часто, пестрою толпою окружен...», «Валерик»,</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«Сон» («В полдневный жар в долине Дагестана…»), «Выхожу один я на дорогу...»</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а также три стихотворения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Н.В. Гоголь</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b/>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А.Н. Островский</w:t>
      </w:r>
    </w:p>
    <w:p w:rsidR="00B75D90"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 xml:space="preserve">Драма «Гроза»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И.А. Гончаров</w:t>
      </w:r>
    </w:p>
    <w:p w:rsidR="00B75D90"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 xml:space="preserve">Роман «Обломов»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И.С. Тургенев</w:t>
      </w:r>
    </w:p>
    <w:p w:rsidR="007F10FC"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Роман «Отцы и дети»</w:t>
      </w:r>
      <w:r w:rsidRPr="00003B0D">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Ф.И. Тютчев</w:t>
      </w:r>
    </w:p>
    <w:p w:rsidR="00B75D90" w:rsidRPr="007F10FC"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75D90"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А.А. Фет</w:t>
      </w:r>
    </w:p>
    <w:p w:rsidR="002A0ECC" w:rsidRPr="00B75D90"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b/>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А.К. Толстой</w:t>
      </w:r>
    </w:p>
    <w:p w:rsidR="002A0ECC" w:rsidRPr="00003B0D" w:rsidRDefault="002A0ECC" w:rsidP="002A0ECC">
      <w:pPr>
        <w:pStyle w:val="aa"/>
        <w:rPr>
          <w:rFonts w:ascii="Times New Roman" w:hAnsi="Times New Roman" w:cs="Times New Roman"/>
          <w:i/>
          <w:caps/>
          <w:sz w:val="24"/>
          <w:szCs w:val="24"/>
          <w:shd w:val="clear" w:color="auto" w:fill="FFFFFF"/>
        </w:rPr>
      </w:pPr>
      <w:r w:rsidRPr="00003B0D">
        <w:rPr>
          <w:rFonts w:ascii="Times New Roman" w:hAnsi="Times New Roman" w:cs="Times New Roman"/>
          <w:b/>
          <w:i/>
          <w:sz w:val="24"/>
          <w:szCs w:val="24"/>
        </w:rPr>
        <w:t>Три произведения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Н.А. Некрасов</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7F10FC"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Поэма «Кому на Руси жить хорошо</w:t>
      </w:r>
      <w:r w:rsidR="007F10FC">
        <w:rPr>
          <w:rFonts w:ascii="Times New Roman" w:hAnsi="Times New Roman" w:cs="Times New Roman"/>
          <w:sz w:val="24"/>
          <w:szCs w:val="24"/>
          <w:shd w:val="clear" w:color="auto" w:fill="FFFFFF"/>
        </w:rPr>
        <w:t xml:space="preserve">» </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Н.С. Лесков</w:t>
      </w:r>
    </w:p>
    <w:p w:rsidR="002A0ECC" w:rsidRPr="00003B0D" w:rsidRDefault="002A0ECC" w:rsidP="002A0ECC">
      <w:pPr>
        <w:pStyle w:val="aa"/>
        <w:rPr>
          <w:rFonts w:ascii="Times New Roman" w:hAnsi="Times New Roman" w:cs="Times New Roman"/>
          <w:b/>
          <w:caps/>
          <w:sz w:val="24"/>
          <w:szCs w:val="24"/>
          <w:shd w:val="clear" w:color="auto" w:fill="FFFFFF"/>
        </w:rPr>
      </w:pPr>
      <w:r w:rsidRPr="00003B0D">
        <w:rPr>
          <w:rFonts w:ascii="Times New Roman" w:hAnsi="Times New Roman" w:cs="Times New Roman"/>
          <w:b/>
          <w:i/>
          <w:sz w:val="24"/>
          <w:szCs w:val="24"/>
          <w:shd w:val="clear" w:color="auto" w:fill="FFFFFF"/>
        </w:rPr>
        <w:t>Одно произведение по выбору</w:t>
      </w:r>
      <w:r w:rsidRPr="00003B0D">
        <w:rPr>
          <w:rFonts w:ascii="Times New Roman" w:hAnsi="Times New Roman" w:cs="Times New Roman"/>
          <w:b/>
          <w:sz w:val="24"/>
          <w:szCs w:val="24"/>
          <w:shd w:val="clear" w:color="auto" w:fill="FFFFFF"/>
        </w:rPr>
        <w:t>.</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М.Е. Салтыков-Щедрин</w:t>
      </w:r>
    </w:p>
    <w:p w:rsidR="002A0ECC" w:rsidRPr="00003B0D" w:rsidRDefault="002A0ECC" w:rsidP="002A0ECC">
      <w:pPr>
        <w:pStyle w:val="aa"/>
        <w:rPr>
          <w:rFonts w:ascii="Times New Roman" w:hAnsi="Times New Roman" w:cs="Times New Roman"/>
          <w:b/>
          <w:caps/>
          <w:sz w:val="24"/>
          <w:szCs w:val="24"/>
          <w:shd w:val="clear" w:color="auto" w:fill="FFFFFF"/>
        </w:rPr>
      </w:pPr>
      <w:r w:rsidRPr="00003B0D">
        <w:rPr>
          <w:rFonts w:ascii="Times New Roman" w:hAnsi="Times New Roman" w:cs="Times New Roman"/>
          <w:b/>
          <w:i/>
          <w:sz w:val="24"/>
          <w:szCs w:val="24"/>
          <w:shd w:val="clear" w:color="auto" w:fill="FFFFFF"/>
        </w:rPr>
        <w:t>«История одного города» (обзор).</w:t>
      </w:r>
      <w:r w:rsidRPr="00003B0D">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Ф.М. Достоевский</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b/>
          <w:sz w:val="24"/>
          <w:szCs w:val="24"/>
          <w:shd w:val="clear" w:color="auto" w:fill="FFFFFF"/>
        </w:rPr>
        <w:t xml:space="preserve">Роман «Преступление и наказание» </w:t>
      </w:r>
      <w:r w:rsidR="007F10FC">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Л.Н. Толстой</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sz w:val="24"/>
          <w:szCs w:val="24"/>
        </w:rPr>
        <w:t xml:space="preserve">Роман-эпопея «Война и мир» </w:t>
      </w:r>
      <w:r w:rsidR="007F10FC">
        <w:rPr>
          <w:rFonts w:ascii="Times New Roman" w:hAnsi="Times New Roman" w:cs="Times New Roman"/>
          <w:sz w:val="24"/>
          <w:szCs w:val="24"/>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А.П. Чехов</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Рассказы: «Студент», «Ионыч», а также два рассказа по выбору. </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Рассказы: </w:t>
      </w:r>
      <w:r w:rsidRPr="00003B0D">
        <w:rPr>
          <w:rFonts w:ascii="Times New Roman" w:hAnsi="Times New Roman" w:cs="Times New Roman"/>
          <w:b/>
          <w:sz w:val="24"/>
          <w:szCs w:val="24"/>
        </w:rPr>
        <w:t>«Человек в футляре»,</w:t>
      </w:r>
      <w:r w:rsidRPr="00003B0D">
        <w:rPr>
          <w:rFonts w:ascii="Times New Roman" w:hAnsi="Times New Roman" w:cs="Times New Roman"/>
          <w:b/>
          <w:sz w:val="24"/>
          <w:szCs w:val="24"/>
          <w:shd w:val="clear" w:color="auto" w:fill="FFFFFF"/>
        </w:rPr>
        <w:t xml:space="preserve"> </w:t>
      </w:r>
      <w:r w:rsidRPr="00003B0D">
        <w:rPr>
          <w:rFonts w:ascii="Times New Roman" w:hAnsi="Times New Roman" w:cs="Times New Roman"/>
          <w:b/>
          <w:i/>
          <w:sz w:val="24"/>
          <w:szCs w:val="24"/>
          <w:shd w:val="clear" w:color="auto" w:fill="FFFFFF"/>
        </w:rPr>
        <w:t>«Дама с собачкой»</w:t>
      </w:r>
      <w:r w:rsidRPr="00003B0D">
        <w:rPr>
          <w:rFonts w:ascii="Times New Roman" w:hAnsi="Times New Roman" w:cs="Times New Roman"/>
          <w:sz w:val="24"/>
          <w:szCs w:val="24"/>
          <w:shd w:val="clear" w:color="auto" w:fill="FFFFFF"/>
        </w:rPr>
        <w:t xml:space="preserve"> </w:t>
      </w:r>
      <w:r w:rsidR="007F10FC">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Пьеса «Вишневый сад» </w:t>
      </w:r>
      <w:r w:rsidR="007F10FC">
        <w:rPr>
          <w:rFonts w:ascii="Times New Roman" w:hAnsi="Times New Roman" w:cs="Times New Roman"/>
          <w:b/>
          <w:sz w:val="24"/>
          <w:szCs w:val="24"/>
        </w:rPr>
        <w:t xml:space="preserve"> </w:t>
      </w:r>
    </w:p>
    <w:p w:rsidR="002A0ECC" w:rsidRPr="00B75D90" w:rsidRDefault="002A0ECC" w:rsidP="002A0ECC">
      <w:pPr>
        <w:pStyle w:val="aa"/>
        <w:rPr>
          <w:rFonts w:ascii="Times New Roman" w:hAnsi="Times New Roman" w:cs="Times New Roman"/>
          <w:b/>
          <w:caps/>
          <w:sz w:val="24"/>
          <w:szCs w:val="24"/>
          <w:shd w:val="clear" w:color="auto" w:fill="FFFFFF"/>
        </w:rPr>
      </w:pPr>
      <w:r w:rsidRPr="00B75D90">
        <w:rPr>
          <w:rFonts w:ascii="Times New Roman" w:hAnsi="Times New Roman" w:cs="Times New Roman"/>
          <w:b/>
          <w:caps/>
          <w:sz w:val="24"/>
          <w:szCs w:val="24"/>
          <w:shd w:val="clear" w:color="auto" w:fill="FFFFFF"/>
        </w:rPr>
        <w:t>РУССКАЯ ЛИТЕРАТУРА ХХ ВЕКА</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И.А. Бунин</w:t>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Три стихотворения по выбору.</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Рассказ «Господин из Сан-Франциско»,</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 xml:space="preserve">а также два рассказа по выбору. </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b/>
          <w:sz w:val="24"/>
          <w:szCs w:val="24"/>
          <w:shd w:val="clear" w:color="auto" w:fill="FFFFFF"/>
        </w:rPr>
        <w:t xml:space="preserve">Рассказ «Чистый понедельник» </w:t>
      </w:r>
      <w:r w:rsidR="007F10FC">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А.И. Куприн</w:t>
      </w:r>
    </w:p>
    <w:p w:rsidR="002A0ECC" w:rsidRPr="00003B0D" w:rsidRDefault="002A0ECC" w:rsidP="002A0ECC">
      <w:pPr>
        <w:pStyle w:val="aa"/>
        <w:rPr>
          <w:rFonts w:ascii="Times New Roman" w:hAnsi="Times New Roman" w:cs="Times New Roman"/>
          <w:b/>
          <w:i/>
          <w:caps/>
          <w:sz w:val="24"/>
          <w:szCs w:val="24"/>
          <w:shd w:val="clear" w:color="auto" w:fill="FFFFFF"/>
        </w:rPr>
      </w:pPr>
      <w:r w:rsidRPr="00003B0D">
        <w:rPr>
          <w:rFonts w:ascii="Times New Roman" w:hAnsi="Times New Roman" w:cs="Times New Roman"/>
          <w:b/>
          <w:i/>
          <w:sz w:val="24"/>
          <w:szCs w:val="24"/>
          <w:shd w:val="clear" w:color="auto" w:fill="FFFFFF"/>
        </w:rPr>
        <w:t>Одно произведение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М. Горький</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Пьеса «На дне».</w:t>
      </w:r>
    </w:p>
    <w:p w:rsidR="002A0ECC" w:rsidRPr="00003B0D" w:rsidRDefault="002A0ECC" w:rsidP="002A0ECC">
      <w:pPr>
        <w:pStyle w:val="aa"/>
        <w:rPr>
          <w:rFonts w:ascii="Times New Roman" w:hAnsi="Times New Roman" w:cs="Times New Roman"/>
          <w:i/>
          <w:caps/>
          <w:sz w:val="24"/>
          <w:szCs w:val="24"/>
          <w:shd w:val="clear" w:color="auto" w:fill="FFFFFF"/>
        </w:rPr>
      </w:pPr>
      <w:r w:rsidRPr="00003B0D">
        <w:rPr>
          <w:rFonts w:ascii="Times New Roman" w:hAnsi="Times New Roman" w:cs="Times New Roman"/>
          <w:b/>
          <w:i/>
          <w:sz w:val="24"/>
          <w:szCs w:val="24"/>
          <w:shd w:val="clear" w:color="auto" w:fill="FFFFFF"/>
        </w:rPr>
        <w:t>Одно произведение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Поэзия конца XIX – начала XX вв.</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i/>
          <w:sz w:val="24"/>
          <w:szCs w:val="24"/>
          <w:shd w:val="clear" w:color="auto" w:fill="FFFFFF"/>
        </w:rPr>
        <w:t xml:space="preserve">И.Ф. Анненский, К.Д. Бальмонт, А. Белый, В.Я. Брюсов, </w:t>
      </w:r>
      <w:r w:rsidRPr="00003B0D">
        <w:rPr>
          <w:rFonts w:ascii="Times New Roman" w:hAnsi="Times New Roman" w:cs="Times New Roman"/>
          <w:b/>
          <w:i/>
          <w:sz w:val="24"/>
          <w:szCs w:val="24"/>
          <w:shd w:val="clear" w:color="auto" w:fill="FFFFFF"/>
        </w:rPr>
        <w:br/>
        <w:t>М.А. Волошин, Н.С. Гумилев, Н.А.Клюев, И.Северянин, Ф.К. Сологуб, В.В.Хлебников, В.Ф. Ходасевич.</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i/>
          <w:sz w:val="24"/>
          <w:szCs w:val="24"/>
          <w:shd w:val="clear" w:color="auto" w:fill="FFFFFF"/>
        </w:rPr>
        <w:t>Стихотворения не менее двух авторов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А.А. Блок</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Стихотворения: «Незнакомка»,</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«Россия»,</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003B0D">
        <w:rPr>
          <w:rFonts w:ascii="Times New Roman" w:hAnsi="Times New Roman" w:cs="Times New Roman"/>
          <w:b/>
          <w:i/>
          <w:sz w:val="24"/>
          <w:szCs w:val="24"/>
          <w:shd w:val="clear" w:color="auto" w:fill="FFFFFF"/>
        </w:rPr>
        <w:t xml:space="preserve"> </w:t>
      </w:r>
    </w:p>
    <w:p w:rsidR="002A0ECC" w:rsidRPr="00003B0D" w:rsidRDefault="002A0ECC" w:rsidP="002A0ECC">
      <w:pPr>
        <w:pStyle w:val="aa"/>
        <w:rPr>
          <w:rFonts w:ascii="Times New Roman" w:hAnsi="Times New Roman" w:cs="Times New Roman"/>
          <w:b/>
          <w:caps/>
          <w:sz w:val="24"/>
          <w:szCs w:val="24"/>
          <w:shd w:val="clear" w:color="auto" w:fill="FFFFFF"/>
        </w:rPr>
      </w:pPr>
      <w:r w:rsidRPr="00003B0D">
        <w:rPr>
          <w:rFonts w:ascii="Times New Roman" w:hAnsi="Times New Roman" w:cs="Times New Roman"/>
          <w:b/>
          <w:sz w:val="24"/>
          <w:szCs w:val="24"/>
          <w:shd w:val="clear" w:color="auto" w:fill="FFFFFF"/>
        </w:rPr>
        <w:t>Поэма «Двенадцать».</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В.В. Маяковский</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 xml:space="preserve">Поэма «Облако в штанах» </w:t>
      </w:r>
      <w:r w:rsidR="00720A57">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С.А. Есенин</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b/>
          <w:sz w:val="24"/>
          <w:szCs w:val="24"/>
          <w:shd w:val="clear" w:color="auto" w:fill="FFFFFF"/>
        </w:rPr>
        <w:t>Стихотворения: «Гой ты, Русь, моя родная!..», «Не бродить, не мять в кустах багряных…»,</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«Мы теперь уходим понемногу…»</w:t>
      </w:r>
      <w:r w:rsidRPr="00003B0D">
        <w:rPr>
          <w:rFonts w:ascii="Times New Roman" w:hAnsi="Times New Roman" w:cs="Times New Roman"/>
          <w:sz w:val="24"/>
          <w:szCs w:val="24"/>
          <w:shd w:val="clear" w:color="auto" w:fill="FFFFFF"/>
        </w:rPr>
        <w:t>,</w:t>
      </w:r>
      <w:r w:rsidRPr="00003B0D">
        <w:rPr>
          <w:rFonts w:ascii="Times New Roman" w:hAnsi="Times New Roman" w:cs="Times New Roman"/>
          <w:b/>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М.И. Цветаева</w:t>
      </w:r>
    </w:p>
    <w:p w:rsidR="002A0ECC" w:rsidRPr="00003B0D" w:rsidRDefault="002A0ECC" w:rsidP="002A0ECC">
      <w:pPr>
        <w:pStyle w:val="aa"/>
        <w:rPr>
          <w:rFonts w:ascii="Times New Roman" w:hAnsi="Times New Roman" w:cs="Times New Roman"/>
          <w:i/>
          <w:caps/>
          <w:sz w:val="24"/>
          <w:szCs w:val="24"/>
          <w:shd w:val="clear" w:color="auto" w:fill="FFFFFF"/>
        </w:rPr>
      </w:pPr>
      <w:r w:rsidRPr="00003B0D">
        <w:rPr>
          <w:rFonts w:ascii="Times New Roman" w:hAnsi="Times New Roman" w:cs="Times New Roman"/>
          <w:b/>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b/>
          <w:sz w:val="24"/>
          <w:szCs w:val="24"/>
          <w:shd w:val="clear" w:color="auto" w:fill="FFFFFF"/>
        </w:rPr>
        <w:t>«Тоска по родине! Давно…», а также два стихотворения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О.Э. Мандельштам</w:t>
      </w:r>
    </w:p>
    <w:p w:rsidR="002A0ECC" w:rsidRPr="002E7E24"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Стихотворения: «</w:t>
      </w:r>
      <w:r w:rsidRPr="00003B0D">
        <w:rPr>
          <w:rFonts w:ascii="Times New Roman" w:hAnsi="Times New Roman" w:cs="Times New Roman"/>
          <w:b/>
          <w:sz w:val="24"/>
          <w:szCs w:val="24"/>
          <w:shd w:val="clear" w:color="auto" w:fill="FFFFFF"/>
          <w:lang w:val="en-US"/>
        </w:rPr>
        <w:t>Notre</w:t>
      </w:r>
      <w:r w:rsidRPr="00003B0D">
        <w:rPr>
          <w:rFonts w:ascii="Times New Roman" w:hAnsi="Times New Roman" w:cs="Times New Roman"/>
          <w:b/>
          <w:sz w:val="24"/>
          <w:szCs w:val="24"/>
          <w:shd w:val="clear" w:color="auto" w:fill="FFFFFF"/>
        </w:rPr>
        <w:t xml:space="preserve"> </w:t>
      </w:r>
      <w:r w:rsidRPr="00003B0D">
        <w:rPr>
          <w:rFonts w:ascii="Times New Roman" w:hAnsi="Times New Roman" w:cs="Times New Roman"/>
          <w:b/>
          <w:sz w:val="24"/>
          <w:szCs w:val="24"/>
          <w:shd w:val="clear" w:color="auto" w:fill="FFFFFF"/>
          <w:lang w:val="en-US"/>
        </w:rPr>
        <w:t>Dame</w:t>
      </w:r>
      <w:r w:rsidRPr="00003B0D">
        <w:rPr>
          <w:rFonts w:ascii="Times New Roman" w:hAnsi="Times New Roman" w:cs="Times New Roman"/>
          <w:b/>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А.А. Ахматова</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003B0D">
        <w:rPr>
          <w:rFonts w:ascii="Times New Roman" w:hAnsi="Times New Roman" w:cs="Times New Roman"/>
          <w:b/>
          <w:i/>
          <w:sz w:val="24"/>
          <w:szCs w:val="24"/>
          <w:shd w:val="clear" w:color="auto" w:fill="FFFFFF"/>
        </w:rPr>
        <w:t xml:space="preserve"> </w:t>
      </w:r>
    </w:p>
    <w:p w:rsidR="002A0ECC" w:rsidRPr="00003B0D" w:rsidRDefault="002A0ECC" w:rsidP="002A0ECC">
      <w:pPr>
        <w:pStyle w:val="aa"/>
        <w:rPr>
          <w:rFonts w:ascii="Times New Roman" w:hAnsi="Times New Roman" w:cs="Times New Roman"/>
          <w:b/>
          <w:caps/>
          <w:sz w:val="24"/>
          <w:szCs w:val="24"/>
          <w:shd w:val="clear" w:color="auto" w:fill="FFFFFF"/>
        </w:rPr>
      </w:pPr>
      <w:r w:rsidRPr="00003B0D">
        <w:rPr>
          <w:rFonts w:ascii="Times New Roman" w:hAnsi="Times New Roman" w:cs="Times New Roman"/>
          <w:b/>
          <w:sz w:val="24"/>
          <w:szCs w:val="24"/>
          <w:shd w:val="clear" w:color="auto" w:fill="FFFFFF"/>
        </w:rPr>
        <w:t>Поэма «Реквием».</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Б.Л. Пастернак</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A0ECC" w:rsidRPr="00003B0D" w:rsidRDefault="002A0ECC" w:rsidP="002A0ECC">
      <w:pPr>
        <w:pStyle w:val="aa"/>
        <w:rPr>
          <w:rFonts w:ascii="Times New Roman" w:hAnsi="Times New Roman" w:cs="Times New Roman"/>
          <w:b/>
          <w:i/>
          <w:caps/>
          <w:sz w:val="24"/>
          <w:szCs w:val="24"/>
          <w:shd w:val="clear" w:color="auto" w:fill="FFFFFF"/>
        </w:rPr>
      </w:pPr>
      <w:r w:rsidRPr="00003B0D">
        <w:rPr>
          <w:rFonts w:ascii="Times New Roman" w:hAnsi="Times New Roman" w:cs="Times New Roman"/>
          <w:b/>
          <w:i/>
          <w:sz w:val="24"/>
          <w:szCs w:val="24"/>
          <w:shd w:val="clear" w:color="auto" w:fill="FFFFFF"/>
        </w:rPr>
        <w:t>Роман «Доктор Живаго» (обзор).</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М.А. Булгаков</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b/>
          <w:sz w:val="24"/>
          <w:szCs w:val="24"/>
          <w:shd w:val="clear" w:color="auto" w:fill="FFFFFF"/>
        </w:rPr>
        <w:t xml:space="preserve">Романы: «Белая гвардия» или «Мастер и Маргарита» </w:t>
      </w:r>
      <w:r w:rsidR="00720A57">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А.П. Платонов</w:t>
      </w:r>
    </w:p>
    <w:p w:rsidR="002A0ECC" w:rsidRPr="00003B0D" w:rsidRDefault="002A0ECC" w:rsidP="002A0ECC">
      <w:pPr>
        <w:pStyle w:val="aa"/>
        <w:rPr>
          <w:rFonts w:ascii="Times New Roman" w:hAnsi="Times New Roman" w:cs="Times New Roman"/>
          <w:b/>
          <w:i/>
          <w:caps/>
          <w:sz w:val="24"/>
          <w:szCs w:val="24"/>
          <w:shd w:val="clear" w:color="auto" w:fill="FFFFFF"/>
        </w:rPr>
      </w:pPr>
      <w:r w:rsidRPr="00003B0D">
        <w:rPr>
          <w:rFonts w:ascii="Times New Roman" w:hAnsi="Times New Roman" w:cs="Times New Roman"/>
          <w:b/>
          <w:i/>
          <w:sz w:val="24"/>
          <w:szCs w:val="24"/>
          <w:shd w:val="clear" w:color="auto" w:fill="FFFFFF"/>
        </w:rPr>
        <w:t>Одно произведение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М.А. Шолохов</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sz w:val="24"/>
          <w:szCs w:val="24"/>
        </w:rPr>
        <w:t>Роман-эпопея «Тихий Дон» (обзорное изучение).</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А.Т. Твардовский</w:t>
      </w:r>
    </w:p>
    <w:p w:rsidR="002A0ECC" w:rsidRPr="00003B0D" w:rsidRDefault="002A0ECC" w:rsidP="002A0ECC">
      <w:pPr>
        <w:pStyle w:val="aa"/>
        <w:rPr>
          <w:rFonts w:ascii="Times New Roman" w:hAnsi="Times New Roman" w:cs="Times New Roman"/>
          <w:b/>
          <w:i/>
          <w:sz w:val="24"/>
          <w:szCs w:val="24"/>
          <w:shd w:val="clear" w:color="auto" w:fill="FFFFFF"/>
        </w:rPr>
      </w:pPr>
      <w:r w:rsidRPr="00003B0D">
        <w:rPr>
          <w:rFonts w:ascii="Times New Roman" w:hAnsi="Times New Roman" w:cs="Times New Roman"/>
          <w:b/>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В.Т. Шаламов</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b/>
          <w:i/>
          <w:sz w:val="24"/>
          <w:szCs w:val="24"/>
          <w:shd w:val="clear" w:color="auto" w:fill="FFFFFF"/>
        </w:rPr>
        <w:t>«Колымские рассказ» (два рассказа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А.И. Солженицын</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Повесть «Один день Ивана Денисовича» </w:t>
      </w:r>
      <w:r w:rsidR="00720A57">
        <w:rPr>
          <w:rFonts w:ascii="Times New Roman" w:hAnsi="Times New Roman" w:cs="Times New Roman"/>
          <w:b/>
          <w:sz w:val="24"/>
          <w:szCs w:val="24"/>
          <w:shd w:val="clear" w:color="auto" w:fill="FFFFFF"/>
        </w:rPr>
        <w:t xml:space="preserve"> </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Проза второй половины XX века</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Ф.А.Абрамов, Ч.Т.Айтматов, В.П.Астафьев, В.И.Белов, А.Г.Битов, В.В.Быков, В.С.Гроссман, С.Д. Д</w:t>
      </w:r>
      <w:r w:rsidR="00720A57">
        <w:rPr>
          <w:rFonts w:ascii="Times New Roman" w:hAnsi="Times New Roman" w:cs="Times New Roman"/>
          <w:b/>
          <w:sz w:val="24"/>
          <w:szCs w:val="24"/>
          <w:shd w:val="clear" w:color="auto" w:fill="FFFFFF"/>
        </w:rPr>
        <w:t>овлатов, В.Л.Кондратьев, В.П.Не</w:t>
      </w:r>
      <w:r w:rsidRPr="00003B0D">
        <w:rPr>
          <w:rFonts w:ascii="Times New Roman" w:hAnsi="Times New Roman" w:cs="Times New Roman"/>
          <w:b/>
          <w:sz w:val="24"/>
          <w:szCs w:val="24"/>
          <w:shd w:val="clear" w:color="auto" w:fill="FFFFFF"/>
        </w:rPr>
        <w:t>красов, Е.И.Носов, В.Г.Распутин, В.Ф.Тендряков, Ю.В.Трифонов, В.М.Шукшин.</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Произведения не менее трех авторов по выбору.</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Поэзия второй половины XX века</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Стихотворения не менее трех авторов по выбору.</w:t>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Драматургия второй половины ХХ века</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А.Н.Арбузов, А.В.Вампилов, А.М.Володин, В.С.Розов, М.М. Рощин.</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sz w:val="24"/>
          <w:szCs w:val="24"/>
          <w:shd w:val="clear" w:color="auto" w:fill="FFFFFF"/>
        </w:rPr>
        <w:t>Произведение одного автора по выбору.</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shd w:val="clear" w:color="auto" w:fill="FFFFFF"/>
        </w:rPr>
        <w:t>Литература последнего десятилетия</w:t>
      </w:r>
    </w:p>
    <w:p w:rsidR="002A0ECC" w:rsidRPr="00003B0D" w:rsidRDefault="002A0ECC" w:rsidP="002A0ECC">
      <w:pPr>
        <w:pStyle w:val="aa"/>
        <w:rPr>
          <w:rFonts w:ascii="Times New Roman" w:hAnsi="Times New Roman" w:cs="Times New Roman"/>
          <w:b/>
          <w:sz w:val="24"/>
          <w:szCs w:val="24"/>
          <w:shd w:val="clear" w:color="auto" w:fill="FFFFFF"/>
        </w:rPr>
      </w:pPr>
      <w:r w:rsidRPr="00003B0D">
        <w:rPr>
          <w:rFonts w:ascii="Times New Roman" w:hAnsi="Times New Roman" w:cs="Times New Roman"/>
          <w:b/>
          <w:i/>
          <w:sz w:val="24"/>
          <w:szCs w:val="24"/>
          <w:shd w:val="clear" w:color="auto" w:fill="FFFFFF"/>
        </w:rPr>
        <w:t>Проза (одно произведение по выбору). Поэзия (одно произведение по выбору).</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ЛИТЕРАТУРА НАРОДОВ РОССИИ</w:t>
      </w:r>
      <w:r w:rsidRPr="00003B0D">
        <w:rPr>
          <w:rStyle w:val="ab"/>
          <w:rFonts w:ascii="Times New Roman" w:hAnsi="Times New Roman" w:cs="Times New Roman"/>
          <w:sz w:val="24"/>
          <w:szCs w:val="24"/>
        </w:rPr>
        <w:footnoteReference w:id="4"/>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Г. Айги, Р. Гамзатов, М. Джалиль, М. Карим, Д. Кугультинов, К. Кулиев, Ю. Рытхэу, Г. Тукай, К. Хетагуров, Ю. Шесталов.</w:t>
      </w:r>
    </w:p>
    <w:p w:rsidR="002A0ECC" w:rsidRPr="00003B0D" w:rsidRDefault="002A0ECC" w:rsidP="002A0ECC">
      <w:pPr>
        <w:pStyle w:val="aa"/>
        <w:rPr>
          <w:rFonts w:ascii="Times New Roman" w:hAnsi="Times New Roman" w:cs="Times New Roman"/>
          <w:i/>
          <w:sz w:val="24"/>
          <w:szCs w:val="24"/>
          <w:shd w:val="clear" w:color="auto" w:fill="FFFFFF"/>
        </w:rPr>
      </w:pPr>
      <w:r w:rsidRPr="00003B0D">
        <w:rPr>
          <w:rFonts w:ascii="Times New Roman" w:hAnsi="Times New Roman" w:cs="Times New Roman"/>
          <w:i/>
          <w:sz w:val="24"/>
          <w:szCs w:val="24"/>
          <w:shd w:val="clear" w:color="auto" w:fill="FFFFFF"/>
        </w:rPr>
        <w:t>Произведение одного автора по выбору.</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ЗАРУБЕЖНАЯ ЛИТЕРАТУРА</w:t>
      </w:r>
    </w:p>
    <w:p w:rsidR="002A0ECC" w:rsidRPr="00003B0D" w:rsidRDefault="002A0ECC" w:rsidP="002A0ECC">
      <w:pPr>
        <w:pStyle w:val="aa"/>
        <w:rPr>
          <w:rFonts w:ascii="Times New Roman" w:hAnsi="Times New Roman" w:cs="Times New Roman"/>
          <w:b/>
          <w:i/>
          <w:sz w:val="24"/>
          <w:szCs w:val="24"/>
        </w:rPr>
      </w:pPr>
      <w:r w:rsidRPr="00003B0D">
        <w:rPr>
          <w:rFonts w:ascii="Times New Roman" w:hAnsi="Times New Roman" w:cs="Times New Roman"/>
          <w:b/>
          <w:i/>
          <w:sz w:val="24"/>
          <w:szCs w:val="24"/>
        </w:rPr>
        <w:tab/>
        <w:t>Проза</w:t>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2A0ECC" w:rsidRPr="00003B0D" w:rsidRDefault="002A0ECC" w:rsidP="002A0ECC">
      <w:pPr>
        <w:pStyle w:val="aa"/>
        <w:rPr>
          <w:rFonts w:ascii="Times New Roman" w:hAnsi="Times New Roman" w:cs="Times New Roman"/>
          <w:b/>
          <w:i/>
          <w:sz w:val="24"/>
          <w:szCs w:val="24"/>
        </w:rPr>
      </w:pPr>
      <w:r w:rsidRPr="00003B0D">
        <w:rPr>
          <w:rFonts w:ascii="Times New Roman" w:hAnsi="Times New Roman" w:cs="Times New Roman"/>
          <w:i/>
          <w:sz w:val="24"/>
          <w:szCs w:val="24"/>
        </w:rPr>
        <w:t>Произведения не менее трех авторов по выбору.</w:t>
      </w:r>
    </w:p>
    <w:p w:rsidR="002A0ECC" w:rsidRPr="00003B0D" w:rsidRDefault="002A0ECC" w:rsidP="002A0ECC">
      <w:pPr>
        <w:pStyle w:val="aa"/>
        <w:rPr>
          <w:rFonts w:ascii="Times New Roman" w:hAnsi="Times New Roman" w:cs="Times New Roman"/>
          <w:b/>
          <w:i/>
          <w:sz w:val="24"/>
          <w:szCs w:val="24"/>
        </w:rPr>
      </w:pPr>
      <w:r w:rsidRPr="00003B0D">
        <w:rPr>
          <w:rFonts w:ascii="Times New Roman" w:hAnsi="Times New Roman" w:cs="Times New Roman"/>
          <w:b/>
          <w:i/>
          <w:sz w:val="24"/>
          <w:szCs w:val="24"/>
        </w:rPr>
        <w:tab/>
        <w:t>Поэзия</w:t>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Г.Аполлинер, Д.Г. Байрон, У. Блейк, Ш. Бодлер, П.Верлен, Э. Верхарн, Г. Гейне, А. Рембо, Р.М. Рильке, Т.С. Элиот.</w:t>
      </w:r>
    </w:p>
    <w:p w:rsidR="002A0ECC" w:rsidRPr="00003B0D" w:rsidRDefault="002A0ECC" w:rsidP="002A0ECC">
      <w:pPr>
        <w:pStyle w:val="aa"/>
        <w:rPr>
          <w:rFonts w:ascii="Times New Roman" w:hAnsi="Times New Roman" w:cs="Times New Roman"/>
          <w:i/>
          <w:sz w:val="24"/>
          <w:szCs w:val="24"/>
        </w:rPr>
      </w:pPr>
      <w:r w:rsidRPr="00003B0D">
        <w:rPr>
          <w:rFonts w:ascii="Times New Roman" w:hAnsi="Times New Roman" w:cs="Times New Roman"/>
          <w:i/>
          <w:sz w:val="24"/>
          <w:szCs w:val="24"/>
        </w:rPr>
        <w:t>Стихотворения не менее двух авторов по выбору.</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b/>
          <w:sz w:val="24"/>
          <w:szCs w:val="24"/>
        </w:rPr>
        <w:t>ОСНОВНЫЕ ИСТОРИКО-ЛИТЕРАТУРНЫЕ</w:t>
      </w:r>
      <w:r w:rsidRPr="00003B0D">
        <w:rPr>
          <w:rFonts w:ascii="Times New Roman" w:hAnsi="Times New Roman" w:cs="Times New Roman"/>
          <w:b/>
          <w:sz w:val="24"/>
          <w:szCs w:val="24"/>
        </w:rPr>
        <w:br/>
        <w:t>СВЕДЕНИЯ</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РУССКАЯ ЛИТЕРАТУРА ХIX ВЕКА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Русская литература в контексте мировой культуры.</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003B0D">
        <w:rPr>
          <w:rFonts w:ascii="Times New Roman" w:hAnsi="Times New Roman" w:cs="Times New Roman"/>
          <w:b/>
          <w:i/>
          <w:sz w:val="24"/>
          <w:szCs w:val="24"/>
        </w:rPr>
        <w:t>и литературе других народов России</w:t>
      </w:r>
      <w:r w:rsidRPr="00003B0D">
        <w:rPr>
          <w:rStyle w:val="ab"/>
          <w:rFonts w:ascii="Times New Roman" w:hAnsi="Times New Roman" w:cs="Times New Roman"/>
          <w:i/>
          <w:sz w:val="24"/>
          <w:szCs w:val="24"/>
        </w:rPr>
        <w:footnoteReference w:id="5"/>
      </w:r>
      <w:r w:rsidRPr="00003B0D">
        <w:rPr>
          <w:rFonts w:ascii="Times New Roman" w:hAnsi="Times New Roman" w:cs="Times New Roman"/>
          <w:b/>
          <w:i/>
          <w:sz w:val="24"/>
          <w:szCs w:val="24"/>
        </w:rPr>
        <w:t xml:space="preserve">. </w:t>
      </w:r>
      <w:r w:rsidRPr="00003B0D">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w:t>
      </w:r>
      <w:r w:rsidRPr="00003B0D">
        <w:rPr>
          <w:rFonts w:ascii="Times New Roman" w:hAnsi="Times New Roman" w:cs="Times New Roman"/>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003B0D">
        <w:rPr>
          <w:rFonts w:ascii="Times New Roman" w:hAnsi="Times New Roman" w:cs="Times New Roman"/>
          <w:sz w:val="24"/>
          <w:szCs w:val="24"/>
        </w:rPr>
        <w:t xml:space="preserve">Проблема человека и среды. Осмысление взаимодействия характера и обстоятельств.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РУССКАЯ ЛИТЕРАТУРА XX ВЕКА</w:t>
      </w:r>
    </w:p>
    <w:p w:rsidR="002A0ECC" w:rsidRPr="00003B0D" w:rsidRDefault="002A0ECC" w:rsidP="002A0ECC">
      <w:pPr>
        <w:pStyle w:val="aa"/>
        <w:rPr>
          <w:rFonts w:ascii="Times New Roman" w:hAnsi="Times New Roman" w:cs="Times New Roman"/>
          <w:sz w:val="24"/>
          <w:szCs w:val="24"/>
          <w:shd w:val="clear" w:color="auto" w:fill="FFFFFF"/>
        </w:rPr>
      </w:pPr>
      <w:r w:rsidRPr="00003B0D">
        <w:rPr>
          <w:rFonts w:ascii="Times New Roman" w:hAnsi="Times New Roman" w:cs="Times New Roman"/>
          <w:sz w:val="24"/>
          <w:szCs w:val="24"/>
        </w:rPr>
        <w:t xml:space="preserve">Традиции и новаторство в русской литературе на рубеже </w:t>
      </w:r>
      <w:r w:rsidRPr="00003B0D">
        <w:rPr>
          <w:rFonts w:ascii="Times New Roman" w:hAnsi="Times New Roman" w:cs="Times New Roman"/>
          <w:sz w:val="24"/>
          <w:szCs w:val="24"/>
          <w:lang w:val="en-US"/>
        </w:rPr>
        <w:t>XIX</w:t>
      </w:r>
      <w:r w:rsidRPr="00003B0D">
        <w:rPr>
          <w:rFonts w:ascii="Times New Roman" w:hAnsi="Times New Roman" w:cs="Times New Roman"/>
          <w:sz w:val="24"/>
          <w:szCs w:val="24"/>
        </w:rPr>
        <w:t xml:space="preserve"> - ХХ веков. </w:t>
      </w:r>
      <w:r w:rsidRPr="00003B0D">
        <w:rPr>
          <w:rFonts w:ascii="Times New Roman" w:hAnsi="Times New Roman" w:cs="Times New Roman"/>
          <w:sz w:val="24"/>
          <w:szCs w:val="24"/>
          <w:shd w:val="clear" w:color="auto" w:fill="FFFFFF"/>
        </w:rPr>
        <w:t>Новые литературные течения.</w:t>
      </w:r>
      <w:r w:rsidRPr="00003B0D">
        <w:rPr>
          <w:rFonts w:ascii="Times New Roman" w:hAnsi="Times New Roman" w:cs="Times New Roman"/>
          <w:sz w:val="24"/>
          <w:szCs w:val="24"/>
        </w:rPr>
        <w:t xml:space="preserve"> Модернизм.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003B0D">
        <w:rPr>
          <w:rFonts w:ascii="Times New Roman" w:hAnsi="Times New Roman" w:cs="Times New Roman"/>
          <w:b/>
          <w:sz w:val="24"/>
          <w:szCs w:val="24"/>
          <w:shd w:val="clear" w:color="auto" w:fill="FFFFFF"/>
        </w:rPr>
        <w:t xml:space="preserve"> </w:t>
      </w:r>
      <w:r w:rsidRPr="00003B0D">
        <w:rPr>
          <w:rFonts w:ascii="Times New Roman" w:hAnsi="Times New Roman" w:cs="Times New Roman"/>
          <w:b/>
          <w:i/>
          <w:sz w:val="24"/>
          <w:szCs w:val="24"/>
          <w:shd w:val="clear" w:color="auto" w:fill="FFFFFF"/>
        </w:rPr>
        <w:t xml:space="preserve">и </w:t>
      </w:r>
      <w:r w:rsidRPr="00003B0D">
        <w:rPr>
          <w:rFonts w:ascii="Times New Roman" w:hAnsi="Times New Roman" w:cs="Times New Roman"/>
          <w:b/>
          <w:i/>
          <w:sz w:val="24"/>
          <w:szCs w:val="24"/>
        </w:rPr>
        <w:t>литературе других народов России</w:t>
      </w:r>
      <w:r w:rsidRPr="00003B0D">
        <w:rPr>
          <w:rFonts w:ascii="Times New Roman" w:hAnsi="Times New Roman" w:cs="Times New Roman"/>
          <w:b/>
          <w:i/>
          <w:sz w:val="24"/>
          <w:szCs w:val="24"/>
          <w:shd w:val="clear" w:color="auto" w:fill="FFFFFF"/>
        </w:rPr>
        <w:t>.</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003B0D">
        <w:rPr>
          <w:rFonts w:ascii="Times New Roman" w:hAnsi="Times New Roman" w:cs="Times New Roman"/>
          <w:sz w:val="24"/>
          <w:szCs w:val="24"/>
          <w:shd w:val="clear" w:color="auto" w:fill="FFFFFF"/>
        </w:rPr>
        <w:t xml:space="preserve"> </w:t>
      </w:r>
      <w:r w:rsidRPr="00003B0D">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Великая Отечественная война и ее художественное осмысление</w:t>
      </w:r>
      <w:r w:rsidRPr="00003B0D">
        <w:rPr>
          <w:rFonts w:ascii="Times New Roman" w:hAnsi="Times New Roman" w:cs="Times New Roman"/>
          <w:b/>
          <w:sz w:val="24"/>
          <w:szCs w:val="24"/>
          <w:shd w:val="clear" w:color="auto" w:fill="FFFFFF"/>
        </w:rPr>
        <w:t xml:space="preserve"> </w:t>
      </w:r>
      <w:r w:rsidRPr="00003B0D">
        <w:rPr>
          <w:rFonts w:ascii="Times New Roman" w:hAnsi="Times New Roman" w:cs="Times New Roman"/>
          <w:sz w:val="24"/>
          <w:szCs w:val="24"/>
          <w:shd w:val="clear" w:color="auto" w:fill="FFFFFF"/>
        </w:rPr>
        <w:t>в русской литературе</w:t>
      </w:r>
      <w:r w:rsidRPr="00003B0D">
        <w:rPr>
          <w:rFonts w:ascii="Times New Roman" w:hAnsi="Times New Roman" w:cs="Times New Roman"/>
          <w:b/>
          <w:sz w:val="24"/>
          <w:szCs w:val="24"/>
          <w:shd w:val="clear" w:color="auto" w:fill="FFFFFF"/>
        </w:rPr>
        <w:t xml:space="preserve"> </w:t>
      </w:r>
      <w:r w:rsidRPr="00003B0D">
        <w:rPr>
          <w:rFonts w:ascii="Times New Roman" w:hAnsi="Times New Roman" w:cs="Times New Roman"/>
          <w:b/>
          <w:i/>
          <w:sz w:val="24"/>
          <w:szCs w:val="24"/>
          <w:shd w:val="clear" w:color="auto" w:fill="FFFFFF"/>
        </w:rPr>
        <w:t xml:space="preserve">и </w:t>
      </w:r>
      <w:r w:rsidRPr="00003B0D">
        <w:rPr>
          <w:rFonts w:ascii="Times New Roman" w:hAnsi="Times New Roman" w:cs="Times New Roman"/>
          <w:b/>
          <w:i/>
          <w:sz w:val="24"/>
          <w:szCs w:val="24"/>
        </w:rPr>
        <w:t>литературе других народов России.</w:t>
      </w:r>
      <w:r w:rsidRPr="00003B0D">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003B0D">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003B0D">
        <w:rPr>
          <w:rFonts w:ascii="Times New Roman" w:hAnsi="Times New Roman" w:cs="Times New Roman"/>
          <w:b/>
          <w:i/>
          <w:sz w:val="24"/>
          <w:szCs w:val="24"/>
          <w:shd w:val="clear" w:color="auto" w:fill="FFFFFF"/>
        </w:rPr>
        <w:t xml:space="preserve"> и </w:t>
      </w:r>
      <w:r w:rsidRPr="00003B0D">
        <w:rPr>
          <w:rFonts w:ascii="Times New Roman" w:hAnsi="Times New Roman" w:cs="Times New Roman"/>
          <w:b/>
          <w:i/>
          <w:sz w:val="24"/>
          <w:szCs w:val="24"/>
        </w:rPr>
        <w:t>литературе других народов России</w:t>
      </w:r>
      <w:r w:rsidRPr="00003B0D">
        <w:rPr>
          <w:rFonts w:ascii="Times New Roman" w:hAnsi="Times New Roman" w:cs="Times New Roman"/>
          <w:i/>
          <w:sz w:val="24"/>
          <w:szCs w:val="24"/>
          <w:shd w:val="clear" w:color="auto" w:fill="FFFFFF"/>
        </w:rPr>
        <w:t>.</w:t>
      </w:r>
      <w:r w:rsidRPr="00003B0D">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ЛИТЕРАТУРА НАРОДОВ РОССИИ</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A0ECC" w:rsidRPr="00003B0D" w:rsidRDefault="002A0ECC" w:rsidP="002A0ECC">
      <w:pPr>
        <w:pStyle w:val="aa"/>
        <w:rPr>
          <w:rFonts w:ascii="Times New Roman" w:hAnsi="Times New Roman" w:cs="Times New Roman"/>
          <w:b/>
          <w:i/>
          <w:sz w:val="24"/>
          <w:szCs w:val="24"/>
        </w:rPr>
      </w:pPr>
      <w:r w:rsidRPr="00003B0D">
        <w:rPr>
          <w:rFonts w:ascii="Times New Roman" w:hAnsi="Times New Roman" w:cs="Times New Roman"/>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A0ECC" w:rsidRPr="00003B0D" w:rsidRDefault="002A0ECC" w:rsidP="002A0ECC">
      <w:pPr>
        <w:pStyle w:val="aa"/>
        <w:rPr>
          <w:rFonts w:ascii="Times New Roman" w:hAnsi="Times New Roman" w:cs="Times New Roman"/>
          <w:caps/>
          <w:sz w:val="24"/>
          <w:szCs w:val="24"/>
          <w:shd w:val="clear" w:color="auto" w:fill="FFFFFF"/>
        </w:rPr>
      </w:pPr>
      <w:r w:rsidRPr="00003B0D">
        <w:rPr>
          <w:rFonts w:ascii="Times New Roman" w:hAnsi="Times New Roman" w:cs="Times New Roman"/>
          <w:caps/>
          <w:sz w:val="24"/>
          <w:szCs w:val="24"/>
          <w:shd w:val="clear" w:color="auto" w:fill="FFFFFF"/>
        </w:rPr>
        <w:t>ЗАРУБЕЖНАЯ ЛИТЕРАТУРА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Взаимодействие зарубежной, русской литературы</w:t>
      </w:r>
      <w:r w:rsidRPr="00003B0D">
        <w:rPr>
          <w:rFonts w:ascii="Times New Roman" w:hAnsi="Times New Roman" w:cs="Times New Roman"/>
          <w:b/>
          <w:i/>
          <w:sz w:val="24"/>
          <w:szCs w:val="24"/>
          <w:shd w:val="clear" w:color="auto" w:fill="FFFFFF"/>
        </w:rPr>
        <w:t xml:space="preserve"> и </w:t>
      </w:r>
      <w:r w:rsidRPr="00003B0D">
        <w:rPr>
          <w:rFonts w:ascii="Times New Roman" w:hAnsi="Times New Roman" w:cs="Times New Roman"/>
          <w:b/>
          <w:i/>
          <w:sz w:val="24"/>
          <w:szCs w:val="24"/>
        </w:rPr>
        <w:t>литературы других народов России</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b/>
          <w:sz w:val="24"/>
          <w:szCs w:val="24"/>
        </w:rPr>
        <w:t>ОСНОВНЫЕ ТЕОРЕТИКО-ЛИТЕРАТУРНЫЕ</w:t>
      </w:r>
      <w:r w:rsidRPr="00003B0D">
        <w:rPr>
          <w:rFonts w:ascii="Times New Roman" w:hAnsi="Times New Roman" w:cs="Times New Roman"/>
          <w:b/>
          <w:sz w:val="24"/>
          <w:szCs w:val="24"/>
        </w:rPr>
        <w:br/>
        <w:t>ПОНЯТИЯ</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Художественная литература как искусство слова.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Художественный образ.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Содержание и форма.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Художественный вымысел. Фантастика.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Деталь. Символ.</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Психологизм. Народность. Историзм.</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Трагическое и комическое. Сатира, юмор, ирония, сарказм. Гротеск.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Стиль.</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Литературная критика.</w:t>
      </w:r>
    </w:p>
    <w:p w:rsidR="002A0ECC" w:rsidRPr="00003B0D" w:rsidRDefault="002A0ECC" w:rsidP="002A0ECC">
      <w:pPr>
        <w:pStyle w:val="aa"/>
        <w:rPr>
          <w:rFonts w:ascii="Times New Roman" w:hAnsi="Times New Roman" w:cs="Times New Roman"/>
          <w:b/>
          <w:sz w:val="24"/>
          <w:szCs w:val="24"/>
        </w:rPr>
      </w:pPr>
      <w:r w:rsidRPr="00003B0D">
        <w:rPr>
          <w:rFonts w:ascii="Times New Roman" w:hAnsi="Times New Roman" w:cs="Times New Roman"/>
          <w:b/>
          <w:sz w:val="24"/>
          <w:szCs w:val="24"/>
        </w:rPr>
        <w:t>ОСНОВНЫЕ ВИДЫ ДЕЯТЕЛЬНОСТИ ПО ОСВОЕНИЮ ЛИТЕРАТУРНЫХ ПРОИЗВЕДЕНИЙ И ТЕОРЕТИКО-ЛИТЕРАТУРНЫХ ПОНЯТИЙ</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Осознанное, творческое чтение художественных произведений разных жанров.</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Выразительное чтение.</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Различные виды пересказа.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Заучивание наизусть стихотворных текстов.</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2A0ECC" w:rsidRPr="00003B0D" w:rsidRDefault="002A0ECC" w:rsidP="002A0ECC">
      <w:pPr>
        <w:pStyle w:val="aa"/>
        <w:rPr>
          <w:rFonts w:ascii="Times New Roman" w:hAnsi="Times New Roman" w:cs="Times New Roman"/>
          <w:sz w:val="24"/>
          <w:szCs w:val="24"/>
        </w:rPr>
      </w:pPr>
      <w:r w:rsidRPr="00003B0D">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720A57" w:rsidRDefault="00720A57" w:rsidP="00720A57">
      <w:pPr>
        <w:autoSpaceDE w:val="0"/>
        <w:autoSpaceDN w:val="0"/>
        <w:adjustRightInd w:val="0"/>
        <w:spacing w:before="86"/>
        <w:ind w:left="359" w:right="1843"/>
        <w:rPr>
          <w:rFonts w:eastAsia="Times New Roman" w:cs="Times New Roman"/>
          <w:b/>
          <w:sz w:val="28"/>
        </w:rPr>
      </w:pPr>
      <w:r>
        <w:rPr>
          <w:rFonts w:cs="Times New Roman"/>
          <w:b/>
          <w:i/>
        </w:rPr>
        <w:t xml:space="preserve"> </w:t>
      </w:r>
      <w:r>
        <w:rPr>
          <w:rFonts w:eastAsia="Times New Roman" w:cs="Times New Roman"/>
          <w:b/>
          <w:sz w:val="28"/>
        </w:rPr>
        <w:t>2.2.3.</w:t>
      </w:r>
      <w:r w:rsidR="00BF605D">
        <w:rPr>
          <w:rFonts w:eastAsia="Times New Roman" w:cs="Times New Roman"/>
          <w:b/>
          <w:sz w:val="28"/>
        </w:rPr>
        <w:t>Иностранный язык</w:t>
      </w:r>
    </w:p>
    <w:p w:rsidR="00BF605D" w:rsidRPr="00003B0D" w:rsidRDefault="00BF605D" w:rsidP="00BF605D">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иностранного языка на базовом уровне среднего общего образовани</w:t>
      </w:r>
      <w:r>
        <w:rPr>
          <w:rFonts w:ascii="Times New Roman" w:hAnsi="Times New Roman" w:cs="Times New Roman"/>
          <w:b/>
          <w:i/>
          <w:sz w:val="24"/>
          <w:szCs w:val="24"/>
        </w:rPr>
        <w:t xml:space="preserve">я </w:t>
      </w:r>
      <w:r w:rsidRPr="00003B0D">
        <w:rPr>
          <w:rFonts w:ascii="Times New Roman" w:hAnsi="Times New Roman" w:cs="Times New Roman"/>
          <w:b/>
          <w:i/>
          <w:sz w:val="24"/>
          <w:szCs w:val="24"/>
        </w:rPr>
        <w:t>направлено на достижение следующих целей:</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дальнейшее развитие</w:t>
      </w:r>
      <w:r w:rsidRPr="00003B0D">
        <w:rPr>
          <w:rFonts w:ascii="Times New Roman" w:hAnsi="Times New Roman" w:cs="Times New Roman"/>
          <w:sz w:val="24"/>
          <w:szCs w:val="24"/>
        </w:rPr>
        <w:t xml:space="preserve"> иноязычной коммуникативной компетенции (речевой, языковой, социокультурной, компенсаторной, учебно-познавательной):</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речевая компетенция</w:t>
      </w:r>
      <w:r w:rsidRPr="00003B0D">
        <w:rPr>
          <w:rFonts w:ascii="Times New Roman" w:hAnsi="Times New Roman" w:cs="Times New Roman"/>
          <w:sz w:val="24"/>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языковая компетенция – </w:t>
      </w:r>
      <w:r w:rsidRPr="00003B0D">
        <w:rPr>
          <w:rFonts w:ascii="Times New Roman" w:hAnsi="Times New Roman" w:cs="Times New Roman"/>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социокультурная компетенция – </w:t>
      </w:r>
      <w:r w:rsidRPr="00003B0D">
        <w:rPr>
          <w:rFonts w:ascii="Times New Roman" w:hAnsi="Times New Roman" w:cs="Times New Roman"/>
          <w:sz w:val="24"/>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компенсаторная компетенция – </w:t>
      </w:r>
      <w:r w:rsidRPr="00003B0D">
        <w:rPr>
          <w:rFonts w:ascii="Times New Roman" w:hAnsi="Times New Roman" w:cs="Times New Roman"/>
          <w:sz w:val="24"/>
          <w:szCs w:val="24"/>
        </w:rPr>
        <w:t>дальнейшее развитие умений выходить из положения в условиях дефицита языковых средств при получении и передаче иноязычной информации;</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учебно-познавательная компетенция – </w:t>
      </w:r>
      <w:r w:rsidRPr="00003B0D">
        <w:rPr>
          <w:rFonts w:ascii="Times New Roman" w:hAnsi="Times New Roman" w:cs="Times New Roman"/>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 и воспитание</w:t>
      </w:r>
      <w:r w:rsidRPr="00003B0D">
        <w:rPr>
          <w:rFonts w:ascii="Times New Roman" w:hAnsi="Times New Roman" w:cs="Times New Roman"/>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в отношении их будущей профессии; социальная адаптация; формирование качеств гражданина и патриота.</w:t>
      </w:r>
    </w:p>
    <w:p w:rsidR="00BF605D" w:rsidRPr="00BF605D" w:rsidRDefault="00BF605D" w:rsidP="00BF605D">
      <w:pPr>
        <w:pStyle w:val="aa"/>
        <w:jc w:val="both"/>
        <w:rPr>
          <w:rFonts w:ascii="Times New Roman" w:hAnsi="Times New Roman" w:cs="Times New Roman"/>
          <w:b/>
          <w:sz w:val="24"/>
          <w:szCs w:val="24"/>
        </w:rPr>
      </w:pPr>
      <w:r>
        <w:rPr>
          <w:rFonts w:ascii="Times New Roman" w:hAnsi="Times New Roman" w:cs="Times New Roman"/>
          <w:sz w:val="24"/>
          <w:szCs w:val="24"/>
        </w:rPr>
        <w:t xml:space="preserve"> </w:t>
      </w:r>
      <w:r w:rsidRPr="00003B0D">
        <w:rPr>
          <w:rFonts w:ascii="Times New Roman" w:hAnsi="Times New Roman" w:cs="Times New Roman"/>
          <w:sz w:val="24"/>
          <w:szCs w:val="24"/>
        </w:rPr>
        <w:t xml:space="preserve"> </w:t>
      </w:r>
      <w:r w:rsidRPr="00BF605D">
        <w:rPr>
          <w:rFonts w:ascii="Times New Roman" w:hAnsi="Times New Roman" w:cs="Times New Roman"/>
          <w:b/>
          <w:sz w:val="24"/>
          <w:szCs w:val="24"/>
        </w:rPr>
        <w:t>СОДЕРЖАНИЕ ОСНОВНЫХ ОБРАЗОВАТЕЛЬНЫХ ПРОГРАММ</w:t>
      </w:r>
    </w:p>
    <w:p w:rsidR="00BF605D" w:rsidRPr="00BF605D" w:rsidRDefault="00BF605D" w:rsidP="00BF605D">
      <w:pPr>
        <w:pStyle w:val="aa"/>
        <w:jc w:val="both"/>
        <w:rPr>
          <w:rFonts w:ascii="Times New Roman" w:hAnsi="Times New Roman" w:cs="Times New Roman"/>
          <w:b/>
          <w:caps/>
          <w:szCs w:val="24"/>
        </w:rPr>
      </w:pPr>
      <w:r w:rsidRPr="00BF605D">
        <w:rPr>
          <w:rFonts w:ascii="Times New Roman" w:hAnsi="Times New Roman" w:cs="Times New Roman"/>
          <w:b/>
          <w:caps/>
          <w:szCs w:val="24"/>
        </w:rPr>
        <w:t>РЕЧЕВЫЕ УМЕНИЯ</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Предметное содержание речи</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Социально-бытовая сфера.</w:t>
      </w:r>
      <w:r w:rsidRPr="00003B0D">
        <w:rPr>
          <w:rFonts w:ascii="Times New Roman" w:hAnsi="Times New Roman" w:cs="Times New Roman"/>
          <w:sz w:val="24"/>
          <w:szCs w:val="24"/>
        </w:rPr>
        <w:t xml:space="preserve"> Повседневная жизнь, быт, семья. Межличностные отношения. Здоровье и забота о нем.</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Социально-культурная сфера.</w:t>
      </w:r>
      <w:r w:rsidRPr="00003B0D">
        <w:rPr>
          <w:rFonts w:ascii="Times New Roman" w:hAnsi="Times New Roman" w:cs="Times New Roman"/>
          <w:sz w:val="24"/>
          <w:szCs w:val="24"/>
        </w:rPr>
        <w:t xml:space="preserve"> Жизнь в городе и сельской местности. </w:t>
      </w:r>
      <w:r w:rsidRPr="00003B0D">
        <w:rPr>
          <w:rFonts w:ascii="Times New Roman" w:hAnsi="Times New Roman" w:cs="Times New Roman"/>
          <w:i/>
          <w:sz w:val="24"/>
          <w:szCs w:val="24"/>
        </w:rPr>
        <w:t>Научно-технический прогресс</w:t>
      </w:r>
      <w:r w:rsidRPr="00003B0D">
        <w:rPr>
          <w:rStyle w:val="ab"/>
          <w:rFonts w:ascii="Times New Roman" w:hAnsi="Times New Roman" w:cs="Times New Roman"/>
          <w:i/>
          <w:sz w:val="24"/>
          <w:szCs w:val="24"/>
        </w:rPr>
        <w:footnoteReference w:id="6"/>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BF605D" w:rsidRPr="00003B0D" w:rsidRDefault="00BF605D" w:rsidP="00BF605D">
      <w:pPr>
        <w:pStyle w:val="aa"/>
        <w:jc w:val="both"/>
        <w:rPr>
          <w:rFonts w:ascii="Times New Roman" w:hAnsi="Times New Roman" w:cs="Times New Roman"/>
          <w:i/>
          <w:sz w:val="24"/>
          <w:szCs w:val="24"/>
        </w:rPr>
      </w:pPr>
      <w:r w:rsidRPr="00003B0D">
        <w:rPr>
          <w:rFonts w:ascii="Times New Roman" w:hAnsi="Times New Roman" w:cs="Times New Roman"/>
          <w:b/>
          <w:sz w:val="24"/>
          <w:szCs w:val="24"/>
        </w:rPr>
        <w:t>Учебно-трудовая сфера. С</w:t>
      </w:r>
      <w:r w:rsidRPr="00003B0D">
        <w:rPr>
          <w:rFonts w:ascii="Times New Roman" w:hAnsi="Times New Roman" w:cs="Times New Roman"/>
          <w:sz w:val="24"/>
          <w:szCs w:val="24"/>
        </w:rPr>
        <w:t>овременный мир профессий.</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Планы</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на будущее, проблема выбора профессии</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Роль иностранного языка в современном мире. </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Виды речевой деятельности</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Говорение</w:t>
      </w:r>
    </w:p>
    <w:p w:rsidR="00BF605D" w:rsidRPr="00003B0D" w:rsidRDefault="00BF605D" w:rsidP="00BF605D">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Диалогическая речь</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F605D" w:rsidRPr="00003B0D" w:rsidRDefault="00BF605D" w:rsidP="00BF605D">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Монологическая речь</w:t>
      </w:r>
    </w:p>
    <w:p w:rsidR="00BF605D" w:rsidRPr="00003B0D" w:rsidRDefault="00BF605D" w:rsidP="00BF605D">
      <w:pPr>
        <w:pStyle w:val="aa"/>
        <w:jc w:val="both"/>
        <w:rPr>
          <w:rFonts w:ascii="Times New Roman" w:hAnsi="Times New Roman" w:cs="Times New Roman"/>
          <w:i/>
          <w:strike/>
          <w:sz w:val="24"/>
          <w:szCs w:val="24"/>
        </w:rPr>
      </w:pPr>
      <w:r w:rsidRPr="00003B0D">
        <w:rPr>
          <w:rFonts w:ascii="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003B0D">
        <w:rPr>
          <w:rFonts w:ascii="Times New Roman" w:hAnsi="Times New Roman" w:cs="Times New Roman"/>
          <w:i/>
          <w:sz w:val="24"/>
          <w:szCs w:val="24"/>
        </w:rPr>
        <w:t>обосновывая свои намерения/поступки</w:t>
      </w:r>
      <w:r w:rsidRPr="00003B0D">
        <w:rPr>
          <w:rFonts w:ascii="Times New Roman" w:hAnsi="Times New Roman" w:cs="Times New Roman"/>
          <w:sz w:val="24"/>
          <w:szCs w:val="24"/>
        </w:rPr>
        <w:t xml:space="preserve">; рассуждать о фактах/событиях, приводя примеры, аргументы, </w:t>
      </w:r>
      <w:r w:rsidRPr="00003B0D">
        <w:rPr>
          <w:rFonts w:ascii="Times New Roman" w:hAnsi="Times New Roman" w:cs="Times New Roman"/>
          <w:i/>
          <w:sz w:val="24"/>
          <w:szCs w:val="24"/>
        </w:rPr>
        <w:t>делая выводы</w:t>
      </w:r>
      <w:r w:rsidRPr="00003B0D">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Аудирование </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003B0D">
        <w:rPr>
          <w:rFonts w:ascii="Times New Roman" w:hAnsi="Times New Roman" w:cs="Times New Roman"/>
          <w:i/>
          <w:sz w:val="24"/>
          <w:szCs w:val="24"/>
        </w:rPr>
        <w:t>теле- и радиопередач</w:t>
      </w:r>
      <w:r w:rsidRPr="00003B0D">
        <w:rPr>
          <w:rFonts w:ascii="Times New Roman" w:hAnsi="Times New Roman" w:cs="Times New Roman"/>
          <w:sz w:val="24"/>
          <w:szCs w:val="24"/>
        </w:rPr>
        <w:t xml:space="preserve"> на актуальные темы; </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выборочного понимания необходимой информации в прагматических текстах (рекламе, объявлениях);</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F605D" w:rsidRPr="00003B0D" w:rsidRDefault="00BF605D" w:rsidP="00BF605D">
      <w:pPr>
        <w:pStyle w:val="aa"/>
        <w:jc w:val="both"/>
        <w:rPr>
          <w:rFonts w:ascii="Times New Roman" w:hAnsi="Times New Roman" w:cs="Times New Roman"/>
          <w:i/>
          <w:strike/>
          <w:sz w:val="24"/>
          <w:szCs w:val="24"/>
          <w:u w:val="single"/>
        </w:rPr>
      </w:pPr>
      <w:r w:rsidRPr="00003B0D">
        <w:rPr>
          <w:rFonts w:ascii="Times New Roman" w:hAnsi="Times New Roman" w:cs="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sidR="000D49A8">
        <w:rPr>
          <w:rFonts w:ascii="Times New Roman" w:hAnsi="Times New Roman" w:cs="Times New Roman"/>
          <w:sz w:val="24"/>
          <w:szCs w:val="24"/>
        </w:rPr>
        <w:t>диотекста необходимую/интересую</w:t>
      </w:r>
      <w:r w:rsidRPr="00003B0D">
        <w:rPr>
          <w:rFonts w:ascii="Times New Roman" w:hAnsi="Times New Roman" w:cs="Times New Roman"/>
          <w:sz w:val="24"/>
          <w:szCs w:val="24"/>
        </w:rPr>
        <w:t>щую информацию.</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Чтение</w:t>
      </w:r>
    </w:p>
    <w:p w:rsidR="00BF605D" w:rsidRPr="00003B0D" w:rsidRDefault="00BF605D" w:rsidP="00BF605D">
      <w:pPr>
        <w:pStyle w:val="aa"/>
        <w:jc w:val="both"/>
        <w:rPr>
          <w:rFonts w:ascii="Times New Roman" w:hAnsi="Times New Roman" w:cs="Times New Roman"/>
          <w:i/>
          <w:sz w:val="24"/>
          <w:szCs w:val="24"/>
        </w:rPr>
      </w:pPr>
      <w:r w:rsidRPr="00003B0D">
        <w:rPr>
          <w:rFonts w:ascii="Times New Roman" w:hAnsi="Times New Roman" w:cs="Times New Roman"/>
          <w:sz w:val="24"/>
          <w:szCs w:val="24"/>
        </w:rPr>
        <w:t>Дальнейшее развитие всех основных видов чтения аутентичных текстов различных стилей</w:t>
      </w:r>
      <w:r w:rsidR="000D49A8">
        <w:rPr>
          <w:rFonts w:ascii="Times New Roman" w:hAnsi="Times New Roman" w:cs="Times New Roman"/>
          <w:sz w:val="24"/>
          <w:szCs w:val="24"/>
        </w:rPr>
        <w:t>: публицистических, научно-попу</w:t>
      </w:r>
      <w:r w:rsidRPr="00003B0D">
        <w:rPr>
          <w:rFonts w:ascii="Times New Roman" w:hAnsi="Times New Roman" w:cs="Times New Roman"/>
          <w:sz w:val="24"/>
          <w:szCs w:val="24"/>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003B0D">
        <w:rPr>
          <w:rFonts w:ascii="Times New Roman" w:hAnsi="Times New Roman" w:cs="Times New Roman"/>
          <w:i/>
          <w:sz w:val="24"/>
          <w:szCs w:val="24"/>
        </w:rPr>
        <w:t>репортажей</w:t>
      </w:r>
      <w:r w:rsidRPr="00003B0D">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003B0D">
        <w:rPr>
          <w:rFonts w:ascii="Times New Roman" w:hAnsi="Times New Roman" w:cs="Times New Roman"/>
          <w:i/>
          <w:sz w:val="24"/>
          <w:szCs w:val="24"/>
        </w:rPr>
        <w:t>статьи</w:t>
      </w:r>
      <w:r w:rsidRPr="00003B0D">
        <w:rPr>
          <w:rFonts w:ascii="Times New Roman" w:hAnsi="Times New Roman" w:cs="Times New Roman"/>
          <w:sz w:val="24"/>
          <w:szCs w:val="24"/>
        </w:rPr>
        <w:t>, проспекта.</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Pr="00003B0D">
        <w:rPr>
          <w:rFonts w:ascii="Times New Roman" w:hAnsi="Times New Roman" w:cs="Times New Roman"/>
          <w:i/>
          <w:sz w:val="24"/>
          <w:szCs w:val="24"/>
        </w:rPr>
        <w:t>предвосхищать возможные события/факты</w:t>
      </w:r>
      <w:r w:rsidRPr="00003B0D">
        <w:rPr>
          <w:rFonts w:ascii="Times New Roman" w:hAnsi="Times New Roman" w:cs="Times New Roman"/>
          <w:sz w:val="24"/>
          <w:szCs w:val="24"/>
        </w:rPr>
        <w:t xml:space="preserve">; раскрывать причинно-следственные связи между фактами; </w:t>
      </w:r>
      <w:r w:rsidRPr="00003B0D">
        <w:rPr>
          <w:rFonts w:ascii="Times New Roman" w:hAnsi="Times New Roman" w:cs="Times New Roman"/>
          <w:i/>
          <w:sz w:val="24"/>
          <w:szCs w:val="24"/>
        </w:rPr>
        <w:t xml:space="preserve">понимать аргументацию; </w:t>
      </w:r>
      <w:r w:rsidRPr="00003B0D">
        <w:rPr>
          <w:rFonts w:ascii="Times New Roman" w:hAnsi="Times New Roman" w:cs="Times New Roman"/>
          <w:sz w:val="24"/>
          <w:szCs w:val="24"/>
        </w:rPr>
        <w:t>извлекать н</w:t>
      </w:r>
      <w:r w:rsidR="000D49A8">
        <w:rPr>
          <w:rFonts w:ascii="Times New Roman" w:hAnsi="Times New Roman" w:cs="Times New Roman"/>
          <w:sz w:val="24"/>
          <w:szCs w:val="24"/>
        </w:rPr>
        <w:t>еобходимую/интересую</w:t>
      </w:r>
      <w:r w:rsidRPr="00003B0D">
        <w:rPr>
          <w:rFonts w:ascii="Times New Roman" w:hAnsi="Times New Roman" w:cs="Times New Roman"/>
          <w:sz w:val="24"/>
          <w:szCs w:val="24"/>
        </w:rPr>
        <w:t>щую информацию; определять свое отношение к прочитанному.</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Письменная речь</w:t>
      </w:r>
    </w:p>
    <w:p w:rsidR="00BF605D" w:rsidRPr="00003B0D" w:rsidRDefault="00BF605D" w:rsidP="00BF605D">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F605D" w:rsidRPr="00BF605D" w:rsidRDefault="00BF605D" w:rsidP="00BF605D">
      <w:pPr>
        <w:pStyle w:val="aa"/>
        <w:jc w:val="both"/>
        <w:rPr>
          <w:rFonts w:ascii="Times New Roman" w:hAnsi="Times New Roman" w:cs="Times New Roman"/>
          <w:b/>
          <w:caps/>
          <w:szCs w:val="24"/>
        </w:rPr>
      </w:pPr>
      <w:r w:rsidRPr="00BF605D">
        <w:rPr>
          <w:rFonts w:ascii="Times New Roman" w:hAnsi="Times New Roman" w:cs="Times New Roman"/>
          <w:b/>
          <w:caps/>
          <w:szCs w:val="24"/>
        </w:rPr>
        <w:t>ЯЗЫКОВЫЕ ЗНАНИЯ И НАВЫКИ</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Орфография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Произносительная сторона речи</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w:t>
      </w:r>
    </w:p>
    <w:p w:rsidR="00BF605D" w:rsidRPr="00003B0D" w:rsidRDefault="00BF605D" w:rsidP="00BF605D">
      <w:pPr>
        <w:pStyle w:val="aa"/>
        <w:jc w:val="both"/>
        <w:rPr>
          <w:rFonts w:ascii="Times New Roman" w:hAnsi="Times New Roman" w:cs="Times New Roman"/>
          <w:b/>
          <w:sz w:val="24"/>
          <w:szCs w:val="24"/>
        </w:rPr>
      </w:pPr>
      <w:r w:rsidRPr="00003B0D">
        <w:rPr>
          <w:rFonts w:ascii="Times New Roman" w:hAnsi="Times New Roman" w:cs="Times New Roman"/>
          <w:b/>
          <w:sz w:val="24"/>
          <w:szCs w:val="24"/>
        </w:rPr>
        <w:t>Лексическая сторона речи</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речевого этикета, отражающих особенности культуры страны/стран изучаемого языка.</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Развитие соответствующих лексических навыков.</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b/>
          <w:sz w:val="24"/>
          <w:szCs w:val="24"/>
        </w:rPr>
        <w:t>Грамматическая сторона речи</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F605D" w:rsidRPr="00257DA5" w:rsidRDefault="00BF605D" w:rsidP="00BF605D">
      <w:pPr>
        <w:pStyle w:val="aa"/>
        <w:jc w:val="both"/>
        <w:rPr>
          <w:rFonts w:ascii="Times New Roman" w:hAnsi="Times New Roman" w:cs="Times New Roman"/>
          <w:b/>
          <w:caps/>
          <w:szCs w:val="24"/>
        </w:rPr>
      </w:pPr>
      <w:r w:rsidRPr="00257DA5">
        <w:rPr>
          <w:rFonts w:ascii="Times New Roman" w:hAnsi="Times New Roman" w:cs="Times New Roman"/>
          <w:b/>
          <w:caps/>
          <w:szCs w:val="24"/>
        </w:rPr>
        <w:t>СОЦИОКУЛЬТУРНЫЕ ЗНАНИЯ И УМЕНИЯ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BF605D" w:rsidRPr="00257DA5" w:rsidRDefault="00BF605D" w:rsidP="00BF605D">
      <w:pPr>
        <w:pStyle w:val="aa"/>
        <w:jc w:val="both"/>
        <w:rPr>
          <w:rFonts w:ascii="Times New Roman" w:hAnsi="Times New Roman" w:cs="Times New Roman"/>
          <w:b/>
          <w:caps/>
          <w:szCs w:val="24"/>
        </w:rPr>
      </w:pPr>
      <w:r w:rsidRPr="00257DA5">
        <w:rPr>
          <w:rFonts w:ascii="Times New Roman" w:hAnsi="Times New Roman" w:cs="Times New Roman"/>
          <w:b/>
          <w:caps/>
          <w:szCs w:val="24"/>
        </w:rPr>
        <w:t>КОМПЕНСАТОРНЫЕ УМЕНИЯ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BF605D" w:rsidRPr="00257DA5" w:rsidRDefault="00BF605D" w:rsidP="00BF605D">
      <w:pPr>
        <w:pStyle w:val="aa"/>
        <w:jc w:val="both"/>
        <w:rPr>
          <w:rFonts w:ascii="Times New Roman" w:hAnsi="Times New Roman" w:cs="Times New Roman"/>
          <w:b/>
          <w:caps/>
          <w:szCs w:val="24"/>
        </w:rPr>
      </w:pPr>
      <w:r w:rsidRPr="00257DA5">
        <w:rPr>
          <w:rFonts w:ascii="Times New Roman" w:hAnsi="Times New Roman" w:cs="Times New Roman"/>
          <w:b/>
          <w:caps/>
          <w:szCs w:val="24"/>
        </w:rPr>
        <w:t>УЧЕБНО-ПОЗНАВАТЕЛЬНЫЕ УМЕНИЯ</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Дальнейшее </w:t>
      </w: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w:t>
      </w:r>
      <w:r w:rsidRPr="00003B0D">
        <w:rPr>
          <w:rFonts w:ascii="Times New Roman" w:hAnsi="Times New Roman" w:cs="Times New Roman"/>
          <w:b/>
          <w:sz w:val="24"/>
          <w:szCs w:val="24"/>
        </w:rPr>
        <w:t>общих учебных умений,</w:t>
      </w:r>
      <w:r w:rsidRPr="00003B0D">
        <w:rPr>
          <w:rFonts w:ascii="Times New Roman" w:hAnsi="Times New Roman" w:cs="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F605D" w:rsidRPr="00003B0D" w:rsidRDefault="00BF605D" w:rsidP="00BF605D">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Развитие </w:t>
      </w:r>
      <w:r w:rsidRPr="00003B0D">
        <w:rPr>
          <w:rFonts w:ascii="Times New Roman" w:hAnsi="Times New Roman" w:cs="Times New Roman"/>
          <w:b/>
          <w:sz w:val="24"/>
          <w:szCs w:val="24"/>
        </w:rPr>
        <w:t>специальных учебных умений</w:t>
      </w:r>
      <w:r w:rsidRPr="00003B0D">
        <w:rPr>
          <w:rFonts w:ascii="Times New Roman" w:hAnsi="Times New Roman" w:cs="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283868" w:rsidRDefault="00283868" w:rsidP="00283868">
      <w:pPr>
        <w:autoSpaceDE w:val="0"/>
        <w:autoSpaceDN w:val="0"/>
        <w:adjustRightInd w:val="0"/>
        <w:spacing w:before="86"/>
        <w:ind w:left="359" w:right="1843"/>
        <w:rPr>
          <w:rFonts w:eastAsia="Times New Roman" w:cs="Times New Roman"/>
          <w:b/>
          <w:sz w:val="28"/>
        </w:rPr>
      </w:pPr>
      <w:r>
        <w:rPr>
          <w:rFonts w:eastAsia="Times New Roman" w:cs="Times New Roman"/>
          <w:b/>
          <w:sz w:val="28"/>
        </w:rPr>
        <w:t>2.2.4.Математика</w:t>
      </w:r>
    </w:p>
    <w:p w:rsidR="00BE48BB" w:rsidRPr="00003B0D" w:rsidRDefault="00BE48BB" w:rsidP="00BE48BB">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математики на базовом уровне среднего общего образования направлено на достижение следующих целей:</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формирование представлений</w:t>
      </w:r>
      <w:r w:rsidRPr="00003B0D">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математическими знаниями и умениями,</w:t>
      </w:r>
      <w:r w:rsidRPr="00003B0D">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E48BB" w:rsidRPr="00BE48BB" w:rsidRDefault="00BE48BB" w:rsidP="00BE48BB">
      <w:pPr>
        <w:pStyle w:val="aa"/>
        <w:jc w:val="center"/>
        <w:rPr>
          <w:rFonts w:ascii="Times New Roman" w:hAnsi="Times New Roman" w:cs="Times New Roman"/>
          <w:b/>
          <w:sz w:val="24"/>
          <w:szCs w:val="24"/>
        </w:rPr>
      </w:pPr>
      <w:r w:rsidRPr="00BE48BB">
        <w:rPr>
          <w:rFonts w:ascii="Times New Roman" w:hAnsi="Times New Roman" w:cs="Times New Roman"/>
          <w:b/>
          <w:sz w:val="24"/>
          <w:szCs w:val="24"/>
        </w:rPr>
        <w:t>СОДЕРЖАНИЕ ОСНОВНЫХ ОБРАЗОВАТЕЛЬНЫХ ПРОГРАММ</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АЛГЕБРА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Корни и степени.</w:t>
      </w:r>
      <w:r w:rsidRPr="00003B0D">
        <w:rPr>
          <w:rFonts w:ascii="Times New Roman" w:hAnsi="Times New Roman" w:cs="Times New Roman"/>
          <w:sz w:val="24"/>
          <w:szCs w:val="24"/>
        </w:rPr>
        <w:t xml:space="preserve"> Корень степени </w:t>
      </w:r>
      <w:r w:rsidRPr="00003B0D">
        <w:rPr>
          <w:rFonts w:ascii="Times New Roman" w:hAnsi="Times New Roman" w:cs="Times New Roman"/>
          <w:i/>
          <w:sz w:val="24"/>
          <w:szCs w:val="24"/>
          <w:lang w:val="en-US"/>
        </w:rPr>
        <w:t>n</w:t>
      </w:r>
      <w:r w:rsidRPr="00003B0D">
        <w:rPr>
          <w:rFonts w:ascii="Times New Roman" w:hAnsi="Times New Roman" w:cs="Times New Roman"/>
          <w:sz w:val="24"/>
          <w:szCs w:val="24"/>
        </w:rPr>
        <w:t xml:space="preserve">&gt;1 и его свойства. Степень с рациональным показателем и ее свойства. </w:t>
      </w:r>
      <w:r w:rsidRPr="00003B0D">
        <w:rPr>
          <w:rFonts w:ascii="Times New Roman" w:hAnsi="Times New Roman" w:cs="Times New Roman"/>
          <w:i/>
          <w:sz w:val="24"/>
          <w:szCs w:val="24"/>
        </w:rPr>
        <w:t>Понятие о степени с действительным показателем</w:t>
      </w:r>
      <w:r w:rsidRPr="00003B0D">
        <w:rPr>
          <w:rStyle w:val="ab"/>
          <w:rFonts w:ascii="Times New Roman" w:hAnsi="Times New Roman" w:cs="Times New Roman"/>
          <w:i/>
          <w:sz w:val="24"/>
          <w:szCs w:val="24"/>
        </w:rPr>
        <w:footnoteReference w:id="7"/>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Свойства степени с действительным показателем.</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Логарифм. </w:t>
      </w:r>
      <w:r w:rsidRPr="00003B0D">
        <w:rPr>
          <w:rFonts w:ascii="Times New Roman" w:hAnsi="Times New Roman" w:cs="Times New Roman"/>
          <w:sz w:val="24"/>
          <w:szCs w:val="24"/>
        </w:rPr>
        <w:t xml:space="preserve">Логарифм числа. </w:t>
      </w:r>
      <w:r w:rsidRPr="00003B0D">
        <w:rPr>
          <w:rFonts w:ascii="Times New Roman" w:hAnsi="Times New Roman" w:cs="Times New Roman"/>
          <w:i/>
          <w:sz w:val="24"/>
          <w:szCs w:val="24"/>
        </w:rPr>
        <w:t xml:space="preserve">Основное логарифмическое тождество. </w:t>
      </w:r>
      <w:r w:rsidRPr="00003B0D">
        <w:rPr>
          <w:rFonts w:ascii="Times New Roman" w:hAnsi="Times New Roman" w:cs="Times New Roman"/>
          <w:sz w:val="24"/>
          <w:szCs w:val="24"/>
        </w:rPr>
        <w:t xml:space="preserve">Логарифм произведения, частного, степени; </w:t>
      </w:r>
      <w:r w:rsidRPr="00003B0D">
        <w:rPr>
          <w:rFonts w:ascii="Times New Roman" w:hAnsi="Times New Roman" w:cs="Times New Roman"/>
          <w:i/>
          <w:sz w:val="24"/>
          <w:szCs w:val="24"/>
        </w:rPr>
        <w:t>переход к новому основанию.</w:t>
      </w:r>
      <w:r w:rsidRPr="00003B0D">
        <w:rPr>
          <w:rFonts w:ascii="Times New Roman" w:hAnsi="Times New Roman" w:cs="Times New Roman"/>
          <w:sz w:val="24"/>
          <w:szCs w:val="24"/>
        </w:rPr>
        <w:t xml:space="preserve"> Десятичный и натуральный логарифмы, число е.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Преобразования простейших выражений</w:t>
      </w:r>
      <w:r w:rsidRPr="00003B0D">
        <w:rPr>
          <w:rFonts w:ascii="Times New Roman" w:hAnsi="Times New Roman" w:cs="Times New Roman"/>
          <w:sz w:val="24"/>
          <w:szCs w:val="24"/>
        </w:rPr>
        <w:t>, включающих арифметические операции, а также операцию возведения в степень и операцию логарифмирования.</w:t>
      </w:r>
    </w:p>
    <w:p w:rsidR="00BE48BB" w:rsidRPr="00003B0D" w:rsidRDefault="00BE48BB" w:rsidP="00BE48BB">
      <w:pPr>
        <w:pStyle w:val="aa"/>
        <w:jc w:val="both"/>
        <w:rPr>
          <w:rFonts w:ascii="Times New Roman" w:hAnsi="Times New Roman" w:cs="Times New Roman"/>
          <w:b/>
          <w:i/>
          <w:sz w:val="24"/>
          <w:szCs w:val="24"/>
        </w:rPr>
      </w:pPr>
      <w:r w:rsidRPr="00003B0D">
        <w:rPr>
          <w:rFonts w:ascii="Times New Roman" w:hAnsi="Times New Roman" w:cs="Times New Roman"/>
          <w:i/>
          <w:sz w:val="24"/>
          <w:szCs w:val="24"/>
        </w:rPr>
        <w:t>Основы тригонометрии.</w:t>
      </w:r>
      <w:r w:rsidRPr="00003B0D">
        <w:rPr>
          <w:rFonts w:ascii="Times New Roman" w:hAnsi="Times New Roman" w:cs="Times New Roman"/>
          <w:b/>
          <w:i/>
          <w:sz w:val="24"/>
          <w:szCs w:val="24"/>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003B0D">
        <w:rPr>
          <w:rFonts w:ascii="Times New Roman" w:hAnsi="Times New Roman" w:cs="Times New Roman"/>
          <w:b/>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003B0D">
        <w:rPr>
          <w:rFonts w:ascii="Times New Roman" w:hAnsi="Times New Roman" w:cs="Times New Roman"/>
          <w:b/>
          <w:i/>
          <w:sz w:val="24"/>
          <w:szCs w:val="24"/>
        </w:rPr>
        <w:t xml:space="preserve"> Преобразования простейших тригонометрических выражений.</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Простейшие тригонометрические уравнения. Решения тригонометрических уравнений. </w:t>
      </w:r>
      <w:r w:rsidRPr="00003B0D">
        <w:rPr>
          <w:rFonts w:ascii="Times New Roman" w:hAnsi="Times New Roman" w:cs="Times New Roman"/>
          <w:i/>
          <w:sz w:val="24"/>
          <w:szCs w:val="24"/>
        </w:rPr>
        <w:t>Простейшие тригонометрические неравенства</w:t>
      </w:r>
      <w:r w:rsidRPr="00003B0D">
        <w:rPr>
          <w:rFonts w:ascii="Times New Roman" w:hAnsi="Times New Roman" w:cs="Times New Roman"/>
          <w:sz w:val="24"/>
          <w:szCs w:val="24"/>
        </w:rPr>
        <w:t>.</w:t>
      </w:r>
    </w:p>
    <w:p w:rsidR="00BE48BB" w:rsidRPr="00003B0D" w:rsidRDefault="00BE48BB" w:rsidP="00BE48BB">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Арксинус, арккосинус, арктангенс числа. </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ФУНКЦИИ</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Обратная функция. </w:t>
      </w:r>
      <w:r w:rsidRPr="00003B0D">
        <w:rPr>
          <w:rFonts w:ascii="Times New Roman" w:hAnsi="Times New Roman" w:cs="Times New Roman"/>
          <w:i/>
          <w:sz w:val="24"/>
          <w:szCs w:val="24"/>
        </w:rPr>
        <w:t>Область определения и область значений обратной функции.</w:t>
      </w:r>
      <w:r w:rsidRPr="00003B0D">
        <w:rPr>
          <w:rFonts w:ascii="Times New Roman" w:hAnsi="Times New Roman" w:cs="Times New Roman"/>
          <w:sz w:val="24"/>
          <w:szCs w:val="24"/>
        </w:rPr>
        <w:t xml:space="preserve"> График обратной функции.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Степенная функция с натуральным показателем, ее свойства и график.</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i/>
          <w:sz w:val="24"/>
          <w:szCs w:val="24"/>
        </w:rPr>
        <w:t xml:space="preserve">Вертикальные и горизонтальные асимптоты графиков. Графики дробно-линейных функций.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Тригонометрические функции, их свойства и графики; периодичность, основной период.</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Показательная функция (экспонента), ее свойства и график.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Логарифмическая функция, ее свойства и график.</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w:t>
      </w:r>
      <w:r w:rsidRPr="00003B0D">
        <w:rPr>
          <w:rFonts w:ascii="Times New Roman" w:hAnsi="Times New Roman" w:cs="Times New Roman"/>
          <w:i/>
          <w:sz w:val="24"/>
          <w:szCs w:val="24"/>
        </w:rPr>
        <w:t>и симметрия относительно начала координат,</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симметрия относительно прямой</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lang w:val="en-US"/>
        </w:rPr>
        <w:t>y</w:t>
      </w:r>
      <w:r w:rsidRPr="00003B0D">
        <w:rPr>
          <w:rFonts w:ascii="Times New Roman" w:hAnsi="Times New Roman" w:cs="Times New Roman"/>
          <w:i/>
          <w:sz w:val="24"/>
          <w:szCs w:val="24"/>
        </w:rPr>
        <w:t xml:space="preserve"> = </w:t>
      </w:r>
      <w:r w:rsidRPr="00003B0D">
        <w:rPr>
          <w:rFonts w:ascii="Times New Roman" w:hAnsi="Times New Roman" w:cs="Times New Roman"/>
          <w:i/>
          <w:sz w:val="24"/>
          <w:szCs w:val="24"/>
          <w:lang w:val="en-US"/>
        </w:rPr>
        <w:t>x</w:t>
      </w:r>
      <w:r w:rsidRPr="00003B0D">
        <w:rPr>
          <w:rFonts w:ascii="Times New Roman" w:hAnsi="Times New Roman" w:cs="Times New Roman"/>
          <w:i/>
          <w:sz w:val="24"/>
          <w:szCs w:val="24"/>
        </w:rPr>
        <w:t>, растяжение и сжатие вдоль осей координат.</w:t>
      </w:r>
      <w:r w:rsidRPr="00003B0D">
        <w:rPr>
          <w:rFonts w:ascii="Times New Roman" w:hAnsi="Times New Roman" w:cs="Times New Roman"/>
          <w:sz w:val="24"/>
          <w:szCs w:val="24"/>
        </w:rPr>
        <w:t xml:space="preserve"> </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НАЧАЛА МАТЕМАТИЧЕСКОГО АНАЛИЗА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i/>
          <w:sz w:val="24"/>
          <w:szCs w:val="24"/>
        </w:rPr>
        <w:t xml:space="preserve">Понятие о пределе последовательности. Существование предела монотонной ограниченной последовательности. </w:t>
      </w:r>
      <w:r w:rsidRPr="00003B0D">
        <w:rPr>
          <w:rFonts w:ascii="Times New Roman" w:hAnsi="Times New Roman" w:cs="Times New Roman"/>
          <w:sz w:val="24"/>
          <w:szCs w:val="24"/>
        </w:rPr>
        <w:t>Длина окружности и площадь круга как пределы последовательностей. Бесконечно убывающая геометрическая прогрессия и ее сумма.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i/>
          <w:sz w:val="24"/>
          <w:szCs w:val="24"/>
        </w:rPr>
        <w:t>Понятие</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о непрерывности функции.</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Понятие о производной функции, физический и геометрический смысл производной.</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Уравнение касательной к графику функции. Производные суммы, разности, произведения, частного. Производные основных элементарных функций.</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Применение производной к исследованию функций и построению графиков. </w:t>
      </w:r>
      <w:r w:rsidRPr="00003B0D">
        <w:rPr>
          <w:rFonts w:ascii="Times New Roman" w:hAnsi="Times New Roman" w:cs="Times New Roman"/>
          <w:i/>
          <w:sz w:val="24"/>
          <w:szCs w:val="24"/>
        </w:rPr>
        <w:t>Производные обратной функции и композиции данной функции с линейной</w:t>
      </w:r>
      <w:r w:rsidRPr="00003B0D">
        <w:rPr>
          <w:rFonts w:ascii="Times New Roman" w:hAnsi="Times New Roman" w:cs="Times New Roman"/>
          <w:sz w:val="24"/>
          <w:szCs w:val="24"/>
        </w:rPr>
        <w:t>.</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i/>
          <w:sz w:val="24"/>
          <w:szCs w:val="24"/>
        </w:rPr>
        <w:t xml:space="preserve">Понятие об определенном интеграле как площади криволинейной трапеции. </w:t>
      </w:r>
      <w:r w:rsidRPr="00003B0D">
        <w:rPr>
          <w:rFonts w:ascii="Times New Roman" w:hAnsi="Times New Roman" w:cs="Times New Roman"/>
          <w:sz w:val="24"/>
          <w:szCs w:val="24"/>
        </w:rPr>
        <w:t>Первообразная. Формула Ньютона-Лейбница.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Примеры использования производной для нахождения наилучшего решения в прикладных</w:t>
      </w:r>
      <w:r w:rsidR="000D49A8">
        <w:rPr>
          <w:rFonts w:ascii="Times New Roman" w:hAnsi="Times New Roman" w:cs="Times New Roman"/>
          <w:sz w:val="24"/>
          <w:szCs w:val="24"/>
        </w:rPr>
        <w:t>, в том числе социально-экономи</w:t>
      </w:r>
      <w:r w:rsidRPr="00003B0D">
        <w:rPr>
          <w:rFonts w:ascii="Times New Roman" w:hAnsi="Times New Roman" w:cs="Times New Roman"/>
          <w:sz w:val="24"/>
          <w:szCs w:val="24"/>
        </w:rPr>
        <w:t>ческих, задачах. Нахождение скорости для процесса, заданного формулой или графиком. Примеры применения интеграла в физике и геометрии.</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Вторая производная и ее физический смысл.</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УРАВНЕНИЯ И НЕРАВЕНСТВА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r w:rsidRPr="00003B0D">
        <w:rPr>
          <w:rFonts w:ascii="Times New Roman" w:hAnsi="Times New Roman" w:cs="Times New Roman"/>
          <w:i/>
          <w:sz w:val="24"/>
          <w:szCs w:val="24"/>
        </w:rPr>
        <w:t xml:space="preserve">. </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ЭЛЕМЕНТЫ КОМБИНАТОРИКИ, СТАТИСТИКИ И ТЕОРИИ ВЕРОЯТНОСТЕЙ</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Табличное и графическое представление данных.</w:t>
      </w:r>
      <w:r w:rsidRPr="00003B0D">
        <w:rPr>
          <w:rFonts w:ascii="Times New Roman" w:hAnsi="Times New Roman" w:cs="Times New Roman"/>
          <w:i/>
          <w:sz w:val="24"/>
          <w:szCs w:val="24"/>
        </w:rPr>
        <w:t xml:space="preserve"> Числовые характеристики рядов данных</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003B0D">
        <w:rPr>
          <w:rFonts w:ascii="Times New Roman" w:hAnsi="Times New Roman" w:cs="Times New Roman"/>
          <w:i/>
          <w:sz w:val="24"/>
          <w:szCs w:val="24"/>
        </w:rPr>
        <w:t>Понятие о независимости событий. Вероятность и статистическая частота наступления события</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Решение практических задач с применением вероятностных методов.</w:t>
      </w:r>
    </w:p>
    <w:p w:rsidR="00BE48BB" w:rsidRPr="00BE48BB" w:rsidRDefault="00BE48BB" w:rsidP="00BE48BB">
      <w:pPr>
        <w:pStyle w:val="aa"/>
        <w:jc w:val="both"/>
        <w:rPr>
          <w:rFonts w:ascii="Times New Roman" w:hAnsi="Times New Roman" w:cs="Times New Roman"/>
          <w:b/>
          <w:szCs w:val="24"/>
        </w:rPr>
      </w:pPr>
      <w:r w:rsidRPr="00BE48BB">
        <w:rPr>
          <w:rFonts w:ascii="Times New Roman" w:hAnsi="Times New Roman" w:cs="Times New Roman"/>
          <w:b/>
          <w:szCs w:val="24"/>
        </w:rPr>
        <w:t>ГЕОМЕТРИЯ</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Прямые и плоскости в пространстве. </w:t>
      </w:r>
      <w:r w:rsidRPr="00003B0D">
        <w:rPr>
          <w:rFonts w:ascii="Times New Roman" w:hAnsi="Times New Roman" w:cs="Times New Roman"/>
          <w:sz w:val="24"/>
          <w:szCs w:val="24"/>
        </w:rPr>
        <w:t>Основные понятия стереометрии (точка, прямая, плоскость, пространство).</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Параллельность плоскостей, перпендикулярность плоскостей, признаки и свойства. </w:t>
      </w:r>
      <w:r w:rsidRPr="00003B0D">
        <w:rPr>
          <w:rFonts w:ascii="Times New Roman" w:hAnsi="Times New Roman" w:cs="Times New Roman"/>
          <w:i/>
          <w:sz w:val="24"/>
          <w:szCs w:val="24"/>
        </w:rPr>
        <w:t>Двугранный угол, линейный угол двугранного угла.</w:t>
      </w:r>
      <w:r w:rsidRPr="00003B0D">
        <w:rPr>
          <w:rFonts w:ascii="Times New Roman" w:hAnsi="Times New Roman" w:cs="Times New Roman"/>
          <w:sz w:val="24"/>
          <w:szCs w:val="24"/>
        </w:rPr>
        <w:t xml:space="preserve">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Расстояния от точки до плоскости. Расстояние от прямой до плоскости. Расстояние между параллельными плоскостями. </w:t>
      </w:r>
      <w:r w:rsidRPr="00003B0D">
        <w:rPr>
          <w:rFonts w:ascii="Times New Roman" w:hAnsi="Times New Roman" w:cs="Times New Roman"/>
          <w:i/>
          <w:sz w:val="24"/>
          <w:szCs w:val="24"/>
        </w:rPr>
        <w:t>Расстояние между скрещивающимися прямыми.</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Параллельное проектирование. </w:t>
      </w:r>
      <w:r w:rsidRPr="00003B0D">
        <w:rPr>
          <w:rFonts w:ascii="Times New Roman" w:hAnsi="Times New Roman" w:cs="Times New Roman"/>
          <w:i/>
          <w:sz w:val="24"/>
          <w:szCs w:val="24"/>
        </w:rPr>
        <w:t>Площадь ортогональной проекции многоугольника.</w:t>
      </w:r>
      <w:r w:rsidRPr="00003B0D">
        <w:rPr>
          <w:rFonts w:ascii="Times New Roman" w:hAnsi="Times New Roman" w:cs="Times New Roman"/>
          <w:sz w:val="24"/>
          <w:szCs w:val="24"/>
        </w:rPr>
        <w:t xml:space="preserve"> Изображение пространственных фигур.</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b/>
          <w:sz w:val="24"/>
          <w:szCs w:val="24"/>
        </w:rPr>
        <w:t xml:space="preserve">Многогранники. </w:t>
      </w:r>
      <w:r w:rsidRPr="00003B0D">
        <w:rPr>
          <w:rFonts w:ascii="Times New Roman" w:hAnsi="Times New Roman" w:cs="Times New Roman"/>
          <w:sz w:val="24"/>
          <w:szCs w:val="24"/>
        </w:rPr>
        <w:t xml:space="preserve">Вершины, ребра, грани многогранника. </w:t>
      </w:r>
      <w:r w:rsidRPr="00003B0D">
        <w:rPr>
          <w:rFonts w:ascii="Times New Roman" w:hAnsi="Times New Roman" w:cs="Times New Roman"/>
          <w:i/>
          <w:sz w:val="24"/>
          <w:szCs w:val="24"/>
        </w:rPr>
        <w:t>Развертка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Многогранные углы. Выпуклые многогранники.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Теорема Эйлера.</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Призма, ее основания, боковые ребра, высота, боковая поверхность. Прямая </w:t>
      </w:r>
      <w:r w:rsidRPr="00003B0D">
        <w:rPr>
          <w:rFonts w:ascii="Times New Roman" w:hAnsi="Times New Roman" w:cs="Times New Roman"/>
          <w:i/>
          <w:sz w:val="24"/>
          <w:szCs w:val="24"/>
        </w:rPr>
        <w:t>и наклонная</w:t>
      </w:r>
      <w:r w:rsidRPr="00003B0D">
        <w:rPr>
          <w:rFonts w:ascii="Times New Roman" w:hAnsi="Times New Roman" w:cs="Times New Roman"/>
          <w:sz w:val="24"/>
          <w:szCs w:val="24"/>
        </w:rPr>
        <w:t xml:space="preserve"> призма. Правильная призма. Параллелепипед. Куб.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Пирамида, ее основание, боковые ребра, высота, боковая поверхность. Треугольная пирамида. Правильная пирамида. </w:t>
      </w:r>
      <w:r w:rsidRPr="00003B0D">
        <w:rPr>
          <w:rFonts w:ascii="Times New Roman" w:hAnsi="Times New Roman" w:cs="Times New Roman"/>
          <w:i/>
          <w:sz w:val="24"/>
          <w:szCs w:val="24"/>
        </w:rPr>
        <w:t>Усеченная пирамида</w:t>
      </w:r>
      <w:r w:rsidRPr="00003B0D">
        <w:rPr>
          <w:rFonts w:ascii="Times New Roman" w:hAnsi="Times New Roman" w:cs="Times New Roman"/>
          <w:sz w:val="24"/>
          <w:szCs w:val="24"/>
        </w:rPr>
        <w:t xml:space="preserve">.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Симметрии в кубе, в параллелепипеде, </w:t>
      </w:r>
      <w:r w:rsidRPr="00003B0D">
        <w:rPr>
          <w:rFonts w:ascii="Times New Roman" w:hAnsi="Times New Roman" w:cs="Times New Roman"/>
          <w:i/>
          <w:sz w:val="24"/>
          <w:szCs w:val="24"/>
        </w:rPr>
        <w:t>в призме и пирамиде. Понятие о симметрии в пространстве (центральная, осевая, зеркальная). Примеры симметрий в окружающем мире.</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Сечения куба, призмы, пирамиды.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Представление о правильных многогранниках (тетраэдр, куб, октаэдр, додекаэдр и икосаэдр). </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Тела и поверхности вращения. </w:t>
      </w:r>
      <w:r w:rsidRPr="00003B0D">
        <w:rPr>
          <w:rFonts w:ascii="Times New Roman" w:hAnsi="Times New Roman" w:cs="Times New Roman"/>
          <w:sz w:val="24"/>
          <w:szCs w:val="24"/>
        </w:rPr>
        <w:t xml:space="preserve">Цилиндр и конус. </w:t>
      </w:r>
      <w:r w:rsidRPr="00003B0D">
        <w:rPr>
          <w:rFonts w:ascii="Times New Roman" w:hAnsi="Times New Roman" w:cs="Times New Roman"/>
          <w:i/>
          <w:sz w:val="24"/>
          <w:szCs w:val="24"/>
        </w:rPr>
        <w:t>Усеченный конус.</w:t>
      </w:r>
      <w:r w:rsidRPr="00003B0D">
        <w:rPr>
          <w:rFonts w:ascii="Times New Roman" w:hAnsi="Times New Roman" w:cs="Times New Roman"/>
          <w:sz w:val="24"/>
          <w:szCs w:val="24"/>
        </w:rPr>
        <w:t xml:space="preserve"> Основание, высота, боковая поверхность, образующая, развертка. </w:t>
      </w:r>
      <w:r w:rsidRPr="00003B0D">
        <w:rPr>
          <w:rFonts w:ascii="Times New Roman" w:hAnsi="Times New Roman" w:cs="Times New Roman"/>
          <w:i/>
          <w:sz w:val="24"/>
          <w:szCs w:val="24"/>
        </w:rPr>
        <w:t xml:space="preserve">Осевые сечения и сечения параллельные основанию. </w:t>
      </w:r>
    </w:p>
    <w:p w:rsidR="00BE48BB" w:rsidRPr="00003B0D" w:rsidRDefault="00BE48BB" w:rsidP="00BE48BB">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Шар и сфера, их сечения, </w:t>
      </w:r>
      <w:r w:rsidRPr="00003B0D">
        <w:rPr>
          <w:rFonts w:ascii="Times New Roman" w:hAnsi="Times New Roman" w:cs="Times New Roman"/>
          <w:i/>
          <w:sz w:val="24"/>
          <w:szCs w:val="24"/>
        </w:rPr>
        <w:t xml:space="preserve">касательная плоскость к сфере. </w:t>
      </w:r>
    </w:p>
    <w:p w:rsidR="00BE48BB" w:rsidRPr="00003B0D" w:rsidRDefault="00BE48BB" w:rsidP="00BE48BB">
      <w:pPr>
        <w:pStyle w:val="aa"/>
        <w:jc w:val="both"/>
        <w:rPr>
          <w:rFonts w:ascii="Times New Roman" w:hAnsi="Times New Roman" w:cs="Times New Roman"/>
          <w:b/>
          <w:i/>
          <w:sz w:val="24"/>
          <w:szCs w:val="24"/>
        </w:rPr>
      </w:pPr>
      <w:r w:rsidRPr="00003B0D">
        <w:rPr>
          <w:rFonts w:ascii="Times New Roman" w:hAnsi="Times New Roman" w:cs="Times New Roman"/>
          <w:b/>
          <w:sz w:val="24"/>
          <w:szCs w:val="24"/>
        </w:rPr>
        <w:t xml:space="preserve">Объемы тел и площади их поверхностей. </w:t>
      </w:r>
      <w:r w:rsidRPr="00003B0D">
        <w:rPr>
          <w:rFonts w:ascii="Times New Roman" w:hAnsi="Times New Roman" w:cs="Times New Roman"/>
          <w:i/>
          <w:sz w:val="24"/>
          <w:szCs w:val="24"/>
        </w:rPr>
        <w:t>Понятие об объеме тела.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Отношение объемов подобных тел.</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E48BB" w:rsidRPr="00003B0D" w:rsidRDefault="00BE48BB" w:rsidP="00BE48BB">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Координаты и векторы. </w:t>
      </w:r>
      <w:r w:rsidRPr="00003B0D">
        <w:rPr>
          <w:rFonts w:ascii="Times New Roman" w:hAnsi="Times New Roman" w:cs="Times New Roman"/>
          <w:sz w:val="24"/>
          <w:szCs w:val="24"/>
        </w:rPr>
        <w:t xml:space="preserve">Декартовы координаты в пространстве. Формула расстояния между двумя точками. Уравнения сферы </w:t>
      </w:r>
      <w:r w:rsidRPr="00003B0D">
        <w:rPr>
          <w:rFonts w:ascii="Times New Roman" w:hAnsi="Times New Roman" w:cs="Times New Roman"/>
          <w:i/>
          <w:sz w:val="24"/>
          <w:szCs w:val="24"/>
        </w:rPr>
        <w:t>и плоскости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Формула расстояния от точки до плоскости.</w:t>
      </w:r>
    </w:p>
    <w:p w:rsidR="00BE48BB" w:rsidRPr="00003B0D" w:rsidRDefault="00BE48BB" w:rsidP="00BE48BB">
      <w:pPr>
        <w:pStyle w:val="aa"/>
        <w:jc w:val="both"/>
        <w:rPr>
          <w:rFonts w:ascii="Times New Roman" w:hAnsi="Times New Roman" w:cs="Times New Roman"/>
          <w:sz w:val="24"/>
          <w:szCs w:val="24"/>
        </w:rPr>
      </w:pPr>
      <w:r w:rsidRPr="00003B0D">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83868" w:rsidRDefault="00BE48BB" w:rsidP="00283868">
      <w:pPr>
        <w:autoSpaceDE w:val="0"/>
        <w:autoSpaceDN w:val="0"/>
        <w:adjustRightInd w:val="0"/>
        <w:spacing w:before="86"/>
        <w:ind w:left="359" w:right="1843"/>
        <w:rPr>
          <w:rFonts w:eastAsia="Times New Roman" w:cs="Times New Roman"/>
          <w:b/>
          <w:sz w:val="28"/>
        </w:rPr>
      </w:pPr>
      <w:r>
        <w:rPr>
          <w:rFonts w:eastAsia="Times New Roman" w:cs="Times New Roman"/>
          <w:b/>
          <w:sz w:val="28"/>
        </w:rPr>
        <w:t>2.2.5.</w:t>
      </w:r>
      <w:r w:rsidR="001A1924">
        <w:rPr>
          <w:rFonts w:eastAsia="Times New Roman" w:cs="Times New Roman"/>
          <w:b/>
          <w:sz w:val="28"/>
        </w:rPr>
        <w:t>История</w:t>
      </w:r>
    </w:p>
    <w:p w:rsidR="001A1924" w:rsidRPr="00003B0D" w:rsidRDefault="001A1924" w:rsidP="001A1924">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истории на базовом уровне среднего общего образования направлено на достижение следующих целей:</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освоение </w:t>
      </w:r>
      <w:r w:rsidRPr="00003B0D">
        <w:rPr>
          <w:rFonts w:ascii="Times New Roman" w:hAnsi="Times New Roman"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овладение </w:t>
      </w:r>
      <w:r w:rsidRPr="00003B0D">
        <w:rPr>
          <w:rFonts w:ascii="Times New Roman" w:hAnsi="Times New Roman" w:cs="Times New Roman"/>
          <w:sz w:val="24"/>
          <w:szCs w:val="24"/>
        </w:rPr>
        <w:t>умениями и навыками поиска, систематизации и комплексного анализа исторической информации;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b/>
          <w:sz w:val="24"/>
          <w:szCs w:val="24"/>
        </w:rPr>
        <w:t>формирование</w:t>
      </w:r>
      <w:r w:rsidRPr="00003B0D">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A1924" w:rsidRPr="001A1924" w:rsidRDefault="001A1924" w:rsidP="001A1924">
      <w:pPr>
        <w:pStyle w:val="aa"/>
        <w:jc w:val="center"/>
        <w:rPr>
          <w:rFonts w:ascii="Times New Roman" w:hAnsi="Times New Roman" w:cs="Times New Roman"/>
          <w:b/>
          <w:sz w:val="24"/>
          <w:szCs w:val="24"/>
        </w:rPr>
      </w:pPr>
      <w:r w:rsidRPr="001A1924">
        <w:rPr>
          <w:rFonts w:ascii="Times New Roman" w:hAnsi="Times New Roman" w:cs="Times New Roman"/>
          <w:b/>
          <w:sz w:val="24"/>
          <w:szCs w:val="24"/>
        </w:rPr>
        <w:t>СОДЕРЖАНИЕ ОСНОВНЫХ ОБРАЗОВАТЕЛЬНЫХ ПРОГРАММ</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История как наука</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История в системе гуманитарных наук. </w:t>
      </w:r>
      <w:r w:rsidRPr="00003B0D">
        <w:rPr>
          <w:rFonts w:ascii="Times New Roman" w:hAnsi="Times New Roman" w:cs="Times New Roman"/>
          <w:i/>
          <w:sz w:val="24"/>
          <w:szCs w:val="24"/>
        </w:rPr>
        <w:t>Основные концепции исторического развития человечества.</w:t>
      </w:r>
    </w:p>
    <w:p w:rsidR="001A1924" w:rsidRPr="001A1924" w:rsidRDefault="001A1924" w:rsidP="001A1924">
      <w:pPr>
        <w:pStyle w:val="aa"/>
        <w:jc w:val="both"/>
        <w:rPr>
          <w:rFonts w:ascii="Times New Roman" w:hAnsi="Times New Roman" w:cs="Times New Roman"/>
          <w:b/>
          <w:caps/>
          <w:szCs w:val="24"/>
        </w:rPr>
      </w:pPr>
      <w:r w:rsidRPr="001A1924">
        <w:rPr>
          <w:rFonts w:ascii="Times New Roman" w:hAnsi="Times New Roman" w:cs="Times New Roman"/>
          <w:b/>
          <w:caps/>
          <w:szCs w:val="24"/>
        </w:rPr>
        <w:t xml:space="preserve">ВСЕОБЩАЯ ИСТОРИЯ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Древнейшая стадия истории человечества</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Природное и социальное в человеке и человеческом сообществе первобытной эпохи. </w:t>
      </w:r>
      <w:r w:rsidRPr="00003B0D">
        <w:rPr>
          <w:rFonts w:ascii="Times New Roman" w:hAnsi="Times New Roman" w:cs="Times New Roman"/>
          <w:i/>
          <w:sz w:val="24"/>
          <w:szCs w:val="24"/>
        </w:rPr>
        <w:t>Неолитическая революция</w:t>
      </w:r>
      <w:r w:rsidRPr="00003B0D">
        <w:rPr>
          <w:rStyle w:val="ab"/>
          <w:rFonts w:ascii="Times New Roman" w:hAnsi="Times New Roman" w:cs="Times New Roman"/>
          <w:i/>
          <w:sz w:val="24"/>
          <w:szCs w:val="24"/>
        </w:rPr>
        <w:footnoteReference w:id="8"/>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Изменения в укладе жизни и формах социальных связей.</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Цивилизации Древнего мира и Средневековья</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Традиционное общество: социальные связи, экономическая жизнь, политические отношения. </w:t>
      </w:r>
      <w:r w:rsidRPr="00003B0D">
        <w:rPr>
          <w:rFonts w:ascii="Times New Roman" w:hAnsi="Times New Roman" w:cs="Times New Roman"/>
          <w:i/>
          <w:sz w:val="24"/>
          <w:szCs w:val="24"/>
        </w:rPr>
        <w:t>Архаичные цивилизации Древности.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Мифологическая картина мира.</w:t>
      </w:r>
      <w:r w:rsidRPr="00003B0D">
        <w:rPr>
          <w:rFonts w:ascii="Times New Roman" w:hAnsi="Times New Roman" w:cs="Times New Roman"/>
          <w:sz w:val="24"/>
          <w:szCs w:val="24"/>
        </w:rPr>
        <w:t xml:space="preserve">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Античные цивилизации Средиземноморья. </w:t>
      </w:r>
      <w:r w:rsidRPr="00003B0D">
        <w:rPr>
          <w:rFonts w:ascii="Times New Roman" w:hAnsi="Times New Roman" w:cs="Times New Roman"/>
          <w:i/>
          <w:sz w:val="24"/>
          <w:szCs w:val="24"/>
        </w:rPr>
        <w:t>Формирование научной формы мышления в античном обществе.</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Формирование индо-буддийской, китайско-конфуцианской, иудео-христианской духовных традиций. </w:t>
      </w:r>
      <w:r w:rsidRPr="00003B0D">
        <w:rPr>
          <w:rFonts w:ascii="Times New Roman" w:hAnsi="Times New Roman" w:cs="Times New Roman"/>
          <w:i/>
          <w:sz w:val="24"/>
          <w:szCs w:val="24"/>
        </w:rPr>
        <w:t xml:space="preserve">Возникновение религиозной картины мира. </w:t>
      </w:r>
      <w:r w:rsidRPr="00003B0D">
        <w:rPr>
          <w:rFonts w:ascii="Times New Roman" w:hAnsi="Times New Roman" w:cs="Times New Roman"/>
          <w:sz w:val="24"/>
          <w:szCs w:val="24"/>
        </w:rPr>
        <w:t xml:space="preserve">Социальные нормы, духовные ценности, философская мысль в древнем обществе.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Возникновение исламской цивилизации. Исламская духовная культура и философская мысль в эпоху Средневековья.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Новое время: эпоха модернизации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Модернизация как процесс перехода от традиционного к индустриальному обществу</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Великие географические открытия и начало европейской колониальной экспансии. </w:t>
      </w:r>
      <w:r w:rsidRPr="00003B0D">
        <w:rPr>
          <w:rFonts w:ascii="Times New Roman" w:hAnsi="Times New Roman" w:cs="Times New Roman"/>
          <w:i/>
          <w:sz w:val="24"/>
          <w:szCs w:val="24"/>
        </w:rPr>
        <w:t>Формирование нового пространственного восприятия мира.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Изменение роли техногенных и экономических факторов общественного развития в ходе модернизации</w:t>
      </w:r>
      <w:r w:rsidRPr="00003B0D">
        <w:rPr>
          <w:rFonts w:ascii="Times New Roman" w:hAnsi="Times New Roman" w:cs="Times New Roman"/>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003B0D">
        <w:rPr>
          <w:rFonts w:ascii="Times New Roman" w:hAnsi="Times New Roman" w:cs="Times New Roman"/>
          <w:i/>
          <w:sz w:val="24"/>
          <w:szCs w:val="24"/>
        </w:rPr>
        <w:t xml:space="preserve"> и конституционализм</w:t>
      </w:r>
      <w:r w:rsidRPr="00003B0D">
        <w:rPr>
          <w:rFonts w:ascii="Times New Roman" w:hAnsi="Times New Roman" w:cs="Times New Roman"/>
          <w:sz w:val="24"/>
          <w:szCs w:val="24"/>
        </w:rPr>
        <w:t xml:space="preserve">. Возникновение идейно-политических течений. Становление гражданского общества.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003B0D">
        <w:rPr>
          <w:rFonts w:ascii="Times New Roman" w:hAnsi="Times New Roman" w:cs="Times New Roman"/>
          <w:sz w:val="24"/>
          <w:szCs w:val="24"/>
          <w:lang w:val="en-US"/>
        </w:rPr>
        <w:t>XIX</w:t>
      </w:r>
      <w:r w:rsidRPr="00003B0D">
        <w:rPr>
          <w:rFonts w:ascii="Times New Roman" w:hAnsi="Times New Roman" w:cs="Times New Roman"/>
          <w:sz w:val="24"/>
          <w:szCs w:val="24"/>
        </w:rPr>
        <w:t xml:space="preserve"> в. </w:t>
      </w:r>
      <w:r w:rsidRPr="00003B0D">
        <w:rPr>
          <w:rFonts w:ascii="Times New Roman" w:hAnsi="Times New Roman" w:cs="Times New Roman"/>
          <w:i/>
          <w:sz w:val="24"/>
          <w:szCs w:val="24"/>
        </w:rPr>
        <w:t xml:space="preserve">Различные модели перехода от традиционного к индустриальному обществу в европейских странах. </w:t>
      </w:r>
      <w:r w:rsidRPr="00003B0D">
        <w:rPr>
          <w:rFonts w:ascii="Times New Roman" w:hAnsi="Times New Roman" w:cs="Times New Roman"/>
          <w:sz w:val="24"/>
          <w:szCs w:val="24"/>
        </w:rPr>
        <w:t>Мировосприятие человека индустриального общества.</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Формирование классической научной картины мира. Особенности духовной жизни Нового времени.</w:t>
      </w:r>
      <w:r w:rsidRPr="00003B0D">
        <w:rPr>
          <w:rFonts w:ascii="Times New Roman" w:hAnsi="Times New Roman" w:cs="Times New Roman"/>
          <w:i/>
          <w:sz w:val="24"/>
          <w:szCs w:val="24"/>
        </w:rPr>
        <w:t xml:space="preserve">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 xml:space="preserve">Традиционные общества Востока в условиях европейской колониальной экспансии.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Эволюция системы международных отношений в конце XV – середине XIX вв.</w:t>
      </w:r>
    </w:p>
    <w:p w:rsidR="001A1924" w:rsidRPr="00003B0D" w:rsidRDefault="001A1924" w:rsidP="001A1924">
      <w:pPr>
        <w:pStyle w:val="aa"/>
        <w:rPr>
          <w:rFonts w:ascii="Times New Roman" w:hAnsi="Times New Roman" w:cs="Times New Roman"/>
          <w:b/>
          <w:sz w:val="24"/>
          <w:szCs w:val="24"/>
        </w:rPr>
      </w:pPr>
      <w:r w:rsidRPr="00003B0D">
        <w:rPr>
          <w:rFonts w:ascii="Times New Roman" w:hAnsi="Times New Roman" w:cs="Times New Roman"/>
          <w:b/>
          <w:sz w:val="24"/>
          <w:szCs w:val="24"/>
        </w:rPr>
        <w:t>От Новой к Новейшей истории:</w:t>
      </w:r>
      <w:r w:rsidRPr="00003B0D">
        <w:rPr>
          <w:rFonts w:ascii="Times New Roman" w:hAnsi="Times New Roman" w:cs="Times New Roman"/>
          <w:b/>
          <w:sz w:val="24"/>
          <w:szCs w:val="24"/>
        </w:rPr>
        <w:br/>
        <w:t>пути развития индустриального общества</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Научно-технический прогресс в конце XIX – последней трети XX вв. </w:t>
      </w:r>
      <w:r w:rsidRPr="00003B0D">
        <w:rPr>
          <w:rFonts w:ascii="Times New Roman" w:hAnsi="Times New Roman" w:cs="Times New Roman"/>
          <w:i/>
          <w:sz w:val="24"/>
          <w:szCs w:val="24"/>
        </w:rPr>
        <w:t>Проблема периодизации НТР.</w:t>
      </w:r>
      <w:r w:rsidRPr="00003B0D">
        <w:rPr>
          <w:rFonts w:ascii="Times New Roman" w:hAnsi="Times New Roman" w:cs="Times New Roman"/>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003B0D">
        <w:rPr>
          <w:rFonts w:ascii="Times New Roman" w:hAnsi="Times New Roman" w:cs="Times New Roman"/>
          <w:i/>
          <w:sz w:val="24"/>
          <w:szCs w:val="24"/>
        </w:rPr>
        <w:t xml:space="preserve">Эволюция собственности, трудовых отношений и предпринимательства. </w:t>
      </w:r>
      <w:r w:rsidRPr="00003B0D">
        <w:rPr>
          <w:rFonts w:ascii="Times New Roman" w:hAnsi="Times New Roman" w:cs="Times New Roman"/>
          <w:sz w:val="24"/>
          <w:szCs w:val="24"/>
        </w:rPr>
        <w:t xml:space="preserve">Изменение социальной структуры индустриального общества.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Кризис классических идеологий на рубеже XIX-XX вв. и поиск новых моделей общественного развития. </w:t>
      </w:r>
      <w:r w:rsidRPr="00003B0D">
        <w:rPr>
          <w:rFonts w:ascii="Times New Roman" w:hAnsi="Times New Roman" w:cs="Times New Roman"/>
          <w:i/>
          <w:sz w:val="24"/>
          <w:szCs w:val="24"/>
        </w:rPr>
        <w:t xml:space="preserve">Социальный либерализм, социал-демократия, христианская демократия. </w:t>
      </w:r>
      <w:r w:rsidRPr="00003B0D">
        <w:rPr>
          <w:rFonts w:ascii="Times New Roman" w:hAnsi="Times New Roman" w:cs="Times New Roman"/>
          <w:sz w:val="24"/>
          <w:szCs w:val="24"/>
        </w:rPr>
        <w:t xml:space="preserve">Демократизация общественно-политической жизни и развитие правового государства. </w:t>
      </w:r>
      <w:r w:rsidRPr="00003B0D">
        <w:rPr>
          <w:rFonts w:ascii="Times New Roman" w:hAnsi="Times New Roman" w:cs="Times New Roman"/>
          <w:i/>
          <w:sz w:val="24"/>
          <w:szCs w:val="24"/>
        </w:rPr>
        <w:t>Молодежное,</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антивоенное, экологическое, феминисткое движения.</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Проблема политического терроризма.</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Системный кризис индустриального общества на рубеже 1960-х – 1970-х гг.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Модели ускоренной модернизации в ХХ в. Историческая природа тоталитаризма и авторитаризма новейшего времени. </w:t>
      </w:r>
      <w:r w:rsidRPr="00003B0D">
        <w:rPr>
          <w:rFonts w:ascii="Times New Roman" w:hAnsi="Times New Roman" w:cs="Times New Roman"/>
          <w:i/>
          <w:sz w:val="24"/>
          <w:szCs w:val="24"/>
        </w:rPr>
        <w:t>Маргинализация общества в условиях ускоренной модернизации.</w:t>
      </w:r>
      <w:r w:rsidRPr="00003B0D">
        <w:rPr>
          <w:rFonts w:ascii="Times New Roman" w:hAnsi="Times New Roman" w:cs="Times New Roman"/>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«Новые индустриальные страны» Латинской Америки и Юго-Восточной Азии: </w:t>
      </w:r>
      <w:r w:rsidRPr="00003B0D">
        <w:rPr>
          <w:rFonts w:ascii="Times New Roman" w:hAnsi="Times New Roman" w:cs="Times New Roman"/>
          <w:i/>
          <w:sz w:val="24"/>
          <w:szCs w:val="24"/>
        </w:rPr>
        <w:t xml:space="preserve">авторитаризм и демократия в политической жизни, </w:t>
      </w:r>
      <w:r w:rsidRPr="00003B0D">
        <w:rPr>
          <w:rFonts w:ascii="Times New Roman" w:hAnsi="Times New Roman" w:cs="Times New Roman"/>
          <w:sz w:val="24"/>
          <w:szCs w:val="24"/>
        </w:rPr>
        <w:t xml:space="preserve">экономические реформы. </w:t>
      </w:r>
      <w:r w:rsidRPr="00003B0D">
        <w:rPr>
          <w:rFonts w:ascii="Times New Roman" w:hAnsi="Times New Roman" w:cs="Times New Roman"/>
          <w:i/>
          <w:sz w:val="24"/>
          <w:szCs w:val="24"/>
        </w:rPr>
        <w:t xml:space="preserve">Национально-освободительные движения и региональные особенности процесса модернизации в странах Азии и Африки.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Основные этапы развития системы международных отношений в конце XIX - середине ХХ вв.</w:t>
      </w:r>
      <w:r w:rsidRPr="00003B0D">
        <w:rPr>
          <w:rFonts w:ascii="Times New Roman" w:hAnsi="Times New Roman" w:cs="Times New Roman"/>
          <w:sz w:val="24"/>
          <w:szCs w:val="24"/>
        </w:rPr>
        <w:t xml:space="preserve">Мировые войны в истории человечества: </w:t>
      </w:r>
      <w:r w:rsidRPr="00003B0D">
        <w:rPr>
          <w:rFonts w:ascii="Times New Roman" w:hAnsi="Times New Roman" w:cs="Times New Roman"/>
          <w:i/>
          <w:sz w:val="24"/>
          <w:szCs w:val="24"/>
        </w:rPr>
        <w:t>социально-психологические, демографические,</w:t>
      </w:r>
      <w:r w:rsidRPr="00003B0D">
        <w:rPr>
          <w:rFonts w:ascii="Times New Roman" w:hAnsi="Times New Roman" w:cs="Times New Roman"/>
          <w:sz w:val="24"/>
          <w:szCs w:val="24"/>
        </w:rPr>
        <w:t xml:space="preserve"> экономические и политические причины и последствия.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003B0D">
        <w:rPr>
          <w:rFonts w:ascii="Times New Roman" w:hAnsi="Times New Roman" w:cs="Times New Roman"/>
          <w:i/>
          <w:sz w:val="24"/>
          <w:szCs w:val="24"/>
        </w:rPr>
        <w:t xml:space="preserve">Мировоззренческие основы реализма и модернизма. Технократизм и иррационализм в общественном сознании ХХ в. </w:t>
      </w:r>
    </w:p>
    <w:p w:rsidR="001A1924" w:rsidRPr="00003B0D" w:rsidRDefault="001A1924" w:rsidP="001A1924">
      <w:pPr>
        <w:pStyle w:val="aa"/>
        <w:rPr>
          <w:rFonts w:ascii="Times New Roman" w:hAnsi="Times New Roman" w:cs="Times New Roman"/>
          <w:b/>
          <w:sz w:val="24"/>
          <w:szCs w:val="24"/>
        </w:rPr>
      </w:pPr>
      <w:r w:rsidRPr="00003B0D">
        <w:rPr>
          <w:rFonts w:ascii="Times New Roman" w:hAnsi="Times New Roman" w:cs="Times New Roman"/>
          <w:b/>
          <w:sz w:val="24"/>
          <w:szCs w:val="24"/>
        </w:rPr>
        <w:t>Человечество на этапе перехода</w:t>
      </w:r>
      <w:r w:rsidRPr="00003B0D">
        <w:rPr>
          <w:rFonts w:ascii="Times New Roman" w:hAnsi="Times New Roman" w:cs="Times New Roman"/>
          <w:b/>
          <w:sz w:val="24"/>
          <w:szCs w:val="24"/>
        </w:rPr>
        <w:br/>
        <w:t>к информационному обществу</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 xml:space="preserve">Дискуссия о постиндустриальной стадии общественного развития. </w:t>
      </w:r>
      <w:r w:rsidRPr="00003B0D">
        <w:rPr>
          <w:rFonts w:ascii="Times New Roman" w:hAnsi="Times New Roman" w:cs="Times New Roman"/>
          <w:sz w:val="24"/>
          <w:szCs w:val="24"/>
        </w:rPr>
        <w:t xml:space="preserve">Информационная революция и становление информационного общества. </w:t>
      </w:r>
      <w:r w:rsidRPr="00003B0D">
        <w:rPr>
          <w:rFonts w:ascii="Times New Roman" w:hAnsi="Times New Roman" w:cs="Times New Roman"/>
          <w:i/>
          <w:sz w:val="24"/>
          <w:szCs w:val="24"/>
        </w:rPr>
        <w:t xml:space="preserve">Собственность, труд и творчество в информационном обществе. </w:t>
      </w:r>
      <w:r w:rsidRPr="00003B0D">
        <w:rPr>
          <w:rFonts w:ascii="Times New Roman" w:hAnsi="Times New Roman" w:cs="Times New Roman"/>
          <w:sz w:val="24"/>
          <w:szCs w:val="24"/>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003B0D">
        <w:rPr>
          <w:rFonts w:ascii="Times New Roman" w:hAnsi="Times New Roman" w:cs="Times New Roman"/>
          <w:i/>
          <w:sz w:val="24"/>
          <w:szCs w:val="24"/>
        </w:rPr>
        <w:t>Интеграционные и дезинтеграционные процессы в современном мире.</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Кризис политической идеологии на рубеже XX-XXI вв.</w:t>
      </w:r>
      <w:r w:rsidRPr="00003B0D">
        <w:rPr>
          <w:rFonts w:ascii="Times New Roman" w:hAnsi="Times New Roman" w:cs="Times New Roman"/>
          <w:sz w:val="24"/>
          <w:szCs w:val="24"/>
        </w:rPr>
        <w:t xml:space="preserve"> «Нео-консервативная революция». </w:t>
      </w:r>
      <w:r w:rsidRPr="00003B0D">
        <w:rPr>
          <w:rFonts w:ascii="Times New Roman" w:hAnsi="Times New Roman" w:cs="Times New Roman"/>
          <w:i/>
          <w:sz w:val="24"/>
          <w:szCs w:val="24"/>
        </w:rPr>
        <w:t xml:space="preserve">Современная идеология «третьего пути». Антиглобализм. </w:t>
      </w:r>
      <w:r w:rsidRPr="00003B0D">
        <w:rPr>
          <w:rFonts w:ascii="Times New Roman" w:hAnsi="Times New Roman" w:cs="Times New Roman"/>
          <w:sz w:val="24"/>
          <w:szCs w:val="24"/>
        </w:rPr>
        <w:t xml:space="preserve">Религия и церковь в современной общественной жизни. Экуменизм. </w:t>
      </w:r>
      <w:r w:rsidRPr="00003B0D">
        <w:rPr>
          <w:rFonts w:ascii="Times New Roman" w:hAnsi="Times New Roman" w:cs="Times New Roman"/>
          <w:i/>
          <w:sz w:val="24"/>
          <w:szCs w:val="24"/>
        </w:rPr>
        <w:t>Причины возрождения религиозного фундаментализма и националистического экстремизма в начале XXI в.</w:t>
      </w:r>
    </w:p>
    <w:p w:rsidR="001A1924" w:rsidRPr="001A1924"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Особенности духовной жизни современного общества.</w:t>
      </w:r>
      <w:r w:rsidRPr="00003B0D">
        <w:rPr>
          <w:rFonts w:ascii="Times New Roman" w:hAnsi="Times New Roman" w:cs="Times New Roman"/>
          <w:sz w:val="24"/>
          <w:szCs w:val="24"/>
        </w:rPr>
        <w:t xml:space="preserve"> Изменения в научной картине мира. </w:t>
      </w:r>
      <w:r w:rsidRPr="00003B0D">
        <w:rPr>
          <w:rFonts w:ascii="Times New Roman" w:hAnsi="Times New Roman" w:cs="Times New Roman"/>
          <w:i/>
          <w:sz w:val="24"/>
          <w:szCs w:val="24"/>
        </w:rPr>
        <w:t>Мировоззренческие основы постмодернизма. Роль элитарной и массовой культуры в информационном обществе.</w:t>
      </w:r>
    </w:p>
    <w:p w:rsidR="001A1924" w:rsidRPr="001A1924" w:rsidRDefault="001A1924" w:rsidP="001A1924">
      <w:pPr>
        <w:pStyle w:val="aa"/>
        <w:jc w:val="both"/>
        <w:rPr>
          <w:rFonts w:ascii="Times New Roman" w:hAnsi="Times New Roman" w:cs="Times New Roman"/>
          <w:b/>
          <w:caps/>
          <w:szCs w:val="24"/>
        </w:rPr>
      </w:pPr>
      <w:r w:rsidRPr="001A1924">
        <w:rPr>
          <w:rFonts w:ascii="Times New Roman" w:hAnsi="Times New Roman" w:cs="Times New Roman"/>
          <w:b/>
          <w:caps/>
          <w:szCs w:val="24"/>
        </w:rPr>
        <w:t>ИСТОРИЯ РОССИИ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История России – часть всемирной истории.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Народы и древнейшие государства на территории России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i/>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Великое переселение народов</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Праславяне</w:t>
      </w:r>
      <w:r w:rsidRPr="00003B0D">
        <w:rPr>
          <w:rFonts w:ascii="Times New Roman" w:hAnsi="Times New Roman" w:cs="Times New Roman"/>
          <w:sz w:val="24"/>
          <w:szCs w:val="24"/>
        </w:rPr>
        <w:t xml:space="preserve">. Восточнославянские племенные союзы и соседи. Занятия, общественный строй и верования восточных славян.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Русь в IX – начале XII вв.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Происхождение государственности у восточных славян.</w:t>
      </w:r>
      <w:r w:rsidRPr="00003B0D">
        <w:rPr>
          <w:rFonts w:ascii="Times New Roman" w:hAnsi="Times New Roman" w:cs="Times New Roman"/>
          <w:sz w:val="24"/>
          <w:szCs w:val="24"/>
        </w:rPr>
        <w:t xml:space="preserve"> Дань и подданство. Князья и дружина. Вечевые порядки. Принятие христианства. Право на Руси. Категории населения. </w:t>
      </w:r>
      <w:r w:rsidRPr="00003B0D">
        <w:rPr>
          <w:rFonts w:ascii="Times New Roman" w:hAnsi="Times New Roman" w:cs="Times New Roman"/>
          <w:i/>
          <w:sz w:val="24"/>
          <w:szCs w:val="24"/>
        </w:rPr>
        <w:t>Княжеские усобицы.</w:t>
      </w:r>
    </w:p>
    <w:p w:rsidR="001A1924" w:rsidRPr="00003B0D" w:rsidRDefault="001A1924" w:rsidP="001A1924">
      <w:pPr>
        <w:pStyle w:val="aa"/>
        <w:jc w:val="both"/>
        <w:rPr>
          <w:rFonts w:ascii="Times New Roman" w:hAnsi="Times New Roman" w:cs="Times New Roman"/>
          <w:b/>
          <w:i/>
          <w:sz w:val="24"/>
          <w:szCs w:val="24"/>
        </w:rPr>
      </w:pPr>
      <w:r w:rsidRPr="00003B0D">
        <w:rPr>
          <w:rFonts w:ascii="Times New Roman" w:hAnsi="Times New Roman" w:cs="Times New Roman"/>
          <w:sz w:val="24"/>
          <w:szCs w:val="24"/>
        </w:rPr>
        <w:t>Христианская культура и языческие традиции.</w:t>
      </w:r>
      <w:r w:rsidRPr="00003B0D">
        <w:rPr>
          <w:rFonts w:ascii="Times New Roman" w:hAnsi="Times New Roman" w:cs="Times New Roman"/>
          <w:i/>
          <w:sz w:val="24"/>
          <w:szCs w:val="24"/>
        </w:rPr>
        <w:t xml:space="preserve"> Контакты с культурами Запада и Востока. </w:t>
      </w:r>
      <w:r w:rsidRPr="00003B0D">
        <w:rPr>
          <w:rFonts w:ascii="Times New Roman" w:hAnsi="Times New Roman" w:cs="Times New Roman"/>
          <w:sz w:val="24"/>
          <w:szCs w:val="24"/>
        </w:rPr>
        <w:t xml:space="preserve">Влияние Византии. </w:t>
      </w:r>
      <w:r w:rsidRPr="00003B0D">
        <w:rPr>
          <w:rFonts w:ascii="Times New Roman" w:hAnsi="Times New Roman" w:cs="Times New Roman"/>
          <w:i/>
          <w:sz w:val="24"/>
          <w:szCs w:val="24"/>
        </w:rPr>
        <w:t>Культура Древней Руси как один из факторов образования древнерусской народности.</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Русские земли и княжества в XII – середине XV вв.</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Причины распада Древнерусского государства. Крупнейшие земли и княжества. Монархии и республики. </w:t>
      </w:r>
      <w:r w:rsidRPr="00003B0D">
        <w:rPr>
          <w:rFonts w:ascii="Times New Roman" w:hAnsi="Times New Roman" w:cs="Times New Roman"/>
          <w:i/>
          <w:sz w:val="24"/>
          <w:szCs w:val="24"/>
        </w:rPr>
        <w:t>Русь и Степь.</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Идея единства Русской земли.</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Образование Монгольского государства. Монгольское нашествие. </w:t>
      </w:r>
      <w:r w:rsidRPr="00003B0D">
        <w:rPr>
          <w:rFonts w:ascii="Times New Roman" w:hAnsi="Times New Roman" w:cs="Times New Roman"/>
          <w:i/>
          <w:sz w:val="24"/>
          <w:szCs w:val="24"/>
        </w:rPr>
        <w:t>Включение русских земель в систему управления Монгольской империи.</w:t>
      </w:r>
      <w:r w:rsidRPr="00003B0D">
        <w:rPr>
          <w:rFonts w:ascii="Times New Roman" w:hAnsi="Times New Roman" w:cs="Times New Roman"/>
          <w:sz w:val="24"/>
          <w:szCs w:val="24"/>
        </w:rPr>
        <w:t xml:space="preserve"> Золотая Орда. </w:t>
      </w:r>
      <w:r w:rsidRPr="00003B0D">
        <w:rPr>
          <w:rFonts w:ascii="Times New Roman" w:hAnsi="Times New Roman" w:cs="Times New Roman"/>
          <w:i/>
          <w:sz w:val="24"/>
          <w:szCs w:val="24"/>
        </w:rPr>
        <w:t xml:space="preserve">Роль монгольского завоевания в истории Руси. </w:t>
      </w:r>
      <w:r w:rsidRPr="00003B0D">
        <w:rPr>
          <w:rFonts w:ascii="Times New Roman" w:hAnsi="Times New Roman" w:cs="Times New Roman"/>
          <w:sz w:val="24"/>
          <w:szCs w:val="24"/>
        </w:rPr>
        <w:t xml:space="preserve">Экспансия с Запада. Борьба с крестоносной агрессией: итоги и значение. </w:t>
      </w:r>
      <w:r w:rsidRPr="00003B0D">
        <w:rPr>
          <w:rFonts w:ascii="Times New Roman" w:hAnsi="Times New Roman" w:cs="Times New Roman"/>
          <w:i/>
          <w:sz w:val="24"/>
          <w:szCs w:val="24"/>
        </w:rPr>
        <w:t>Русские земли в составе Великого княжества Литовского.</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Восстановление экономики русских земель. Формы землевладения и категории населения. </w:t>
      </w:r>
      <w:r w:rsidRPr="00003B0D">
        <w:rPr>
          <w:rFonts w:ascii="Times New Roman" w:hAnsi="Times New Roman" w:cs="Times New Roman"/>
          <w:i/>
          <w:sz w:val="24"/>
          <w:szCs w:val="24"/>
        </w:rPr>
        <w:t xml:space="preserve">Роль городов в объединительном процессе.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Борьба за политическую гегемонию в Северо-Восточной Руси.</w:t>
      </w:r>
      <w:r w:rsidRPr="00003B0D">
        <w:rPr>
          <w:rFonts w:ascii="Times New Roman" w:hAnsi="Times New Roman" w:cs="Times New Roman"/>
          <w:sz w:val="24"/>
          <w:szCs w:val="24"/>
        </w:rPr>
        <w:t xml:space="preserve"> Москва как центр объединения русских земель. </w:t>
      </w:r>
      <w:r w:rsidRPr="00003B0D">
        <w:rPr>
          <w:rFonts w:ascii="Times New Roman" w:hAnsi="Times New Roman" w:cs="Times New Roman"/>
          <w:i/>
          <w:sz w:val="24"/>
          <w:szCs w:val="24"/>
        </w:rPr>
        <w:t>Взаимосвязь процессов объединения русских земель и освобождения от ордынского владычества.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Зарождение национального самосознания.</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Великое княжество Московское в системе международных отношений. </w:t>
      </w:r>
      <w:r w:rsidRPr="00003B0D">
        <w:rPr>
          <w:rFonts w:ascii="Times New Roman" w:hAnsi="Times New Roman" w:cs="Times New Roman"/>
          <w:i/>
          <w:sz w:val="24"/>
          <w:szCs w:val="24"/>
        </w:rPr>
        <w:t>Принятие Ордой ислама</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Автокефалия Русской Православной Церкви</w:t>
      </w:r>
      <w:r w:rsidRPr="00003B0D">
        <w:rPr>
          <w:rFonts w:ascii="Times New Roman" w:hAnsi="Times New Roman" w:cs="Times New Roman"/>
          <w:sz w:val="24"/>
          <w:szCs w:val="24"/>
        </w:rPr>
        <w:t xml:space="preserve">.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Культурное развитие русских земель и княжеств. </w:t>
      </w:r>
      <w:r w:rsidRPr="00003B0D">
        <w:rPr>
          <w:rFonts w:ascii="Times New Roman" w:hAnsi="Times New Roman" w:cs="Times New Roman"/>
          <w:i/>
          <w:sz w:val="24"/>
          <w:szCs w:val="24"/>
        </w:rPr>
        <w:t>Влияние внешних факторов на развитие русской культуры.</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Российское государство во второй половине XV-XVII вв.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w:t>
      </w:r>
      <w:r w:rsidRPr="00003B0D">
        <w:rPr>
          <w:rFonts w:ascii="Times New Roman" w:hAnsi="Times New Roman" w:cs="Times New Roman"/>
          <w:i/>
          <w:sz w:val="24"/>
          <w:szCs w:val="24"/>
        </w:rPr>
        <w:t>. «Москва – третий Рим». Роль церкви в государственном строительстве.</w:t>
      </w:r>
      <w:r w:rsidRPr="00003B0D">
        <w:rPr>
          <w:rFonts w:ascii="Times New Roman" w:hAnsi="Times New Roman" w:cs="Times New Roman"/>
          <w:sz w:val="24"/>
          <w:szCs w:val="24"/>
        </w:rPr>
        <w:t xml:space="preserve"> Изменения в социальной структуре общества и формах феодального землевладения. </w:t>
      </w:r>
      <w:r w:rsidRPr="00003B0D">
        <w:rPr>
          <w:rFonts w:ascii="Times New Roman" w:hAnsi="Times New Roman" w:cs="Times New Roman"/>
          <w:i/>
          <w:sz w:val="24"/>
          <w:szCs w:val="24"/>
        </w:rPr>
        <w:t>Особенности образования централизованного государства в России.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Рост международного авторитета Российского государства. Формирование русского, украинского и белорусского народов.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003B0D">
        <w:rPr>
          <w:rFonts w:ascii="Times New Roman" w:hAnsi="Times New Roman" w:cs="Times New Roman"/>
          <w:sz w:val="24"/>
          <w:szCs w:val="24"/>
          <w:lang w:val="en-US"/>
        </w:rPr>
        <w:t>XVI</w:t>
      </w:r>
      <w:r w:rsidRPr="00003B0D">
        <w:rPr>
          <w:rFonts w:ascii="Times New Roman" w:hAnsi="Times New Roman" w:cs="Times New Roman"/>
          <w:sz w:val="24"/>
          <w:szCs w:val="24"/>
        </w:rPr>
        <w:t xml:space="preserve"> в.</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Смута. </w:t>
      </w:r>
      <w:r w:rsidRPr="00003B0D">
        <w:rPr>
          <w:rFonts w:ascii="Times New Roman" w:hAnsi="Times New Roman" w:cs="Times New Roman"/>
          <w:i/>
          <w:sz w:val="24"/>
          <w:szCs w:val="24"/>
        </w:rPr>
        <w:t>Пресечение правящей династии.</w:t>
      </w:r>
      <w:r w:rsidRPr="00003B0D">
        <w:rPr>
          <w:rFonts w:ascii="Times New Roman" w:hAnsi="Times New Roman" w:cs="Times New Roman"/>
          <w:sz w:val="24"/>
          <w:szCs w:val="24"/>
        </w:rPr>
        <w:t xml:space="preserve"> Обострение социально-экономических противоречий. Борьба с Речью Посполитой и Швецией.</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Восстановление самодержавия. Первые Романовы. </w:t>
      </w:r>
      <w:r w:rsidRPr="00003B0D">
        <w:rPr>
          <w:rFonts w:ascii="Times New Roman" w:hAnsi="Times New Roman" w:cs="Times New Roman"/>
          <w:i/>
          <w:sz w:val="24"/>
          <w:szCs w:val="24"/>
        </w:rPr>
        <w:t>Рост территории государства.</w:t>
      </w:r>
      <w:r w:rsidRPr="00003B0D">
        <w:rPr>
          <w:rFonts w:ascii="Times New Roman" w:hAnsi="Times New Roman" w:cs="Times New Roman"/>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003B0D">
        <w:rPr>
          <w:rFonts w:ascii="Times New Roman" w:hAnsi="Times New Roman" w:cs="Times New Roman"/>
          <w:i/>
          <w:sz w:val="24"/>
          <w:szCs w:val="24"/>
        </w:rPr>
        <w:t>Старообрядчество</w:t>
      </w:r>
      <w:r w:rsidRPr="00003B0D">
        <w:rPr>
          <w:rFonts w:ascii="Times New Roman" w:hAnsi="Times New Roman" w:cs="Times New Roman"/>
          <w:sz w:val="24"/>
          <w:szCs w:val="24"/>
        </w:rPr>
        <w:t xml:space="preserve">. Социальные движения XVII в.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Россия в XVIII – середине XIX вв.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Петровские преобразования. </w:t>
      </w:r>
      <w:r w:rsidRPr="00003B0D">
        <w:rPr>
          <w:rFonts w:ascii="Times New Roman" w:hAnsi="Times New Roman" w:cs="Times New Roman"/>
          <w:i/>
          <w:sz w:val="24"/>
          <w:szCs w:val="24"/>
        </w:rPr>
        <w:t>Провозглашение империи.</w:t>
      </w:r>
      <w:r w:rsidRPr="00003B0D">
        <w:rPr>
          <w:rFonts w:ascii="Times New Roman" w:hAnsi="Times New Roman" w:cs="Times New Roman"/>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003B0D">
        <w:rPr>
          <w:rFonts w:ascii="Times New Roman" w:hAnsi="Times New Roman" w:cs="Times New Roman"/>
          <w:i/>
          <w:sz w:val="24"/>
          <w:szCs w:val="24"/>
        </w:rPr>
        <w:t>Россия в период дворцовых переворотов. Упрочение сословного общества.</w:t>
      </w:r>
      <w:r w:rsidRPr="00003B0D">
        <w:rPr>
          <w:rFonts w:ascii="Times New Roman" w:hAnsi="Times New Roman" w:cs="Times New Roman"/>
          <w:sz w:val="24"/>
          <w:szCs w:val="24"/>
        </w:rPr>
        <w:t xml:space="preserve"> Реформы государственной системы в первой половине XIX в.</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Русское Просвещение. Движение декабристов</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Консерваторы. Славянофилы и западники. Русский утопический социализм.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Превращение России в мировую державу в XVIII в. Отечественная война 1812 г. </w:t>
      </w:r>
      <w:r w:rsidRPr="00003B0D">
        <w:rPr>
          <w:rFonts w:ascii="Times New Roman" w:hAnsi="Times New Roman" w:cs="Times New Roman"/>
          <w:i/>
          <w:sz w:val="24"/>
          <w:szCs w:val="24"/>
        </w:rPr>
        <w:t>Имперская внешняя политика России</w:t>
      </w:r>
      <w:r w:rsidRPr="00003B0D">
        <w:rPr>
          <w:rFonts w:ascii="Times New Roman" w:hAnsi="Times New Roman" w:cs="Times New Roman"/>
          <w:sz w:val="24"/>
          <w:szCs w:val="24"/>
        </w:rPr>
        <w:t>. Крымская война.</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Культура народов России и ее связи с европейской и мировой культурой </w:t>
      </w:r>
      <w:r w:rsidRPr="00003B0D">
        <w:rPr>
          <w:rFonts w:ascii="Times New Roman" w:hAnsi="Times New Roman" w:cs="Times New Roman"/>
          <w:sz w:val="24"/>
          <w:szCs w:val="24"/>
          <w:lang w:val="en-US"/>
        </w:rPr>
        <w:t>XVIII</w:t>
      </w:r>
      <w:r w:rsidRPr="00003B0D">
        <w:rPr>
          <w:rFonts w:ascii="Times New Roman" w:hAnsi="Times New Roman" w:cs="Times New Roman"/>
          <w:sz w:val="24"/>
          <w:szCs w:val="24"/>
        </w:rPr>
        <w:t xml:space="preserve"> – первой половины </w:t>
      </w:r>
      <w:r w:rsidRPr="00003B0D">
        <w:rPr>
          <w:rFonts w:ascii="Times New Roman" w:hAnsi="Times New Roman" w:cs="Times New Roman"/>
          <w:sz w:val="24"/>
          <w:szCs w:val="24"/>
          <w:lang w:val="en-US"/>
        </w:rPr>
        <w:t>XIX</w:t>
      </w:r>
      <w:r w:rsidRPr="00003B0D">
        <w:rPr>
          <w:rFonts w:ascii="Times New Roman" w:hAnsi="Times New Roman" w:cs="Times New Roman"/>
          <w:sz w:val="24"/>
          <w:szCs w:val="24"/>
        </w:rPr>
        <w:t xml:space="preserve"> в.</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Россия во второй половине XIX – начале XX вв.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Реформы 1860-х – 1870-х гг. Отмена крепостного права.</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Развитие капиталистических отношений в промышленности и сельском хозяйстве. Сохранение остатков крепостничества. </w:t>
      </w:r>
      <w:r w:rsidRPr="00003B0D">
        <w:rPr>
          <w:rFonts w:ascii="Times New Roman" w:hAnsi="Times New Roman" w:cs="Times New Roman"/>
          <w:i/>
          <w:sz w:val="24"/>
          <w:szCs w:val="24"/>
        </w:rPr>
        <w:t>Самодержавие, сословный строй и модернизационные процессы.</w:t>
      </w:r>
      <w:r w:rsidRPr="00003B0D">
        <w:rPr>
          <w:rFonts w:ascii="Times New Roman" w:hAnsi="Times New Roman" w:cs="Times New Roman"/>
          <w:sz w:val="24"/>
          <w:szCs w:val="24"/>
        </w:rPr>
        <w:t xml:space="preserve"> Политика контрреформ.</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Идейные течения, политические партии и общественные движения в России на рубеже веков. Революция 1905-1907 гг. </w:t>
      </w:r>
      <w:r w:rsidRPr="00003B0D">
        <w:rPr>
          <w:rFonts w:ascii="Times New Roman" w:hAnsi="Times New Roman" w:cs="Times New Roman"/>
          <w:i/>
          <w:sz w:val="24"/>
          <w:szCs w:val="24"/>
        </w:rPr>
        <w:t>Становление российского парламентаризма.</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Россия в Первой мировой войне. </w:t>
      </w:r>
      <w:r w:rsidRPr="00003B0D">
        <w:rPr>
          <w:rFonts w:ascii="Times New Roman" w:hAnsi="Times New Roman" w:cs="Times New Roman"/>
          <w:i/>
          <w:sz w:val="24"/>
          <w:szCs w:val="24"/>
        </w:rPr>
        <w:t xml:space="preserve">Влияние войны на российское общество.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Революция и Гражданская война в России</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Революция 1917 г. Временное правительство и Советы. </w:t>
      </w:r>
      <w:r w:rsidRPr="00003B0D">
        <w:rPr>
          <w:rFonts w:ascii="Times New Roman" w:hAnsi="Times New Roman" w:cs="Times New Roman"/>
          <w:i/>
          <w:sz w:val="24"/>
          <w:szCs w:val="24"/>
        </w:rPr>
        <w:t>Тактика политических партий.</w:t>
      </w:r>
      <w:r w:rsidRPr="00003B0D">
        <w:rPr>
          <w:rFonts w:ascii="Times New Roman" w:hAnsi="Times New Roman" w:cs="Times New Roman"/>
          <w:sz w:val="24"/>
          <w:szCs w:val="24"/>
        </w:rPr>
        <w:t xml:space="preserve"> Провозглашение и утверждение советской власти. </w:t>
      </w:r>
      <w:r w:rsidRPr="00003B0D">
        <w:rPr>
          <w:rFonts w:ascii="Times New Roman" w:hAnsi="Times New Roman" w:cs="Times New Roman"/>
          <w:i/>
          <w:sz w:val="24"/>
          <w:szCs w:val="24"/>
        </w:rPr>
        <w:t>Учредительное собрание.</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Брестский мир.</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Формирование однопартийной системы.</w:t>
      </w:r>
      <w:r w:rsidRPr="00003B0D">
        <w:rPr>
          <w:rFonts w:ascii="Times New Roman" w:hAnsi="Times New Roman" w:cs="Times New Roman"/>
          <w:sz w:val="24"/>
          <w:szCs w:val="24"/>
        </w:rPr>
        <w:t xml:space="preserve">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003B0D">
        <w:rPr>
          <w:rFonts w:ascii="Times New Roman" w:hAnsi="Times New Roman" w:cs="Times New Roman"/>
          <w:i/>
          <w:sz w:val="24"/>
          <w:szCs w:val="24"/>
        </w:rPr>
        <w:t xml:space="preserve">«Белый» и «красный» террор. Российская эмиграция.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Переход к новой экономической политике.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СССР в 1922-1991 гг.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Партийные дискуссии о путях социалистической модернизации общества. </w:t>
      </w:r>
      <w:r w:rsidRPr="00003B0D">
        <w:rPr>
          <w:rFonts w:ascii="Times New Roman" w:hAnsi="Times New Roman" w:cs="Times New Roman"/>
          <w:i/>
          <w:sz w:val="24"/>
          <w:szCs w:val="24"/>
        </w:rPr>
        <w:t xml:space="preserve">Концепция построения социализма в отдельно взятой стране. </w:t>
      </w:r>
      <w:r w:rsidRPr="00003B0D">
        <w:rPr>
          <w:rFonts w:ascii="Times New Roman" w:hAnsi="Times New Roman" w:cs="Times New Roman"/>
          <w:sz w:val="24"/>
          <w:szCs w:val="24"/>
        </w:rPr>
        <w:t xml:space="preserve">Культ личности И.В.Сталина. Массовые репрессии. Конституция 1936 г.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Причины свертывания новой экономической политики. Индустриализация. Коллективизация. «Культурная революция». </w:t>
      </w:r>
      <w:r w:rsidRPr="00003B0D">
        <w:rPr>
          <w:rFonts w:ascii="Times New Roman" w:hAnsi="Times New Roman" w:cs="Times New Roman"/>
          <w:i/>
          <w:sz w:val="24"/>
          <w:szCs w:val="24"/>
        </w:rPr>
        <w:t>Создание советской системы образования. Идеологические основы советского общества.</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i/>
          <w:sz w:val="24"/>
          <w:szCs w:val="24"/>
        </w:rPr>
        <w:t xml:space="preserve">Дипломатическое признание СССР. </w:t>
      </w:r>
      <w:r w:rsidRPr="00003B0D">
        <w:rPr>
          <w:rFonts w:ascii="Times New Roman" w:hAnsi="Times New Roman" w:cs="Times New Roman"/>
          <w:sz w:val="24"/>
          <w:szCs w:val="24"/>
        </w:rPr>
        <w:t xml:space="preserve">Внешнеполитическая стратегия СССР между мировыми войнами.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Великая Отечественная война. Основные этапы военных действий. </w:t>
      </w:r>
      <w:r w:rsidRPr="00003B0D">
        <w:rPr>
          <w:rFonts w:ascii="Times New Roman" w:hAnsi="Times New Roman" w:cs="Times New Roman"/>
          <w:i/>
          <w:sz w:val="24"/>
          <w:szCs w:val="24"/>
        </w:rPr>
        <w:t>Советское военное искусство</w:t>
      </w:r>
      <w:r w:rsidRPr="00003B0D">
        <w:rPr>
          <w:rFonts w:ascii="Times New Roman" w:hAnsi="Times New Roman" w:cs="Times New Roman"/>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sz w:val="24"/>
          <w:szCs w:val="24"/>
        </w:rPr>
        <w:t xml:space="preserve">Восстановление хозяйства. Идеологические кампании конца 1940-х гг. </w:t>
      </w:r>
      <w:r w:rsidRPr="00003B0D">
        <w:rPr>
          <w:rFonts w:ascii="Times New Roman" w:hAnsi="Times New Roman" w:cs="Times New Roman"/>
          <w:i/>
          <w:sz w:val="24"/>
          <w:szCs w:val="24"/>
        </w:rPr>
        <w:t xml:space="preserve">Складывание мировой социалистической системы. </w:t>
      </w:r>
      <w:r w:rsidRPr="00003B0D">
        <w:rPr>
          <w:rFonts w:ascii="Times New Roman" w:hAnsi="Times New Roman" w:cs="Times New Roman"/>
          <w:sz w:val="24"/>
          <w:szCs w:val="24"/>
        </w:rPr>
        <w:t>«Холодная война» и ее влияние на экономику и внешнюю политику страны.</w:t>
      </w:r>
      <w:r w:rsidRPr="00003B0D">
        <w:rPr>
          <w:rFonts w:ascii="Times New Roman" w:hAnsi="Times New Roman" w:cs="Times New Roman"/>
          <w:b/>
          <w:sz w:val="24"/>
          <w:szCs w:val="24"/>
        </w:rPr>
        <w:t xml:space="preserve"> </w:t>
      </w:r>
      <w:r w:rsidRPr="00003B0D">
        <w:rPr>
          <w:rFonts w:ascii="Times New Roman" w:hAnsi="Times New Roman" w:cs="Times New Roman"/>
          <w:i/>
          <w:sz w:val="24"/>
          <w:szCs w:val="24"/>
        </w:rPr>
        <w:t>Овладение СССР ракетно-ядерным оружием.</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Попытки преодоления культа личности. ХХ съезд КПСС. Экономические реформы 1950-х – 1960-х гг., </w:t>
      </w:r>
      <w:r w:rsidRPr="00003B0D">
        <w:rPr>
          <w:rFonts w:ascii="Times New Roman" w:hAnsi="Times New Roman" w:cs="Times New Roman"/>
          <w:i/>
          <w:sz w:val="24"/>
          <w:szCs w:val="24"/>
        </w:rPr>
        <w:t>причины их неудач.</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Концепция построения коммунизма. Теория развитого социализма. </w:t>
      </w:r>
      <w:r w:rsidRPr="00003B0D">
        <w:rPr>
          <w:rFonts w:ascii="Times New Roman" w:hAnsi="Times New Roman" w:cs="Times New Roman"/>
          <w:sz w:val="24"/>
          <w:szCs w:val="24"/>
        </w:rPr>
        <w:t xml:space="preserve">Конституция 1977 г. </w:t>
      </w:r>
      <w:r w:rsidRPr="00003B0D">
        <w:rPr>
          <w:rFonts w:ascii="Times New Roman" w:hAnsi="Times New Roman" w:cs="Times New Roman"/>
          <w:i/>
          <w:sz w:val="24"/>
          <w:szCs w:val="24"/>
        </w:rPr>
        <w:t xml:space="preserve">Диссидентское и правозащитное движение.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Особенности развития советской культуры в 1950-1980 гг. </w:t>
      </w:r>
      <w:r w:rsidRPr="00003B0D">
        <w:rPr>
          <w:rFonts w:ascii="Times New Roman" w:hAnsi="Times New Roman" w:cs="Times New Roman"/>
          <w:i/>
          <w:sz w:val="24"/>
          <w:szCs w:val="24"/>
        </w:rPr>
        <w:t>Наука и образование в СССР.</w:t>
      </w:r>
      <w:r w:rsidRPr="00003B0D">
        <w:rPr>
          <w:rFonts w:ascii="Times New Roman" w:hAnsi="Times New Roman" w:cs="Times New Roman"/>
          <w:sz w:val="24"/>
          <w:szCs w:val="24"/>
        </w:rPr>
        <w:t xml:space="preserve"> </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«Застой».</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003B0D">
        <w:rPr>
          <w:rFonts w:ascii="Times New Roman" w:hAnsi="Times New Roman" w:cs="Times New Roman"/>
          <w:i/>
          <w:sz w:val="24"/>
          <w:szCs w:val="24"/>
        </w:rPr>
        <w:t>Кризис коммунистической идеологии</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Межнациональные конфликты.</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СССР в глобальных и региональных конфликтах второй половины ХХ в. Достижение военно-стратегического паритета СССР и США.</w:t>
      </w:r>
      <w:r w:rsidRPr="00003B0D">
        <w:rPr>
          <w:rFonts w:ascii="Times New Roman" w:hAnsi="Times New Roman" w:cs="Times New Roman"/>
          <w:i/>
          <w:sz w:val="24"/>
          <w:szCs w:val="24"/>
        </w:rPr>
        <w:t xml:space="preserve"> Политика разрядки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Афганская война.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 xml:space="preserve">Причины распада СССР. </w:t>
      </w:r>
    </w:p>
    <w:p w:rsidR="001A1924" w:rsidRPr="00003B0D" w:rsidRDefault="001A1924" w:rsidP="001A1924">
      <w:pPr>
        <w:pStyle w:val="aa"/>
        <w:jc w:val="both"/>
        <w:rPr>
          <w:rFonts w:ascii="Times New Roman" w:hAnsi="Times New Roman" w:cs="Times New Roman"/>
          <w:b/>
          <w:sz w:val="24"/>
          <w:szCs w:val="24"/>
        </w:rPr>
      </w:pPr>
      <w:r w:rsidRPr="00003B0D">
        <w:rPr>
          <w:rFonts w:ascii="Times New Roman" w:hAnsi="Times New Roman" w:cs="Times New Roman"/>
          <w:b/>
          <w:sz w:val="24"/>
          <w:szCs w:val="24"/>
        </w:rPr>
        <w:t>Российская Федерация (1991-2003 гг.)</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Становление новой российской государственности. Августовские события 1991г. </w:t>
      </w:r>
      <w:r w:rsidRPr="00003B0D">
        <w:rPr>
          <w:rFonts w:ascii="Times New Roman" w:hAnsi="Times New Roman" w:cs="Times New Roman"/>
          <w:i/>
          <w:sz w:val="24"/>
          <w:szCs w:val="24"/>
        </w:rPr>
        <w:t>Политический кризис сентября-октября 1993г.</w:t>
      </w:r>
      <w:r w:rsidRPr="00003B0D">
        <w:rPr>
          <w:rFonts w:ascii="Times New Roman" w:hAnsi="Times New Roman" w:cs="Times New Roman"/>
          <w:sz w:val="24"/>
          <w:szCs w:val="24"/>
        </w:rPr>
        <w:t xml:space="preserve"> Конституция Российской Федерации 1993 г. </w:t>
      </w:r>
      <w:r w:rsidRPr="00003B0D">
        <w:rPr>
          <w:rFonts w:ascii="Times New Roman" w:hAnsi="Times New Roman" w:cs="Times New Roman"/>
          <w:i/>
          <w:sz w:val="24"/>
          <w:szCs w:val="24"/>
        </w:rPr>
        <w:t>Межнациональные и межконфессиональные отношения в современной России.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Чеченский конфликт.</w:t>
      </w:r>
      <w:r w:rsidRPr="00003B0D">
        <w:rPr>
          <w:rFonts w:ascii="Times New Roman" w:hAnsi="Times New Roman" w:cs="Times New Roman"/>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1A1924" w:rsidRPr="00003B0D" w:rsidRDefault="001A1924" w:rsidP="001A1924">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Переход к рыночной экономике: реформы и их последствия. </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i/>
          <w:sz w:val="24"/>
          <w:szCs w:val="24"/>
        </w:rPr>
        <w:t>Российская культура в условиях радикального преобразования общества.</w:t>
      </w:r>
    </w:p>
    <w:p w:rsidR="001A1924" w:rsidRPr="00003B0D" w:rsidRDefault="001A1924" w:rsidP="001A1924">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Россия в мировых интеграционных процессах и формировании современной международно-правовой системы. </w:t>
      </w:r>
      <w:r w:rsidRPr="00003B0D">
        <w:rPr>
          <w:rFonts w:ascii="Times New Roman" w:hAnsi="Times New Roman" w:cs="Times New Roman"/>
          <w:i/>
          <w:sz w:val="24"/>
          <w:szCs w:val="24"/>
        </w:rPr>
        <w:t>Россия и вызовы глобализации.</w:t>
      </w:r>
    </w:p>
    <w:p w:rsidR="006A76C3" w:rsidRPr="000D49A8" w:rsidRDefault="001A1924" w:rsidP="000D49A8">
      <w:pPr>
        <w:pStyle w:val="aa"/>
        <w:jc w:val="both"/>
        <w:rPr>
          <w:rFonts w:ascii="Times New Roman" w:hAnsi="Times New Roman" w:cs="Times New Roman"/>
          <w:sz w:val="24"/>
          <w:szCs w:val="24"/>
        </w:rPr>
      </w:pPr>
      <w:r w:rsidRPr="00003B0D">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w:t>
      </w:r>
      <w:r w:rsidR="000D49A8">
        <w:rPr>
          <w:rFonts w:ascii="Times New Roman" w:hAnsi="Times New Roman" w:cs="Times New Roman"/>
          <w:sz w:val="24"/>
          <w:szCs w:val="24"/>
        </w:rPr>
        <w:t>ществе.</w:t>
      </w:r>
    </w:p>
    <w:p w:rsidR="00AD6A8D" w:rsidRDefault="00AD6A8D" w:rsidP="007E2AA3">
      <w:pPr>
        <w:autoSpaceDE w:val="0"/>
        <w:autoSpaceDN w:val="0"/>
        <w:adjustRightInd w:val="0"/>
        <w:spacing w:before="86"/>
        <w:ind w:right="1843"/>
        <w:rPr>
          <w:rFonts w:eastAsia="Times New Roman" w:cs="Times New Roman"/>
          <w:b/>
          <w:sz w:val="28"/>
        </w:rPr>
      </w:pPr>
      <w:r>
        <w:rPr>
          <w:rFonts w:eastAsia="Times New Roman" w:cs="Times New Roman"/>
          <w:b/>
          <w:sz w:val="28"/>
        </w:rPr>
        <w:t>2.2.</w:t>
      </w:r>
      <w:r w:rsidR="007E2AA3">
        <w:rPr>
          <w:rFonts w:eastAsia="Times New Roman" w:cs="Times New Roman"/>
          <w:b/>
          <w:sz w:val="28"/>
        </w:rPr>
        <w:t>6</w:t>
      </w:r>
      <w:r>
        <w:rPr>
          <w:rFonts w:eastAsia="Times New Roman" w:cs="Times New Roman"/>
          <w:b/>
          <w:sz w:val="28"/>
        </w:rPr>
        <w:t>.Обществознание (включая экономику и право)</w:t>
      </w:r>
    </w:p>
    <w:p w:rsidR="009D5126" w:rsidRPr="00003B0D" w:rsidRDefault="009D5126" w:rsidP="009D512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общероссийской идентичности</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системы знаний</w:t>
      </w:r>
      <w:r w:rsidRPr="00003B0D">
        <w:rPr>
          <w:rFonts w:ascii="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формирование опыта</w:t>
      </w:r>
      <w:r w:rsidRPr="00003B0D">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D5126" w:rsidRPr="009D5126" w:rsidRDefault="009D5126" w:rsidP="009D5126">
      <w:pPr>
        <w:pStyle w:val="aa"/>
        <w:jc w:val="center"/>
        <w:rPr>
          <w:rFonts w:ascii="Times New Roman" w:hAnsi="Times New Roman" w:cs="Times New Roman"/>
          <w:b/>
          <w:sz w:val="24"/>
          <w:szCs w:val="24"/>
        </w:rPr>
      </w:pPr>
      <w:r w:rsidRPr="009D5126">
        <w:rPr>
          <w:rFonts w:ascii="Times New Roman" w:hAnsi="Times New Roman" w:cs="Times New Roman"/>
          <w:b/>
          <w:sz w:val="24"/>
          <w:szCs w:val="24"/>
        </w:rPr>
        <w:t>СОДЕРЖАНИЕ ОСНОВНЫХ ОБРАЗОВАТЕЛЬНЫХ ПРОГРАММ</w:t>
      </w:r>
    </w:p>
    <w:p w:rsidR="009D5126" w:rsidRPr="009D5126" w:rsidRDefault="009D5126" w:rsidP="009D5126">
      <w:pPr>
        <w:pStyle w:val="aa"/>
        <w:jc w:val="both"/>
        <w:rPr>
          <w:rFonts w:ascii="Times New Roman" w:hAnsi="Times New Roman" w:cs="Times New Roman"/>
          <w:b/>
          <w:caps/>
          <w:szCs w:val="24"/>
        </w:rPr>
      </w:pPr>
      <w:r w:rsidRPr="009D5126">
        <w:rPr>
          <w:rFonts w:ascii="Times New Roman" w:hAnsi="Times New Roman" w:cs="Times New Roman"/>
          <w:b/>
          <w:caps/>
          <w:szCs w:val="24"/>
        </w:rPr>
        <w:t>Человек как творец и творение культуры</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Человек как результат биологической и социокультурной эволюции. Мышление и деятельность. Понятие культуры. </w:t>
      </w:r>
      <w:r w:rsidRPr="00003B0D">
        <w:rPr>
          <w:rFonts w:ascii="Times New Roman" w:hAnsi="Times New Roman" w:cs="Times New Roman"/>
          <w:i/>
          <w:sz w:val="24"/>
          <w:szCs w:val="24"/>
        </w:rPr>
        <w:t>Многообразие культур</w:t>
      </w:r>
      <w:r w:rsidRPr="00003B0D">
        <w:rPr>
          <w:rStyle w:val="ab"/>
          <w:rFonts w:ascii="Times New Roman" w:hAnsi="Times New Roman" w:cs="Times New Roman"/>
          <w:i/>
          <w:sz w:val="24"/>
          <w:szCs w:val="24"/>
        </w:rPr>
        <w:footnoteReference w:id="9"/>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Потребности и интересы.</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Свобода и необходимость в человеческой деятельности. Виды человеческих знаний. Мировоззрение. </w:t>
      </w:r>
      <w:r w:rsidRPr="00003B0D">
        <w:rPr>
          <w:rFonts w:ascii="Times New Roman" w:hAnsi="Times New Roman" w:cs="Times New Roman"/>
          <w:i/>
          <w:sz w:val="24"/>
          <w:szCs w:val="24"/>
        </w:rPr>
        <w:t>Философия. Проблема познаваемости мира.</w:t>
      </w:r>
      <w:r w:rsidRPr="00003B0D">
        <w:rPr>
          <w:rFonts w:ascii="Times New Roman" w:hAnsi="Times New Roman" w:cs="Times New Roman"/>
          <w:sz w:val="24"/>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D5126" w:rsidRPr="009D5126" w:rsidRDefault="009D5126" w:rsidP="009D5126">
      <w:pPr>
        <w:pStyle w:val="aa"/>
        <w:rPr>
          <w:rFonts w:ascii="Times New Roman" w:hAnsi="Times New Roman" w:cs="Times New Roman"/>
          <w:b/>
          <w:caps/>
          <w:szCs w:val="24"/>
        </w:rPr>
      </w:pPr>
      <w:r w:rsidRPr="009D5126">
        <w:rPr>
          <w:rFonts w:ascii="Times New Roman" w:hAnsi="Times New Roman" w:cs="Times New Roman"/>
          <w:b/>
          <w:caps/>
          <w:szCs w:val="24"/>
        </w:rPr>
        <w:t>Общество как сложная динамическая</w:t>
      </w:r>
      <w:r>
        <w:rPr>
          <w:rFonts w:ascii="Times New Roman" w:hAnsi="Times New Roman" w:cs="Times New Roman"/>
          <w:b/>
          <w:caps/>
          <w:szCs w:val="24"/>
        </w:rPr>
        <w:t xml:space="preserve">  </w:t>
      </w:r>
      <w:r w:rsidRPr="009D5126">
        <w:rPr>
          <w:rFonts w:ascii="Times New Roman" w:hAnsi="Times New Roman" w:cs="Times New Roman"/>
          <w:b/>
          <w:caps/>
          <w:szCs w:val="24"/>
        </w:rPr>
        <w:t>система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Многовариантность общественного развития. </w:t>
      </w:r>
      <w:r w:rsidRPr="00003B0D">
        <w:rPr>
          <w:rFonts w:ascii="Times New Roman" w:hAnsi="Times New Roman" w:cs="Times New Roman"/>
          <w:i/>
          <w:sz w:val="24"/>
          <w:szCs w:val="24"/>
        </w:rPr>
        <w:t>Эволюция и революция как формы социального изменения.</w:t>
      </w:r>
      <w:r w:rsidRPr="00003B0D">
        <w:rPr>
          <w:rFonts w:ascii="Times New Roman" w:hAnsi="Times New Roman" w:cs="Times New Roman"/>
          <w:sz w:val="24"/>
          <w:szCs w:val="24"/>
        </w:rPr>
        <w:t xml:space="preserve"> Понятие общественного прогресса. </w:t>
      </w:r>
      <w:r w:rsidRPr="00003B0D">
        <w:rPr>
          <w:rFonts w:ascii="Times New Roman" w:hAnsi="Times New Roman" w:cs="Times New Roman"/>
          <w:i/>
          <w:sz w:val="24"/>
          <w:szCs w:val="24"/>
        </w:rPr>
        <w:t>Процессы глобализации.</w:t>
      </w:r>
      <w:r w:rsidRPr="00003B0D">
        <w:rPr>
          <w:rFonts w:ascii="Times New Roman" w:hAnsi="Times New Roman" w:cs="Times New Roman"/>
          <w:sz w:val="24"/>
          <w:szCs w:val="24"/>
        </w:rPr>
        <w:t xml:space="preserve"> Общество и человек перед лицом угроз и вызовов </w:t>
      </w:r>
      <w:r w:rsidRPr="00003B0D">
        <w:rPr>
          <w:rFonts w:ascii="Times New Roman" w:hAnsi="Times New Roman" w:cs="Times New Roman"/>
          <w:sz w:val="24"/>
          <w:szCs w:val="24"/>
          <w:lang w:val="en-US"/>
        </w:rPr>
        <w:t>XXI</w:t>
      </w:r>
      <w:r w:rsidRPr="00003B0D">
        <w:rPr>
          <w:rFonts w:ascii="Times New Roman" w:hAnsi="Times New Roman" w:cs="Times New Roman"/>
          <w:sz w:val="24"/>
          <w:szCs w:val="24"/>
        </w:rPr>
        <w:t xml:space="preserve"> века.</w:t>
      </w:r>
    </w:p>
    <w:p w:rsidR="009D5126" w:rsidRPr="00003B0D" w:rsidRDefault="009D5126" w:rsidP="009D5126">
      <w:pPr>
        <w:pStyle w:val="aa"/>
        <w:jc w:val="both"/>
        <w:rPr>
          <w:rFonts w:ascii="Times New Roman" w:hAnsi="Times New Roman" w:cs="Times New Roman"/>
          <w:i/>
          <w:sz w:val="24"/>
          <w:szCs w:val="24"/>
        </w:rPr>
      </w:pPr>
      <w:r w:rsidRPr="006F5846">
        <w:rPr>
          <w:rFonts w:ascii="Times New Roman" w:hAnsi="Times New Roman" w:cs="Times New Roman"/>
          <w:b/>
          <w:sz w:val="28"/>
          <w:szCs w:val="24"/>
        </w:rPr>
        <w:t>Экономика</w:t>
      </w:r>
      <w:r w:rsidRPr="00003B0D">
        <w:rPr>
          <w:rFonts w:ascii="Times New Roman" w:hAnsi="Times New Roman" w:cs="Times New Roman"/>
          <w:sz w:val="24"/>
          <w:szCs w:val="24"/>
        </w:rPr>
        <w:t xml:space="preserve"> и экономическая наука. Факторы производства и факторные доходы. Спрос и предложение. </w:t>
      </w:r>
      <w:r w:rsidRPr="00003B0D">
        <w:rPr>
          <w:rFonts w:ascii="Times New Roman" w:hAnsi="Times New Roman" w:cs="Times New Roman"/>
          <w:i/>
          <w:sz w:val="24"/>
          <w:szCs w:val="24"/>
        </w:rPr>
        <w:t>Рыночные структуры.</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Политика защиты конкуренции и антимонопольное законодательство. </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i/>
          <w:sz w:val="24"/>
          <w:szCs w:val="24"/>
        </w:rPr>
        <w:t>Экономические и бухгалтерские издержки и прибыль.</w:t>
      </w:r>
      <w:r w:rsidRPr="00003B0D">
        <w:rPr>
          <w:rFonts w:ascii="Times New Roman" w:hAnsi="Times New Roman" w:cs="Times New Roman"/>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003B0D">
        <w:rPr>
          <w:rFonts w:ascii="Times New Roman" w:hAnsi="Times New Roman" w:cs="Times New Roman"/>
          <w:i/>
          <w:sz w:val="24"/>
          <w:szCs w:val="24"/>
        </w:rPr>
        <w:t>Фондовый рынок.</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Основные принципы менеджмента. Основы маркетинга.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Банковская система. Финансовые институты. Виды, причины и последствия инфляции.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Рынок труда. Безработица и</w:t>
      </w:r>
      <w:r w:rsidRPr="00003B0D">
        <w:rPr>
          <w:rFonts w:ascii="Times New Roman" w:hAnsi="Times New Roman" w:cs="Times New Roman"/>
          <w:i/>
          <w:sz w:val="24"/>
          <w:szCs w:val="24"/>
        </w:rPr>
        <w:t xml:space="preserve"> государственная политика в области занятости.</w:t>
      </w:r>
      <w:r w:rsidRPr="00003B0D">
        <w:rPr>
          <w:rFonts w:ascii="Times New Roman" w:hAnsi="Times New Roman" w:cs="Times New Roman"/>
          <w:sz w:val="24"/>
          <w:szCs w:val="24"/>
        </w:rPr>
        <w:t xml:space="preserve">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Роль государства в экономике. </w:t>
      </w:r>
      <w:r w:rsidRPr="00003B0D">
        <w:rPr>
          <w:rFonts w:ascii="Times New Roman" w:hAnsi="Times New Roman" w:cs="Times New Roman"/>
          <w:i/>
          <w:sz w:val="24"/>
          <w:szCs w:val="24"/>
        </w:rPr>
        <w:t>Общественные блага. Внешние эффекты.</w:t>
      </w:r>
      <w:r w:rsidRPr="00003B0D">
        <w:rPr>
          <w:rFonts w:ascii="Times New Roman" w:hAnsi="Times New Roman" w:cs="Times New Roman"/>
          <w:sz w:val="24"/>
          <w:szCs w:val="24"/>
        </w:rPr>
        <w:t xml:space="preserve"> Налоги, уплачиваемые предприятиями. </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Государственный бюджет. </w:t>
      </w:r>
      <w:r w:rsidRPr="00003B0D">
        <w:rPr>
          <w:rFonts w:ascii="Times New Roman" w:hAnsi="Times New Roman" w:cs="Times New Roman"/>
          <w:i/>
          <w:sz w:val="24"/>
          <w:szCs w:val="24"/>
        </w:rPr>
        <w:t>Государственный долг.</w:t>
      </w:r>
      <w:r w:rsidRPr="00003B0D">
        <w:rPr>
          <w:rFonts w:ascii="Times New Roman" w:hAnsi="Times New Roman" w:cs="Times New Roman"/>
          <w:sz w:val="24"/>
          <w:szCs w:val="24"/>
        </w:rPr>
        <w:t xml:space="preserve"> Понятие ВВП. Экономический рост и развитие. </w:t>
      </w:r>
      <w:r w:rsidRPr="00003B0D">
        <w:rPr>
          <w:rFonts w:ascii="Times New Roman" w:hAnsi="Times New Roman" w:cs="Times New Roman"/>
          <w:i/>
          <w:sz w:val="24"/>
          <w:szCs w:val="24"/>
        </w:rPr>
        <w:t>Экономические циклы.</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Основы денежной и бюджетной политики государства.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Мировая экономика. </w:t>
      </w:r>
      <w:r w:rsidRPr="00003B0D">
        <w:rPr>
          <w:rFonts w:ascii="Times New Roman" w:hAnsi="Times New Roman" w:cs="Times New Roman"/>
          <w:i/>
          <w:sz w:val="24"/>
          <w:szCs w:val="24"/>
        </w:rPr>
        <w:t>Государственная политика в области международной торговли.</w:t>
      </w:r>
      <w:r w:rsidRPr="00003B0D">
        <w:rPr>
          <w:rFonts w:ascii="Times New Roman" w:hAnsi="Times New Roman" w:cs="Times New Roman"/>
          <w:sz w:val="24"/>
          <w:szCs w:val="24"/>
        </w:rPr>
        <w:t xml:space="preserve"> Глобальные экономические проблемы. </w:t>
      </w:r>
      <w:r w:rsidRPr="00003B0D">
        <w:rPr>
          <w:rFonts w:ascii="Times New Roman" w:hAnsi="Times New Roman" w:cs="Times New Roman"/>
          <w:i/>
          <w:sz w:val="24"/>
          <w:szCs w:val="24"/>
        </w:rPr>
        <w:t>Особенности современной экономики России. Экономическая политика Российской Федерации.</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Социальные отношения</w:t>
      </w:r>
      <w:r w:rsidRPr="00003B0D">
        <w:rPr>
          <w:rFonts w:ascii="Times New Roman" w:hAnsi="Times New Roman" w:cs="Times New Roman"/>
          <w:sz w:val="24"/>
          <w:szCs w:val="24"/>
        </w:rPr>
        <w:t>. Социальные группы. Социальная стратификация</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Социальный конфликт. Виды социальных норм. Социальный контроль. </w:t>
      </w:r>
      <w:r w:rsidRPr="00003B0D">
        <w:rPr>
          <w:rFonts w:ascii="Times New Roman" w:hAnsi="Times New Roman" w:cs="Times New Roman"/>
          <w:i/>
          <w:sz w:val="24"/>
          <w:szCs w:val="24"/>
        </w:rPr>
        <w:t xml:space="preserve">Социальная мобильность. </w:t>
      </w:r>
      <w:r w:rsidRPr="00003B0D">
        <w:rPr>
          <w:rFonts w:ascii="Times New Roman" w:hAnsi="Times New Roman" w:cs="Times New Roman"/>
          <w:sz w:val="24"/>
          <w:szCs w:val="24"/>
        </w:rPr>
        <w:t>Молодёжь как социальная группа, особенности молодёжной субкультуры.</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Этнические общности. Межнациональные отношения,</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этносоциальные конфликты, пути их разрешения. Конституционные принципы национальной политики в Российской Федерации.</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Семья и брак. </w:t>
      </w:r>
      <w:r w:rsidRPr="00003B0D">
        <w:rPr>
          <w:rFonts w:ascii="Times New Roman" w:hAnsi="Times New Roman" w:cs="Times New Roman"/>
          <w:i/>
          <w:sz w:val="24"/>
          <w:szCs w:val="24"/>
        </w:rPr>
        <w:t>Проблема неполных семей.</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Современная демографическая ситуация в Российской Федерации.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Религиозные объединения и организации в Российской Федерации.</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b/>
          <w:sz w:val="24"/>
          <w:szCs w:val="24"/>
        </w:rPr>
        <w:t>Политика как общественное явление</w:t>
      </w:r>
      <w:r w:rsidRPr="00003B0D">
        <w:rPr>
          <w:rFonts w:ascii="Times New Roman" w:hAnsi="Times New Roman" w:cs="Times New Roman"/>
          <w:sz w:val="24"/>
          <w:szCs w:val="24"/>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Политическая элита, </w:t>
      </w:r>
      <w:r w:rsidRPr="00003B0D">
        <w:rPr>
          <w:rFonts w:ascii="Times New Roman" w:hAnsi="Times New Roman" w:cs="Times New Roman"/>
          <w:i/>
          <w:sz w:val="24"/>
          <w:szCs w:val="24"/>
        </w:rPr>
        <w:t>особенности ее формирования в современной России.</w:t>
      </w:r>
      <w:r w:rsidRPr="00003B0D">
        <w:rPr>
          <w:rFonts w:ascii="Times New Roman" w:hAnsi="Times New Roman" w:cs="Times New Roman"/>
          <w:sz w:val="24"/>
          <w:szCs w:val="24"/>
        </w:rPr>
        <w:t xml:space="preserve"> Политические партии и движения. Средства массовой информации в политической системе общества. </w:t>
      </w:r>
      <w:r w:rsidRPr="00003B0D">
        <w:rPr>
          <w:rFonts w:ascii="Times New Roman" w:hAnsi="Times New Roman" w:cs="Times New Roman"/>
          <w:i/>
          <w:sz w:val="24"/>
          <w:szCs w:val="24"/>
        </w:rPr>
        <w:t>Политическая идеология.</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Политический процесс,</w:t>
      </w:r>
      <w:r w:rsidRPr="00003B0D">
        <w:rPr>
          <w:rFonts w:ascii="Times New Roman" w:hAnsi="Times New Roman" w:cs="Times New Roman"/>
          <w:i/>
          <w:sz w:val="24"/>
          <w:szCs w:val="24"/>
        </w:rPr>
        <w:t xml:space="preserve"> его особенности в Российской Федерации.</w:t>
      </w:r>
      <w:r w:rsidRPr="00003B0D">
        <w:rPr>
          <w:rFonts w:ascii="Times New Roman" w:hAnsi="Times New Roman" w:cs="Times New Roman"/>
          <w:sz w:val="24"/>
          <w:szCs w:val="24"/>
        </w:rPr>
        <w:t xml:space="preserve"> Избирательная кампания в Российской Федерации.</w:t>
      </w:r>
    </w:p>
    <w:p w:rsidR="009D5126" w:rsidRPr="009D5126" w:rsidRDefault="009D5126" w:rsidP="009D5126">
      <w:pPr>
        <w:pStyle w:val="aa"/>
        <w:rPr>
          <w:rFonts w:ascii="Times New Roman" w:hAnsi="Times New Roman" w:cs="Times New Roman"/>
          <w:b/>
          <w:caps/>
          <w:szCs w:val="24"/>
        </w:rPr>
      </w:pPr>
      <w:r>
        <w:rPr>
          <w:rFonts w:ascii="Times New Roman" w:hAnsi="Times New Roman" w:cs="Times New Roman"/>
          <w:b/>
          <w:caps/>
          <w:szCs w:val="24"/>
        </w:rPr>
        <w:t xml:space="preserve">Человек в системе </w:t>
      </w:r>
      <w:r w:rsidRPr="009D5126">
        <w:rPr>
          <w:rFonts w:ascii="Times New Roman" w:hAnsi="Times New Roman" w:cs="Times New Roman"/>
          <w:b/>
          <w:caps/>
          <w:szCs w:val="24"/>
        </w:rPr>
        <w:t>общественных отношений</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003B0D">
        <w:rPr>
          <w:rFonts w:ascii="Times New Roman" w:hAnsi="Times New Roman" w:cs="Times New Roman"/>
          <w:i/>
          <w:sz w:val="24"/>
          <w:szCs w:val="24"/>
        </w:rPr>
        <w:t>Ценности и нормы. Мотивы и предпочтения.</w:t>
      </w:r>
      <w:r w:rsidRPr="00003B0D">
        <w:rPr>
          <w:rFonts w:ascii="Times New Roman" w:hAnsi="Times New Roman" w:cs="Times New Roman"/>
          <w:sz w:val="24"/>
          <w:szCs w:val="24"/>
        </w:rPr>
        <w:t xml:space="preserve"> Свобода и ответственность. Отклоняющееся поведение и его типы.</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Общественная значимость и личностный смысл образования. </w:t>
      </w:r>
      <w:r w:rsidRPr="00003B0D">
        <w:rPr>
          <w:rFonts w:ascii="Times New Roman" w:hAnsi="Times New Roman" w:cs="Times New Roman"/>
          <w:i/>
          <w:sz w:val="24"/>
          <w:szCs w:val="24"/>
        </w:rPr>
        <w:t>Знания, умения и навыки людей в условиях информационного общества.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Человек в политической жизни. </w:t>
      </w:r>
      <w:r w:rsidRPr="00003B0D">
        <w:rPr>
          <w:rFonts w:ascii="Times New Roman" w:hAnsi="Times New Roman" w:cs="Times New Roman"/>
          <w:i/>
          <w:sz w:val="24"/>
          <w:szCs w:val="24"/>
        </w:rPr>
        <w:t>Политическая психология и политическое поведение.</w:t>
      </w:r>
      <w:r w:rsidRPr="00003B0D">
        <w:rPr>
          <w:rFonts w:ascii="Times New Roman" w:hAnsi="Times New Roman" w:cs="Times New Roman"/>
          <w:sz w:val="24"/>
          <w:szCs w:val="24"/>
        </w:rPr>
        <w:t xml:space="preserve"> Политическое участие. Политическое лидерство. </w:t>
      </w:r>
    </w:p>
    <w:p w:rsidR="009D5126" w:rsidRPr="006F5846" w:rsidRDefault="006F5846" w:rsidP="006F5846">
      <w:pPr>
        <w:pStyle w:val="aa"/>
        <w:rPr>
          <w:rFonts w:ascii="Times New Roman" w:hAnsi="Times New Roman" w:cs="Times New Roman"/>
          <w:b/>
          <w:caps/>
          <w:szCs w:val="24"/>
        </w:rPr>
      </w:pPr>
      <w:r>
        <w:rPr>
          <w:rFonts w:ascii="Times New Roman" w:hAnsi="Times New Roman" w:cs="Times New Roman"/>
          <w:b/>
          <w:caps/>
          <w:szCs w:val="24"/>
        </w:rPr>
        <w:t xml:space="preserve">Правовое  регулирование  </w:t>
      </w:r>
      <w:r w:rsidR="009D5126" w:rsidRPr="006F5846">
        <w:rPr>
          <w:rFonts w:ascii="Times New Roman" w:hAnsi="Times New Roman" w:cs="Times New Roman"/>
          <w:b/>
          <w:caps/>
          <w:szCs w:val="24"/>
        </w:rPr>
        <w:t xml:space="preserve">общественных </w:t>
      </w:r>
      <w:r>
        <w:rPr>
          <w:rFonts w:ascii="Times New Roman" w:hAnsi="Times New Roman" w:cs="Times New Roman"/>
          <w:b/>
          <w:caps/>
          <w:szCs w:val="24"/>
        </w:rPr>
        <w:t xml:space="preserve"> </w:t>
      </w:r>
      <w:r w:rsidR="009D5126" w:rsidRPr="006F5846">
        <w:rPr>
          <w:rFonts w:ascii="Times New Roman" w:hAnsi="Times New Roman" w:cs="Times New Roman"/>
          <w:b/>
          <w:caps/>
          <w:szCs w:val="24"/>
        </w:rPr>
        <w:t>отношений</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Право в системе социальных норм. Система российского права. Законотворческий процесс в Российской Федерации.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Право на благоприятную окружающую среду и способы его защиты. </w:t>
      </w:r>
      <w:r w:rsidRPr="00003B0D">
        <w:rPr>
          <w:rFonts w:ascii="Times New Roman" w:hAnsi="Times New Roman" w:cs="Times New Roman"/>
          <w:i/>
          <w:sz w:val="24"/>
          <w:szCs w:val="24"/>
        </w:rPr>
        <w:t>Экологические правонарушения.</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003B0D">
        <w:rPr>
          <w:rFonts w:ascii="Times New Roman" w:hAnsi="Times New Roman" w:cs="Times New Roman"/>
          <w:i/>
          <w:sz w:val="24"/>
          <w:szCs w:val="24"/>
        </w:rPr>
        <w:t>Право на интеллектуальную собственность</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Наследование.</w:t>
      </w:r>
      <w:r w:rsidRPr="00003B0D">
        <w:rPr>
          <w:rFonts w:ascii="Times New Roman" w:hAnsi="Times New Roman" w:cs="Times New Roman"/>
          <w:sz w:val="24"/>
          <w:szCs w:val="24"/>
        </w:rPr>
        <w:t xml:space="preserve"> Неимущественные права: честь, достоинство, имя. </w:t>
      </w:r>
      <w:r w:rsidRPr="00003B0D">
        <w:rPr>
          <w:rFonts w:ascii="Times New Roman" w:hAnsi="Times New Roman" w:cs="Times New Roman"/>
          <w:i/>
          <w:sz w:val="24"/>
          <w:szCs w:val="24"/>
        </w:rPr>
        <w:t xml:space="preserve">Способы защиты имущественных и неимущественных прав.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Порядок и условия заключения и расторжения брака. Правовое регулирование отношений супругов. </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Правила приема в образовательные учреждения профессионального образования. </w:t>
      </w:r>
      <w:r w:rsidRPr="00003B0D">
        <w:rPr>
          <w:rFonts w:ascii="Times New Roman" w:hAnsi="Times New Roman" w:cs="Times New Roman"/>
          <w:i/>
          <w:sz w:val="24"/>
          <w:szCs w:val="24"/>
        </w:rPr>
        <w:t>Порядок оказания платных образовательных услуг.</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i/>
          <w:sz w:val="24"/>
          <w:szCs w:val="24"/>
        </w:rPr>
        <w:t>Занятость и трудоустройство</w:t>
      </w:r>
      <w:r w:rsidRPr="00003B0D">
        <w:rPr>
          <w:rFonts w:ascii="Times New Roman" w:hAnsi="Times New Roman" w:cs="Times New Roman"/>
          <w:sz w:val="24"/>
          <w:szCs w:val="24"/>
        </w:rPr>
        <w:t xml:space="preserve">. Порядок приема на работу, заключения и расторжения трудового договора. </w:t>
      </w:r>
      <w:r w:rsidRPr="00003B0D">
        <w:rPr>
          <w:rFonts w:ascii="Times New Roman" w:hAnsi="Times New Roman" w:cs="Times New Roman"/>
          <w:i/>
          <w:sz w:val="24"/>
          <w:szCs w:val="24"/>
        </w:rPr>
        <w:t>Правовые основы социальной защиты и социального обеспечения.</w:t>
      </w:r>
      <w:r w:rsidRPr="00003B0D">
        <w:rPr>
          <w:rFonts w:ascii="Times New Roman" w:hAnsi="Times New Roman" w:cs="Times New Roman"/>
          <w:sz w:val="24"/>
          <w:szCs w:val="24"/>
        </w:rPr>
        <w:t xml:space="preserve"> </w:t>
      </w:r>
    </w:p>
    <w:p w:rsidR="009D5126" w:rsidRPr="00003B0D" w:rsidRDefault="009D5126" w:rsidP="009D5126">
      <w:pPr>
        <w:pStyle w:val="aa"/>
        <w:jc w:val="both"/>
        <w:rPr>
          <w:rFonts w:ascii="Times New Roman" w:hAnsi="Times New Roman" w:cs="Times New Roman"/>
          <w:i/>
          <w:sz w:val="24"/>
          <w:szCs w:val="24"/>
        </w:rPr>
      </w:pPr>
      <w:r w:rsidRPr="00003B0D">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003B0D">
        <w:rPr>
          <w:rFonts w:ascii="Times New Roman" w:hAnsi="Times New Roman" w:cs="Times New Roman"/>
          <w:i/>
          <w:sz w:val="24"/>
          <w:szCs w:val="24"/>
        </w:rPr>
        <w:t xml:space="preserve"> Конституционное судопроизводство.</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Международная защита прав человека в условиях мирного и военного времени.</w:t>
      </w:r>
    </w:p>
    <w:p w:rsidR="009D5126" w:rsidRPr="006F5846" w:rsidRDefault="009D5126" w:rsidP="006F5846">
      <w:pPr>
        <w:pStyle w:val="aa"/>
        <w:rPr>
          <w:rFonts w:ascii="Times New Roman" w:hAnsi="Times New Roman" w:cs="Times New Roman"/>
          <w:b/>
          <w:caps/>
          <w:szCs w:val="24"/>
        </w:rPr>
      </w:pPr>
      <w:r w:rsidRPr="006F5846">
        <w:rPr>
          <w:rFonts w:ascii="Times New Roman" w:hAnsi="Times New Roman" w:cs="Times New Roman"/>
          <w:b/>
          <w:caps/>
          <w:szCs w:val="24"/>
        </w:rPr>
        <w:t>Опы</w:t>
      </w:r>
      <w:r w:rsidR="006F5846">
        <w:rPr>
          <w:rFonts w:ascii="Times New Roman" w:hAnsi="Times New Roman" w:cs="Times New Roman"/>
          <w:b/>
          <w:caps/>
          <w:szCs w:val="24"/>
        </w:rPr>
        <w:t xml:space="preserve">т   познавательной   и   практической  </w:t>
      </w:r>
      <w:r w:rsidRPr="006F5846">
        <w:rPr>
          <w:rFonts w:ascii="Times New Roman" w:hAnsi="Times New Roman" w:cs="Times New Roman"/>
          <w:b/>
          <w:caps/>
          <w:szCs w:val="24"/>
        </w:rPr>
        <w:t>деятельности:</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анализ современных общественных явлений и событий;</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D5126" w:rsidRPr="00003B0D" w:rsidRDefault="009D5126" w:rsidP="009D5126">
      <w:pPr>
        <w:pStyle w:val="aa"/>
        <w:jc w:val="both"/>
        <w:rPr>
          <w:rFonts w:ascii="Times New Roman" w:hAnsi="Times New Roman" w:cs="Times New Roman"/>
          <w:sz w:val="24"/>
          <w:szCs w:val="24"/>
        </w:rPr>
      </w:pPr>
      <w:r w:rsidRPr="00003B0D">
        <w:rPr>
          <w:rFonts w:ascii="Times New Roman" w:hAnsi="Times New Roman" w:cs="Times New Roman"/>
          <w:sz w:val="24"/>
          <w:szCs w:val="24"/>
        </w:rPr>
        <w:t>написание творческих работ по социальным дисциплинам.</w:t>
      </w:r>
    </w:p>
    <w:p w:rsidR="006F5846" w:rsidRDefault="006F5846" w:rsidP="006F5846">
      <w:pPr>
        <w:autoSpaceDE w:val="0"/>
        <w:autoSpaceDN w:val="0"/>
        <w:adjustRightInd w:val="0"/>
        <w:spacing w:before="86"/>
        <w:ind w:left="359" w:right="1843"/>
        <w:rPr>
          <w:rFonts w:eastAsia="Times New Roman" w:cs="Times New Roman"/>
          <w:b/>
          <w:sz w:val="28"/>
        </w:rPr>
      </w:pPr>
      <w:r>
        <w:rPr>
          <w:rFonts w:eastAsia="Times New Roman" w:cs="Times New Roman"/>
          <w:b/>
          <w:sz w:val="28"/>
        </w:rPr>
        <w:t>2.2.</w:t>
      </w:r>
      <w:r w:rsidR="007E2AA3">
        <w:rPr>
          <w:rFonts w:eastAsia="Times New Roman" w:cs="Times New Roman"/>
          <w:b/>
          <w:sz w:val="28"/>
        </w:rPr>
        <w:t>7</w:t>
      </w:r>
      <w:r>
        <w:rPr>
          <w:rFonts w:eastAsia="Times New Roman" w:cs="Times New Roman"/>
          <w:b/>
          <w:sz w:val="28"/>
        </w:rPr>
        <w:t xml:space="preserve">. География </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b/>
          <w:i/>
          <w:sz w:val="24"/>
          <w:szCs w:val="24"/>
        </w:rPr>
        <w:t>Изучение географии на базовом уровне среднего общего образования направлено на достижение следующих целей</w:t>
      </w:r>
      <w:r w:rsidRPr="00003B0D">
        <w:rPr>
          <w:rFonts w:ascii="Times New Roman" w:hAnsi="Times New Roman" w:cs="Times New Roman"/>
          <w:sz w:val="24"/>
          <w:szCs w:val="24"/>
        </w:rPr>
        <w:t>:</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системы географических знаний</w:t>
      </w:r>
      <w:r w:rsidRPr="00003B0D">
        <w:rPr>
          <w:rFonts w:ascii="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6F5846" w:rsidRPr="00037EC1" w:rsidRDefault="006F5846" w:rsidP="00037EC1">
      <w:pPr>
        <w:pStyle w:val="aa"/>
        <w:jc w:val="both"/>
        <w:rPr>
          <w:rFonts w:ascii="Times New Roman" w:hAnsi="Times New Roman" w:cs="Times New Roman"/>
          <w:sz w:val="24"/>
          <w:szCs w:val="24"/>
        </w:rPr>
      </w:pPr>
      <w:r w:rsidRPr="00003B0D">
        <w:rPr>
          <w:rFonts w:ascii="Times New Roman" w:hAnsi="Times New Roman" w:cs="Times New Roman"/>
          <w:b/>
          <w:sz w:val="24"/>
          <w:szCs w:val="24"/>
        </w:rPr>
        <w:t>использование</w:t>
      </w:r>
      <w:r w:rsidRPr="00003B0D">
        <w:rPr>
          <w:rFonts w:ascii="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6F5846" w:rsidRPr="00037EC1" w:rsidRDefault="00037EC1" w:rsidP="00037EC1">
      <w:pPr>
        <w:pStyle w:val="aa"/>
        <w:rPr>
          <w:rFonts w:ascii="Times New Roman" w:hAnsi="Times New Roman" w:cs="Times New Roman"/>
          <w:b/>
          <w:szCs w:val="24"/>
        </w:rPr>
      </w:pPr>
      <w:r>
        <w:rPr>
          <w:rFonts w:ascii="Times New Roman" w:hAnsi="Times New Roman" w:cs="Times New Roman"/>
          <w:b/>
          <w:szCs w:val="24"/>
        </w:rPr>
        <w:t xml:space="preserve">  СОДЕРЖАНИЕ  </w:t>
      </w:r>
      <w:r w:rsidR="006F5846" w:rsidRPr="00037EC1">
        <w:rPr>
          <w:rFonts w:ascii="Times New Roman" w:hAnsi="Times New Roman" w:cs="Times New Roman"/>
          <w:b/>
          <w:szCs w:val="24"/>
        </w:rPr>
        <w:t xml:space="preserve">ОСНОВНЫХ </w:t>
      </w:r>
      <w:r>
        <w:rPr>
          <w:rFonts w:ascii="Times New Roman" w:hAnsi="Times New Roman" w:cs="Times New Roman"/>
          <w:b/>
          <w:szCs w:val="24"/>
        </w:rPr>
        <w:t xml:space="preserve">  </w:t>
      </w:r>
      <w:r w:rsidR="006F5846" w:rsidRPr="00037EC1">
        <w:rPr>
          <w:rFonts w:ascii="Times New Roman" w:hAnsi="Times New Roman" w:cs="Times New Roman"/>
          <w:b/>
          <w:szCs w:val="24"/>
        </w:rPr>
        <w:t xml:space="preserve">ОБРАЗОВАТЕЛЬНЫХ </w:t>
      </w:r>
      <w:r>
        <w:rPr>
          <w:rFonts w:ascii="Times New Roman" w:hAnsi="Times New Roman" w:cs="Times New Roman"/>
          <w:b/>
          <w:szCs w:val="24"/>
        </w:rPr>
        <w:t xml:space="preserve">  </w:t>
      </w:r>
      <w:r w:rsidR="006F5846" w:rsidRPr="00037EC1">
        <w:rPr>
          <w:rFonts w:ascii="Times New Roman" w:hAnsi="Times New Roman" w:cs="Times New Roman"/>
          <w:b/>
          <w:szCs w:val="24"/>
        </w:rPr>
        <w:t>ПРОГРАММ</w:t>
      </w:r>
    </w:p>
    <w:p w:rsidR="006F5846" w:rsidRPr="00037EC1" w:rsidRDefault="006F5846" w:rsidP="00037EC1">
      <w:pPr>
        <w:pStyle w:val="aa"/>
        <w:rPr>
          <w:rFonts w:ascii="Times New Roman" w:hAnsi="Times New Roman" w:cs="Times New Roman"/>
          <w:b/>
          <w:sz w:val="20"/>
          <w:szCs w:val="24"/>
        </w:rPr>
      </w:pPr>
      <w:r w:rsidRPr="00037EC1">
        <w:rPr>
          <w:rFonts w:ascii="Times New Roman" w:hAnsi="Times New Roman" w:cs="Times New Roman"/>
          <w:b/>
          <w:sz w:val="20"/>
          <w:szCs w:val="24"/>
        </w:rPr>
        <w:t xml:space="preserve">СОВРЕМЕННЫЕ </w:t>
      </w:r>
      <w:r w:rsidR="00037EC1" w:rsidRPr="00037EC1">
        <w:rPr>
          <w:rFonts w:ascii="Times New Roman" w:hAnsi="Times New Roman" w:cs="Times New Roman"/>
          <w:b/>
          <w:sz w:val="20"/>
          <w:szCs w:val="24"/>
        </w:rPr>
        <w:t xml:space="preserve"> МЕТОДЫ  ГЕОГРАФИЧЕСКИХ  </w:t>
      </w:r>
      <w:r w:rsidRPr="00037EC1">
        <w:rPr>
          <w:rFonts w:ascii="Times New Roman" w:hAnsi="Times New Roman" w:cs="Times New Roman"/>
          <w:b/>
          <w:sz w:val="20"/>
          <w:szCs w:val="24"/>
        </w:rPr>
        <w:t>ИССЛЕДОВАНИЙ.</w:t>
      </w:r>
      <w:r w:rsidRPr="00037EC1">
        <w:rPr>
          <w:rFonts w:ascii="Times New Roman" w:hAnsi="Times New Roman" w:cs="Times New Roman"/>
          <w:b/>
          <w:sz w:val="20"/>
          <w:szCs w:val="24"/>
        </w:rPr>
        <w:br/>
        <w:t>ИСТОЧНИКИ ГЕОГРАФИЧЕСКОЙ ИНФОРМАЦИИ</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6F5846" w:rsidRPr="00037EC1" w:rsidRDefault="006F5846" w:rsidP="006F5846">
      <w:pPr>
        <w:pStyle w:val="aa"/>
        <w:jc w:val="both"/>
        <w:rPr>
          <w:rFonts w:ascii="Times New Roman" w:hAnsi="Times New Roman" w:cs="Times New Roman"/>
          <w:b/>
          <w:szCs w:val="24"/>
        </w:rPr>
      </w:pPr>
      <w:r w:rsidRPr="00037EC1">
        <w:rPr>
          <w:rFonts w:ascii="Times New Roman" w:hAnsi="Times New Roman" w:cs="Times New Roman"/>
          <w:b/>
          <w:szCs w:val="24"/>
        </w:rPr>
        <w:t>ПРИРОДА И ЧЕЛОВЕК В СОВРЕМЕННОМ МИРЕ</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6F5846" w:rsidRPr="00037EC1" w:rsidRDefault="006F5846" w:rsidP="006F5846">
      <w:pPr>
        <w:pStyle w:val="aa"/>
        <w:jc w:val="both"/>
        <w:rPr>
          <w:rFonts w:ascii="Times New Roman" w:hAnsi="Times New Roman" w:cs="Times New Roman"/>
          <w:b/>
          <w:szCs w:val="24"/>
        </w:rPr>
      </w:pPr>
      <w:r w:rsidRPr="00037EC1">
        <w:rPr>
          <w:rFonts w:ascii="Times New Roman" w:hAnsi="Times New Roman" w:cs="Times New Roman"/>
          <w:b/>
          <w:szCs w:val="24"/>
        </w:rPr>
        <w:t>НАСЕЛЕНИЕ МИРА</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Постоянный рост населения Земли, его причины и последствия. </w:t>
      </w:r>
      <w:r w:rsidRPr="00003B0D">
        <w:rPr>
          <w:rFonts w:ascii="Times New Roman" w:hAnsi="Times New Roman" w:cs="Times New Roman"/>
          <w:i/>
          <w:sz w:val="24"/>
          <w:szCs w:val="24"/>
        </w:rPr>
        <w:t>Типы воспроизводства населения</w:t>
      </w:r>
      <w:r w:rsidRPr="00003B0D">
        <w:rPr>
          <w:rStyle w:val="ab"/>
          <w:rFonts w:ascii="Times New Roman" w:hAnsi="Times New Roman" w:cs="Times New Roman"/>
          <w:i/>
          <w:sz w:val="24"/>
          <w:szCs w:val="24"/>
        </w:rPr>
        <w:footnoteReference w:id="10"/>
      </w:r>
      <w:r w:rsidRPr="00003B0D">
        <w:rPr>
          <w:rFonts w:ascii="Times New Roman" w:hAnsi="Times New Roman" w:cs="Times New Roman"/>
          <w:sz w:val="24"/>
          <w:szCs w:val="24"/>
        </w:rPr>
        <w:t xml:space="preserve">. Состав и структура населения. География религий мира. </w:t>
      </w:r>
      <w:r w:rsidRPr="00003B0D">
        <w:rPr>
          <w:rFonts w:ascii="Times New Roman" w:hAnsi="Times New Roman" w:cs="Times New Roman"/>
          <w:i/>
          <w:sz w:val="24"/>
          <w:szCs w:val="24"/>
        </w:rPr>
        <w:t>Основные очаги этнических и конфессиональных конфликтов</w:t>
      </w:r>
      <w:r w:rsidRPr="00003B0D">
        <w:rPr>
          <w:rFonts w:ascii="Times New Roman" w:hAnsi="Times New Roman" w:cs="Times New Roman"/>
          <w:sz w:val="24"/>
          <w:szCs w:val="24"/>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Оценка основных показателей уровня и качества жизни населения. Анализ карт населения.</w:t>
      </w:r>
    </w:p>
    <w:p w:rsidR="006F5846" w:rsidRPr="00037EC1" w:rsidRDefault="006F5846" w:rsidP="006F5846">
      <w:pPr>
        <w:pStyle w:val="aa"/>
        <w:jc w:val="both"/>
        <w:rPr>
          <w:rFonts w:ascii="Times New Roman" w:hAnsi="Times New Roman" w:cs="Times New Roman"/>
          <w:b/>
          <w:szCs w:val="24"/>
        </w:rPr>
      </w:pPr>
      <w:r w:rsidRPr="00037EC1">
        <w:rPr>
          <w:rFonts w:ascii="Times New Roman" w:hAnsi="Times New Roman" w:cs="Times New Roman"/>
          <w:b/>
          <w:szCs w:val="24"/>
        </w:rPr>
        <w:t>ГЕОГРАФИЯ МИРОВОГО ХОЗЯЙСТВА</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000D49A8">
        <w:rPr>
          <w:rFonts w:ascii="Times New Roman" w:hAnsi="Times New Roman" w:cs="Times New Roman"/>
          <w:i/>
          <w:sz w:val="24"/>
          <w:szCs w:val="24"/>
        </w:rPr>
        <w:t>География мировых валютно-финан</w:t>
      </w:r>
      <w:r w:rsidRPr="00003B0D">
        <w:rPr>
          <w:rFonts w:ascii="Times New Roman" w:hAnsi="Times New Roman" w:cs="Times New Roman"/>
          <w:i/>
          <w:sz w:val="24"/>
          <w:szCs w:val="24"/>
        </w:rPr>
        <w:t>совых отношений.</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F5846" w:rsidRPr="00037EC1" w:rsidRDefault="006F5846" w:rsidP="006F5846">
      <w:pPr>
        <w:pStyle w:val="aa"/>
        <w:jc w:val="both"/>
        <w:rPr>
          <w:rFonts w:ascii="Times New Roman" w:hAnsi="Times New Roman" w:cs="Times New Roman"/>
          <w:b/>
          <w:szCs w:val="24"/>
        </w:rPr>
      </w:pPr>
      <w:r w:rsidRPr="00037EC1">
        <w:rPr>
          <w:rFonts w:ascii="Times New Roman" w:hAnsi="Times New Roman" w:cs="Times New Roman"/>
          <w:b/>
          <w:szCs w:val="24"/>
        </w:rPr>
        <w:t>РЕГИОНЫ И СТРАНЫ МИРА</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6F5846" w:rsidRPr="00037EC1" w:rsidRDefault="006F5846" w:rsidP="006F5846">
      <w:pPr>
        <w:pStyle w:val="aa"/>
        <w:jc w:val="both"/>
        <w:rPr>
          <w:rFonts w:ascii="Times New Roman" w:hAnsi="Times New Roman" w:cs="Times New Roman"/>
          <w:b/>
          <w:szCs w:val="24"/>
        </w:rPr>
      </w:pPr>
      <w:r w:rsidRPr="00037EC1">
        <w:rPr>
          <w:rFonts w:ascii="Times New Roman" w:hAnsi="Times New Roman" w:cs="Times New Roman"/>
          <w:b/>
          <w:szCs w:val="24"/>
        </w:rPr>
        <w:t>РОССИЯ В СОВРЕМЕННОМ МИРЕ</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6F5846" w:rsidRPr="00003B0D" w:rsidRDefault="00A03B31" w:rsidP="00037EC1">
      <w:pPr>
        <w:pStyle w:val="aa"/>
        <w:rPr>
          <w:rFonts w:ascii="Times New Roman" w:hAnsi="Times New Roman" w:cs="Times New Roman"/>
          <w:b/>
          <w:sz w:val="24"/>
          <w:szCs w:val="24"/>
        </w:rPr>
      </w:pPr>
      <w:r>
        <w:rPr>
          <w:rFonts w:ascii="Times New Roman" w:hAnsi="Times New Roman" w:cs="Times New Roman"/>
          <w:b/>
          <w:sz w:val="24"/>
          <w:szCs w:val="24"/>
        </w:rPr>
        <w:t xml:space="preserve">ГЕОГРАФИЧЕСКИЕ  </w:t>
      </w:r>
      <w:r w:rsidR="006F5846" w:rsidRPr="00003B0D">
        <w:rPr>
          <w:rFonts w:ascii="Times New Roman" w:hAnsi="Times New Roman" w:cs="Times New Roman"/>
          <w:b/>
          <w:sz w:val="24"/>
          <w:szCs w:val="24"/>
        </w:rPr>
        <w:t>АС</w:t>
      </w:r>
      <w:r>
        <w:rPr>
          <w:rFonts w:ascii="Times New Roman" w:hAnsi="Times New Roman" w:cs="Times New Roman"/>
          <w:b/>
          <w:sz w:val="24"/>
          <w:szCs w:val="24"/>
        </w:rPr>
        <w:t xml:space="preserve">ПЕКТЫ   СОВРЕМЕННЫХ  </w:t>
      </w:r>
      <w:r w:rsidR="006F5846" w:rsidRPr="00003B0D">
        <w:rPr>
          <w:rFonts w:ascii="Times New Roman" w:hAnsi="Times New Roman" w:cs="Times New Roman"/>
          <w:b/>
          <w:sz w:val="24"/>
          <w:szCs w:val="24"/>
        </w:rPr>
        <w:t xml:space="preserve">ГЛОБАЛЬНЫХ </w:t>
      </w:r>
      <w:r>
        <w:rPr>
          <w:rFonts w:ascii="Times New Roman" w:hAnsi="Times New Roman" w:cs="Times New Roman"/>
          <w:b/>
          <w:sz w:val="24"/>
          <w:szCs w:val="24"/>
        </w:rPr>
        <w:t xml:space="preserve">  </w:t>
      </w:r>
      <w:r w:rsidR="006F5846" w:rsidRPr="00003B0D">
        <w:rPr>
          <w:rFonts w:ascii="Times New Roman" w:hAnsi="Times New Roman" w:cs="Times New Roman"/>
          <w:b/>
          <w:sz w:val="24"/>
          <w:szCs w:val="24"/>
        </w:rPr>
        <w:t>ПРОБЛЕМ ЧЕЛОВЕЧЕСТВА</w:t>
      </w:r>
    </w:p>
    <w:p w:rsidR="006F5846" w:rsidRPr="00003B0D" w:rsidRDefault="006F5846" w:rsidP="006F5846">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003B0D">
        <w:rPr>
          <w:rFonts w:ascii="Times New Roman" w:hAnsi="Times New Roman" w:cs="Times New Roman"/>
          <w:i/>
          <w:sz w:val="24"/>
          <w:szCs w:val="24"/>
        </w:rPr>
        <w:t>Проблемы преодоления отсталости развивающихся стран. Географические аспекты качества жизни населения.</w:t>
      </w:r>
      <w:r w:rsidRPr="00003B0D">
        <w:rPr>
          <w:rFonts w:ascii="Times New Roman" w:hAnsi="Times New Roman" w:cs="Times New Roman"/>
          <w:sz w:val="24"/>
          <w:szCs w:val="24"/>
        </w:rPr>
        <w:t xml:space="preserve"> Роль географии в решении глобальных проблем человечества.</w:t>
      </w:r>
    </w:p>
    <w:p w:rsidR="006F5846" w:rsidRPr="00003B0D" w:rsidRDefault="006F5846" w:rsidP="006F5846">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A03B31" w:rsidRDefault="00A03B31" w:rsidP="00A03B31">
      <w:pPr>
        <w:autoSpaceDE w:val="0"/>
        <w:autoSpaceDN w:val="0"/>
        <w:adjustRightInd w:val="0"/>
        <w:spacing w:before="86"/>
        <w:ind w:left="359" w:right="1843"/>
        <w:rPr>
          <w:rFonts w:eastAsia="Times New Roman" w:cs="Times New Roman"/>
          <w:b/>
          <w:sz w:val="28"/>
        </w:rPr>
      </w:pPr>
      <w:r>
        <w:rPr>
          <w:rFonts w:eastAsia="Times New Roman" w:cs="Times New Roman"/>
          <w:b/>
          <w:sz w:val="28"/>
        </w:rPr>
        <w:t>2.2.</w:t>
      </w:r>
      <w:r w:rsidR="007E2AA3">
        <w:rPr>
          <w:rFonts w:eastAsia="Times New Roman" w:cs="Times New Roman"/>
          <w:b/>
          <w:sz w:val="28"/>
        </w:rPr>
        <w:t>8</w:t>
      </w:r>
      <w:r>
        <w:rPr>
          <w:rFonts w:eastAsia="Times New Roman" w:cs="Times New Roman"/>
          <w:b/>
          <w:sz w:val="28"/>
        </w:rPr>
        <w:t>. Физика</w:t>
      </w:r>
    </w:p>
    <w:p w:rsidR="00A03B31" w:rsidRPr="00003B0D" w:rsidRDefault="00A03B31" w:rsidP="00A03B31">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физики на базовом уровне среднего общего образования направлено на достижение следующих целей:</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освоение знаний </w:t>
      </w:r>
      <w:r w:rsidRPr="00003B0D">
        <w:rPr>
          <w:rFonts w:ascii="Times New Roman"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овладение умениями </w:t>
      </w:r>
      <w:r w:rsidRPr="00003B0D">
        <w:rPr>
          <w:rFonts w:ascii="Times New Roman" w:hAnsi="Times New Roman" w:cs="Times New Roman"/>
          <w:sz w:val="24"/>
          <w:szCs w:val="24"/>
        </w:rPr>
        <w:t xml:space="preserve">проводить наблюдения, планировать и выполнять эксперименты, выдвигать гипотезы и </w:t>
      </w:r>
      <w:r w:rsidRPr="00003B0D">
        <w:rPr>
          <w:rFonts w:ascii="Times New Roman" w:hAnsi="Times New Roman" w:cs="Times New Roman"/>
          <w:color w:val="000000"/>
          <w:sz w:val="24"/>
          <w:szCs w:val="24"/>
        </w:rPr>
        <w:t xml:space="preserve">строить модели; </w:t>
      </w:r>
      <w:r w:rsidRPr="00003B0D">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использование приобретенных знаний и умений </w:t>
      </w:r>
      <w:r w:rsidRPr="00003B0D">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03B31" w:rsidRPr="000C5CFF" w:rsidRDefault="00A03B31" w:rsidP="000C5CFF">
      <w:pPr>
        <w:pStyle w:val="aa"/>
        <w:jc w:val="center"/>
        <w:rPr>
          <w:rFonts w:ascii="Times New Roman" w:hAnsi="Times New Roman" w:cs="Times New Roman"/>
          <w:b/>
          <w:sz w:val="24"/>
          <w:szCs w:val="24"/>
        </w:rPr>
      </w:pPr>
      <w:r w:rsidRPr="000C5CFF">
        <w:rPr>
          <w:rFonts w:ascii="Times New Roman" w:hAnsi="Times New Roman" w:cs="Times New Roman"/>
          <w:b/>
          <w:sz w:val="24"/>
          <w:szCs w:val="24"/>
        </w:rPr>
        <w:t>СОДЕРЖАНИЕ</w:t>
      </w:r>
      <w:r w:rsidR="000C5CFF" w:rsidRPr="000C5CFF">
        <w:rPr>
          <w:rFonts w:ascii="Times New Roman" w:hAnsi="Times New Roman" w:cs="Times New Roman"/>
          <w:b/>
          <w:sz w:val="24"/>
          <w:szCs w:val="24"/>
        </w:rPr>
        <w:t xml:space="preserve">  </w:t>
      </w:r>
      <w:r w:rsidRPr="000C5CFF">
        <w:rPr>
          <w:rFonts w:ascii="Times New Roman" w:hAnsi="Times New Roman" w:cs="Times New Roman"/>
          <w:b/>
          <w:sz w:val="24"/>
          <w:szCs w:val="24"/>
        </w:rPr>
        <w:t>ОСНОВНЫХ</w:t>
      </w:r>
      <w:r w:rsidR="000C5CFF" w:rsidRPr="000C5CFF">
        <w:rPr>
          <w:rFonts w:ascii="Times New Roman" w:hAnsi="Times New Roman" w:cs="Times New Roman"/>
          <w:b/>
          <w:sz w:val="24"/>
          <w:szCs w:val="24"/>
        </w:rPr>
        <w:t xml:space="preserve">  </w:t>
      </w:r>
      <w:r w:rsidRPr="000C5CFF">
        <w:rPr>
          <w:rFonts w:ascii="Times New Roman" w:hAnsi="Times New Roman" w:cs="Times New Roman"/>
          <w:b/>
          <w:sz w:val="24"/>
          <w:szCs w:val="24"/>
        </w:rPr>
        <w:t xml:space="preserve"> ОБРАЗОВАТЕЛЬНЫХ </w:t>
      </w:r>
      <w:r w:rsidR="000C5CFF" w:rsidRPr="000C5CFF">
        <w:rPr>
          <w:rFonts w:ascii="Times New Roman" w:hAnsi="Times New Roman" w:cs="Times New Roman"/>
          <w:b/>
          <w:sz w:val="24"/>
          <w:szCs w:val="24"/>
        </w:rPr>
        <w:t xml:space="preserve">  </w:t>
      </w:r>
      <w:r w:rsidRPr="000C5CFF">
        <w:rPr>
          <w:rFonts w:ascii="Times New Roman" w:hAnsi="Times New Roman" w:cs="Times New Roman"/>
          <w:b/>
          <w:sz w:val="24"/>
          <w:szCs w:val="24"/>
        </w:rPr>
        <w:t>ПРОГРАММ</w:t>
      </w:r>
    </w:p>
    <w:p w:rsidR="00A03B31" w:rsidRPr="000C5CFF" w:rsidRDefault="00A03B31" w:rsidP="00A03B31">
      <w:pPr>
        <w:pStyle w:val="aa"/>
        <w:jc w:val="both"/>
        <w:rPr>
          <w:rFonts w:ascii="Times New Roman" w:hAnsi="Times New Roman" w:cs="Times New Roman"/>
          <w:b/>
          <w:szCs w:val="24"/>
        </w:rPr>
      </w:pPr>
      <w:r w:rsidRPr="000C5CFF">
        <w:rPr>
          <w:rFonts w:ascii="Times New Roman" w:hAnsi="Times New Roman" w:cs="Times New Roman"/>
          <w:b/>
          <w:szCs w:val="24"/>
        </w:rPr>
        <w:t>ФИЗИКА И МЕТОДЫ НАУЧНОГО ПОЗНАНИЯ</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color w:val="000000"/>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003B0D">
        <w:rPr>
          <w:rFonts w:ascii="Times New Roman" w:hAnsi="Times New Roman" w:cs="Times New Roman"/>
          <w:i/>
          <w:color w:val="000000"/>
          <w:sz w:val="24"/>
          <w:szCs w:val="24"/>
        </w:rPr>
        <w:t>Моделирование физических явлений и процессов</w:t>
      </w:r>
      <w:r w:rsidRPr="00003B0D">
        <w:rPr>
          <w:rStyle w:val="ab"/>
          <w:rFonts w:ascii="Times New Roman" w:hAnsi="Times New Roman" w:cs="Times New Roman"/>
          <w:i/>
          <w:sz w:val="24"/>
          <w:szCs w:val="24"/>
        </w:rPr>
        <w:footnoteReference w:id="11"/>
      </w:r>
      <w:r w:rsidRPr="00003B0D">
        <w:rPr>
          <w:rFonts w:ascii="Times New Roman" w:hAnsi="Times New Roman" w:cs="Times New Roman"/>
          <w:i/>
          <w:color w:val="000000"/>
          <w:sz w:val="24"/>
          <w:szCs w:val="24"/>
        </w:rPr>
        <w:t>.</w:t>
      </w:r>
      <w:r w:rsidRPr="00003B0D">
        <w:rPr>
          <w:rFonts w:ascii="Times New Roman" w:hAnsi="Times New Roman" w:cs="Times New Roman"/>
          <w:color w:val="000000"/>
          <w:sz w:val="24"/>
          <w:szCs w:val="24"/>
        </w:rPr>
        <w:t xml:space="preserve"> Научные гипотезы. Физические законы. Физические теории. </w:t>
      </w:r>
      <w:r w:rsidRPr="00003B0D">
        <w:rPr>
          <w:rFonts w:ascii="Times New Roman" w:hAnsi="Times New Roman" w:cs="Times New Roman"/>
          <w:i/>
          <w:color w:val="000000"/>
          <w:sz w:val="24"/>
          <w:szCs w:val="24"/>
        </w:rPr>
        <w:t>Границы применимости физических законов и теорий.</w:t>
      </w:r>
      <w:r w:rsidRPr="00003B0D">
        <w:rPr>
          <w:rFonts w:ascii="Times New Roman" w:hAnsi="Times New Roman" w:cs="Times New Roman"/>
          <w:color w:val="000000"/>
          <w:sz w:val="24"/>
          <w:szCs w:val="24"/>
        </w:rPr>
        <w:t xml:space="preserve"> </w:t>
      </w:r>
      <w:r w:rsidRPr="00003B0D">
        <w:rPr>
          <w:rFonts w:ascii="Times New Roman" w:hAnsi="Times New Roman" w:cs="Times New Roman"/>
          <w:i/>
          <w:color w:val="000000"/>
          <w:sz w:val="24"/>
          <w:szCs w:val="24"/>
        </w:rPr>
        <w:t xml:space="preserve">Принцип соответствия. </w:t>
      </w:r>
      <w:r w:rsidRPr="00003B0D">
        <w:rPr>
          <w:rFonts w:ascii="Times New Roman" w:hAnsi="Times New Roman" w:cs="Times New Roman"/>
          <w:color w:val="000000"/>
          <w:sz w:val="24"/>
          <w:szCs w:val="24"/>
        </w:rPr>
        <w:t>Основные элементы физической картины мира.</w:t>
      </w:r>
    </w:p>
    <w:p w:rsidR="00A03B31" w:rsidRPr="000C5CFF" w:rsidRDefault="00A03B31" w:rsidP="00A03B31">
      <w:pPr>
        <w:pStyle w:val="aa"/>
        <w:jc w:val="both"/>
        <w:rPr>
          <w:rFonts w:ascii="Times New Roman" w:hAnsi="Times New Roman" w:cs="Times New Roman"/>
          <w:b/>
          <w:szCs w:val="24"/>
        </w:rPr>
      </w:pPr>
      <w:r w:rsidRPr="000C5CFF">
        <w:rPr>
          <w:rFonts w:ascii="Times New Roman" w:hAnsi="Times New Roman" w:cs="Times New Roman"/>
          <w:b/>
          <w:szCs w:val="24"/>
        </w:rPr>
        <w:t>МЕХАНИКА</w:t>
      </w:r>
    </w:p>
    <w:p w:rsidR="00A03B31" w:rsidRPr="00003B0D" w:rsidRDefault="00A03B31" w:rsidP="00A03B31">
      <w:pPr>
        <w:pStyle w:val="aa"/>
        <w:jc w:val="both"/>
        <w:rPr>
          <w:rFonts w:ascii="Times New Roman" w:hAnsi="Times New Roman" w:cs="Times New Roman"/>
          <w:i/>
          <w:color w:val="000000"/>
          <w:sz w:val="24"/>
          <w:szCs w:val="24"/>
        </w:rPr>
      </w:pPr>
      <w:r w:rsidRPr="00003B0D">
        <w:rPr>
          <w:rFonts w:ascii="Times New Roman" w:hAnsi="Times New Roman" w:cs="Times New Roman"/>
          <w:color w:val="000000"/>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003B0D">
        <w:rPr>
          <w:rFonts w:ascii="Times New Roman" w:hAnsi="Times New Roman" w:cs="Times New Roman"/>
          <w:i/>
          <w:color w:val="000000"/>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Проведение опытов</w:t>
      </w:r>
      <w:r w:rsidRPr="00003B0D">
        <w:rPr>
          <w:rFonts w:ascii="Times New Roman" w:hAnsi="Times New Roman" w:cs="Times New Roman"/>
          <w:sz w:val="24"/>
          <w:szCs w:val="24"/>
        </w:rPr>
        <w:t>, иллюстрирующих проявление принципа относительности, законов классической механики, сохранения импульса и механической энергии.</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Практическое применение физических знаний в повседневной жизни </w:t>
      </w:r>
      <w:r w:rsidRPr="00003B0D">
        <w:rPr>
          <w:rFonts w:ascii="Times New Roman" w:hAnsi="Times New Roman" w:cs="Times New Roman"/>
          <w:sz w:val="24"/>
          <w:szCs w:val="24"/>
        </w:rPr>
        <w:t>для использования простых механизмов, инструментов, транспортных средств.</w:t>
      </w:r>
    </w:p>
    <w:p w:rsidR="00A03B31" w:rsidRPr="000C5CFF" w:rsidRDefault="00A03B31" w:rsidP="00A03B31">
      <w:pPr>
        <w:pStyle w:val="aa"/>
        <w:jc w:val="both"/>
        <w:rPr>
          <w:rFonts w:ascii="Times New Roman" w:hAnsi="Times New Roman" w:cs="Times New Roman"/>
          <w:b/>
          <w:szCs w:val="24"/>
        </w:rPr>
      </w:pPr>
      <w:r w:rsidRPr="000C5CFF">
        <w:rPr>
          <w:rFonts w:ascii="Times New Roman" w:hAnsi="Times New Roman" w:cs="Times New Roman"/>
          <w:b/>
          <w:szCs w:val="24"/>
        </w:rPr>
        <w:t>МОЛЕКУЛЯРНАЯ ФИЗИКА</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003B0D">
        <w:rPr>
          <w:rFonts w:ascii="Times New Roman" w:hAnsi="Times New Roman" w:cs="Times New Roman"/>
          <w:i/>
          <w:color w:val="000000"/>
          <w:sz w:val="24"/>
          <w:szCs w:val="24"/>
        </w:rPr>
        <w:t>. Модель идеального газа</w:t>
      </w:r>
      <w:r w:rsidRPr="00003B0D">
        <w:rPr>
          <w:rFonts w:ascii="Times New Roman" w:hAnsi="Times New Roman" w:cs="Times New Roman"/>
          <w:color w:val="000000"/>
          <w:sz w:val="24"/>
          <w:szCs w:val="24"/>
        </w:rPr>
        <w:t>. Давление газа. Уравнение состояния идеального газа. Строение и свойства жидкостей и твердых тел.</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 xml:space="preserve">Законы термодинамики. </w:t>
      </w:r>
      <w:r w:rsidRPr="00003B0D">
        <w:rPr>
          <w:rFonts w:ascii="Times New Roman" w:hAnsi="Times New Roman" w:cs="Times New Roman"/>
          <w:i/>
          <w:color w:val="000000"/>
          <w:sz w:val="24"/>
          <w:szCs w:val="24"/>
        </w:rPr>
        <w:t xml:space="preserve">Порядок и хаос. Необратимость тепловых процессов. </w:t>
      </w:r>
      <w:r w:rsidRPr="00003B0D">
        <w:rPr>
          <w:rFonts w:ascii="Times New Roman" w:hAnsi="Times New Roman" w:cs="Times New Roman"/>
          <w:color w:val="000000"/>
          <w:sz w:val="24"/>
          <w:szCs w:val="24"/>
        </w:rPr>
        <w:t>Тепловые двигатели и охрана окружающей среды.</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b/>
          <w:color w:val="000000"/>
          <w:sz w:val="24"/>
          <w:szCs w:val="24"/>
        </w:rPr>
        <w:t xml:space="preserve">Проведение опытов </w:t>
      </w:r>
      <w:r w:rsidRPr="00003B0D">
        <w:rPr>
          <w:rFonts w:ascii="Times New Roman" w:hAnsi="Times New Roman" w:cs="Times New Roman"/>
          <w:color w:val="000000"/>
          <w:sz w:val="24"/>
          <w:szCs w:val="24"/>
        </w:rPr>
        <w:t>по изучению свойств газов, жидкостей и твердых тел, тепловых процессов и агрегатных превращений вещества.</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b/>
          <w:color w:val="000000"/>
          <w:sz w:val="24"/>
          <w:szCs w:val="24"/>
        </w:rPr>
        <w:t xml:space="preserve">Практическое применение в повседневной жизни физических знаний </w:t>
      </w:r>
      <w:r w:rsidRPr="00003B0D">
        <w:rPr>
          <w:rFonts w:ascii="Times New Roman" w:hAnsi="Times New Roman" w:cs="Times New Roman"/>
          <w:color w:val="000000"/>
          <w:sz w:val="24"/>
          <w:szCs w:val="24"/>
        </w:rPr>
        <w:t>о свойствах газов, жидкостей и твердых тел; об охране окружающей среды.</w:t>
      </w:r>
    </w:p>
    <w:p w:rsidR="00A03B31" w:rsidRPr="000C5CFF" w:rsidRDefault="00A03B31" w:rsidP="00A03B31">
      <w:pPr>
        <w:pStyle w:val="aa"/>
        <w:jc w:val="both"/>
        <w:rPr>
          <w:rFonts w:ascii="Times New Roman" w:hAnsi="Times New Roman" w:cs="Times New Roman"/>
          <w:b/>
          <w:szCs w:val="24"/>
        </w:rPr>
      </w:pPr>
      <w:r w:rsidRPr="000C5CFF">
        <w:rPr>
          <w:rFonts w:ascii="Times New Roman" w:hAnsi="Times New Roman" w:cs="Times New Roman"/>
          <w:b/>
          <w:szCs w:val="24"/>
        </w:rPr>
        <w:t>ЭЛЕКТРОДИНАМИКА</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Электромагнитные волны. Волновые свойства света. Различные виды электромагнитных излучений и их практическое применение.</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b/>
          <w:color w:val="000000"/>
          <w:sz w:val="24"/>
          <w:szCs w:val="24"/>
        </w:rPr>
        <w:t xml:space="preserve">Проведение опытов </w:t>
      </w:r>
      <w:r w:rsidRPr="00003B0D">
        <w:rPr>
          <w:rFonts w:ascii="Times New Roman" w:hAnsi="Times New Roman" w:cs="Times New Roman"/>
          <w:color w:val="000000"/>
          <w:sz w:val="24"/>
          <w:szCs w:val="24"/>
        </w:rPr>
        <w:t xml:space="preserve">по исследованию явления </w:t>
      </w:r>
      <w:r w:rsidRPr="00003B0D">
        <w:rPr>
          <w:rFonts w:ascii="Times New Roman" w:hAnsi="Times New Roman" w:cs="Times New Roman"/>
          <w:sz w:val="24"/>
          <w:szCs w:val="24"/>
        </w:rPr>
        <w:t>электромагнитной</w:t>
      </w:r>
      <w:r w:rsidRPr="00003B0D">
        <w:rPr>
          <w:rFonts w:ascii="Times New Roman" w:hAnsi="Times New Roman" w:cs="Times New Roman"/>
          <w:color w:val="000000"/>
          <w:sz w:val="24"/>
          <w:szCs w:val="24"/>
        </w:rPr>
        <w:t xml:space="preserve"> индукции, электромагнитных волн, волновых свойств света.</w:t>
      </w:r>
    </w:p>
    <w:p w:rsidR="00A03B31" w:rsidRPr="00003B0D" w:rsidRDefault="00A03B31" w:rsidP="00A03B31">
      <w:pPr>
        <w:pStyle w:val="aa"/>
        <w:jc w:val="both"/>
        <w:rPr>
          <w:rFonts w:ascii="Times New Roman" w:hAnsi="Times New Roman" w:cs="Times New Roman"/>
          <w:b/>
          <w:color w:val="000000"/>
          <w:sz w:val="24"/>
          <w:szCs w:val="24"/>
        </w:rPr>
      </w:pPr>
      <w:r w:rsidRPr="00003B0D">
        <w:rPr>
          <w:rFonts w:ascii="Times New Roman" w:hAnsi="Times New Roman" w:cs="Times New Roman"/>
          <w:b/>
          <w:color w:val="000000"/>
          <w:sz w:val="24"/>
          <w:szCs w:val="24"/>
        </w:rPr>
        <w:t>Объяснение устройства и принципа действия технических объектов, практическое применение физических знаний</w:t>
      </w:r>
      <w:r w:rsidRPr="00003B0D">
        <w:rPr>
          <w:rFonts w:ascii="Times New Roman" w:hAnsi="Times New Roman" w:cs="Times New Roman"/>
          <w:color w:val="000000"/>
          <w:sz w:val="24"/>
          <w:szCs w:val="24"/>
        </w:rPr>
        <w:t xml:space="preserve"> </w:t>
      </w:r>
      <w:r w:rsidRPr="00003B0D">
        <w:rPr>
          <w:rFonts w:ascii="Times New Roman" w:hAnsi="Times New Roman" w:cs="Times New Roman"/>
          <w:b/>
          <w:color w:val="000000"/>
          <w:sz w:val="24"/>
          <w:szCs w:val="24"/>
        </w:rPr>
        <w:t>в повседневной жизни:</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при использовании микрофона, динамика, трансформатора, телефона, магнитофона;</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для безопасного обращения с домашней электропроводкой, бытовой электро- и радиоаппаратурой.</w:t>
      </w:r>
    </w:p>
    <w:p w:rsidR="00A03B31" w:rsidRPr="000C5CFF" w:rsidRDefault="00A03B31" w:rsidP="00A03B31">
      <w:pPr>
        <w:pStyle w:val="aa"/>
        <w:jc w:val="both"/>
        <w:rPr>
          <w:rFonts w:ascii="Times New Roman" w:hAnsi="Times New Roman" w:cs="Times New Roman"/>
          <w:b/>
          <w:szCs w:val="24"/>
        </w:rPr>
      </w:pPr>
      <w:r w:rsidRPr="000C5CFF">
        <w:rPr>
          <w:rFonts w:ascii="Times New Roman" w:hAnsi="Times New Roman" w:cs="Times New Roman"/>
          <w:b/>
          <w:szCs w:val="24"/>
        </w:rPr>
        <w:t>КВАНТОВАЯ ФИЗИКА И ЭЛЕМЕНТЫ АСТРОФИЗИКИ</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i/>
          <w:color w:val="000000"/>
          <w:sz w:val="24"/>
          <w:szCs w:val="24"/>
        </w:rPr>
        <w:t>Гипотеза Планка о квантах.</w:t>
      </w:r>
      <w:r w:rsidRPr="00003B0D">
        <w:rPr>
          <w:rFonts w:ascii="Times New Roman" w:hAnsi="Times New Roman" w:cs="Times New Roman"/>
          <w:color w:val="000000"/>
          <w:sz w:val="24"/>
          <w:szCs w:val="24"/>
        </w:rPr>
        <w:t xml:space="preserve"> Фотоэффект. Фотон. </w:t>
      </w:r>
      <w:r w:rsidRPr="00003B0D">
        <w:rPr>
          <w:rFonts w:ascii="Times New Roman" w:hAnsi="Times New Roman" w:cs="Times New Roman"/>
          <w:i/>
          <w:color w:val="000000"/>
          <w:sz w:val="24"/>
          <w:szCs w:val="24"/>
        </w:rPr>
        <w:t>Гипотеза де Бройля о волновых свойствах частиц. Корпускулярно-волновой дуализм.</w:t>
      </w:r>
      <w:r w:rsidRPr="00003B0D">
        <w:rPr>
          <w:rFonts w:ascii="Times New Roman" w:hAnsi="Times New Roman" w:cs="Times New Roman"/>
          <w:color w:val="000000"/>
          <w:sz w:val="24"/>
          <w:szCs w:val="24"/>
        </w:rPr>
        <w:t xml:space="preserve"> </w:t>
      </w:r>
      <w:r w:rsidRPr="00003B0D">
        <w:rPr>
          <w:rFonts w:ascii="Times New Roman" w:hAnsi="Times New Roman" w:cs="Times New Roman"/>
          <w:i/>
          <w:color w:val="000000"/>
          <w:sz w:val="24"/>
          <w:szCs w:val="24"/>
        </w:rPr>
        <w:t>Соотношение неопределенностей Гейзенберга.</w:t>
      </w:r>
    </w:p>
    <w:p w:rsidR="00A03B31" w:rsidRPr="00003B0D" w:rsidRDefault="00A03B31" w:rsidP="00A03B31">
      <w:pPr>
        <w:pStyle w:val="aa"/>
        <w:jc w:val="both"/>
        <w:rPr>
          <w:rFonts w:ascii="Times New Roman" w:hAnsi="Times New Roman" w:cs="Times New Roman"/>
          <w:color w:val="000000"/>
          <w:sz w:val="24"/>
          <w:szCs w:val="24"/>
        </w:rPr>
      </w:pPr>
      <w:r w:rsidRPr="00003B0D">
        <w:rPr>
          <w:rFonts w:ascii="Times New Roman" w:hAnsi="Times New Roman" w:cs="Times New Roman"/>
          <w:color w:val="000000"/>
          <w:sz w:val="24"/>
          <w:szCs w:val="24"/>
        </w:rPr>
        <w:t>Планетарная модель атома</w:t>
      </w:r>
      <w:r w:rsidRPr="00003B0D">
        <w:rPr>
          <w:rFonts w:ascii="Times New Roman" w:hAnsi="Times New Roman" w:cs="Times New Roman"/>
          <w:i/>
          <w:color w:val="000000"/>
          <w:sz w:val="24"/>
          <w:szCs w:val="24"/>
        </w:rPr>
        <w:t>.</w:t>
      </w:r>
      <w:r w:rsidRPr="00003B0D">
        <w:rPr>
          <w:rFonts w:ascii="Times New Roman" w:hAnsi="Times New Roman" w:cs="Times New Roman"/>
          <w:color w:val="000000"/>
          <w:sz w:val="24"/>
          <w:szCs w:val="24"/>
        </w:rPr>
        <w:t xml:space="preserve"> Квантовые постулаты Бора.</w:t>
      </w:r>
      <w:r w:rsidRPr="00003B0D">
        <w:rPr>
          <w:rFonts w:ascii="Times New Roman" w:hAnsi="Times New Roman" w:cs="Times New Roman"/>
          <w:i/>
          <w:color w:val="000000"/>
          <w:sz w:val="24"/>
          <w:szCs w:val="24"/>
        </w:rPr>
        <w:t xml:space="preserve"> </w:t>
      </w:r>
      <w:r w:rsidRPr="00003B0D">
        <w:rPr>
          <w:rFonts w:ascii="Times New Roman" w:hAnsi="Times New Roman" w:cs="Times New Roman"/>
          <w:color w:val="000000"/>
          <w:sz w:val="24"/>
          <w:szCs w:val="24"/>
        </w:rPr>
        <w:t>Лазеры.</w:t>
      </w:r>
    </w:p>
    <w:p w:rsidR="00A03B31" w:rsidRPr="00003B0D" w:rsidRDefault="00A03B31" w:rsidP="00A03B31">
      <w:pPr>
        <w:pStyle w:val="aa"/>
        <w:jc w:val="both"/>
        <w:rPr>
          <w:rFonts w:ascii="Times New Roman" w:hAnsi="Times New Roman" w:cs="Times New Roman"/>
          <w:i/>
          <w:color w:val="000000"/>
          <w:sz w:val="24"/>
          <w:szCs w:val="24"/>
        </w:rPr>
      </w:pPr>
      <w:r w:rsidRPr="00003B0D">
        <w:rPr>
          <w:rFonts w:ascii="Times New Roman" w:hAnsi="Times New Roman" w:cs="Times New Roman"/>
          <w:i/>
          <w:color w:val="000000"/>
          <w:sz w:val="24"/>
          <w:szCs w:val="24"/>
        </w:rPr>
        <w:t>Модели строения атомного ядра.</w:t>
      </w:r>
      <w:r w:rsidRPr="00003B0D">
        <w:rPr>
          <w:rFonts w:ascii="Times New Roman" w:hAnsi="Times New Roman" w:cs="Times New Roman"/>
          <w:color w:val="000000"/>
          <w:sz w:val="24"/>
          <w:szCs w:val="24"/>
        </w:rPr>
        <w:t xml:space="preserve"> Ядерные силы. Дефект массы и энергия связи ядра.</w:t>
      </w:r>
      <w:r w:rsidRPr="00003B0D">
        <w:rPr>
          <w:rFonts w:ascii="Times New Roman" w:hAnsi="Times New Roman" w:cs="Times New Roman"/>
          <w:sz w:val="24"/>
          <w:szCs w:val="24"/>
        </w:rPr>
        <w:t xml:space="preserve"> </w:t>
      </w:r>
      <w:r w:rsidRPr="00003B0D">
        <w:rPr>
          <w:rFonts w:ascii="Times New Roman" w:hAnsi="Times New Roman" w:cs="Times New Roman"/>
          <w:color w:val="000000"/>
          <w:sz w:val="24"/>
          <w:szCs w:val="24"/>
        </w:rPr>
        <w:t xml:space="preserve">Ядерная энергетика. Влияние ионизирующей радиации на живые организмы. </w:t>
      </w:r>
      <w:r w:rsidRPr="00003B0D">
        <w:rPr>
          <w:rFonts w:ascii="Times New Roman" w:hAnsi="Times New Roman" w:cs="Times New Roman"/>
          <w:i/>
          <w:color w:val="000000"/>
          <w:sz w:val="24"/>
          <w:szCs w:val="24"/>
        </w:rPr>
        <w:t>Доза излучения.</w:t>
      </w:r>
      <w:r w:rsidRPr="00003B0D">
        <w:rPr>
          <w:rFonts w:ascii="Times New Roman" w:hAnsi="Times New Roman" w:cs="Times New Roman"/>
          <w:color w:val="000000"/>
          <w:sz w:val="24"/>
          <w:szCs w:val="24"/>
        </w:rPr>
        <w:t xml:space="preserve"> </w:t>
      </w:r>
      <w:r w:rsidRPr="00003B0D">
        <w:rPr>
          <w:rFonts w:ascii="Times New Roman" w:hAnsi="Times New Roman" w:cs="Times New Roman"/>
          <w:i/>
          <w:color w:val="000000"/>
          <w:sz w:val="24"/>
          <w:szCs w:val="24"/>
        </w:rPr>
        <w:t>Закон радиоактивного распада и его статистический характер. Элементарные частицы. Фундаментальные взаимодействия.</w:t>
      </w:r>
    </w:p>
    <w:p w:rsidR="00A03B31" w:rsidRPr="00003B0D" w:rsidRDefault="00A03B31" w:rsidP="00A03B31">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Солнечная система. Звезды и источники их энергии. </w:t>
      </w:r>
      <w:r w:rsidRPr="00003B0D">
        <w:rPr>
          <w:rFonts w:ascii="Times New Roman" w:hAnsi="Times New Roman" w:cs="Times New Roman"/>
          <w:i/>
          <w:sz w:val="24"/>
          <w:szCs w:val="24"/>
        </w:rPr>
        <w:t>Современные представления о происхождении и эволюции Солнца и звезд</w:t>
      </w:r>
      <w:r w:rsidRPr="00003B0D">
        <w:rPr>
          <w:rFonts w:ascii="Times New Roman" w:hAnsi="Times New Roman" w:cs="Times New Roman"/>
          <w:sz w:val="24"/>
          <w:szCs w:val="24"/>
        </w:rPr>
        <w:t>. Галактика</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Пространственные масштабы наблюдаемой</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Вселенной. </w:t>
      </w:r>
      <w:r w:rsidRPr="00003B0D">
        <w:rPr>
          <w:rFonts w:ascii="Times New Roman" w:hAnsi="Times New Roman" w:cs="Times New Roman"/>
          <w:i/>
          <w:sz w:val="24"/>
          <w:szCs w:val="24"/>
        </w:rPr>
        <w:t>Применимость законов физики для объяснения природы космических объектов.</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Наблюдение и описание </w:t>
      </w:r>
      <w:r w:rsidRPr="00003B0D">
        <w:rPr>
          <w:rFonts w:ascii="Times New Roman" w:hAnsi="Times New Roman" w:cs="Times New Roman"/>
          <w:sz w:val="24"/>
          <w:szCs w:val="24"/>
        </w:rPr>
        <w:t>движения небесных тел.</w:t>
      </w:r>
    </w:p>
    <w:p w:rsidR="00A03B31" w:rsidRPr="00003B0D" w:rsidRDefault="00A03B31" w:rsidP="00A03B31">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Проведение исследований</w:t>
      </w:r>
      <w:r w:rsidRPr="00003B0D">
        <w:rPr>
          <w:rFonts w:ascii="Times New Roman" w:hAnsi="Times New Roman" w:cs="Times New Roman"/>
          <w:sz w:val="24"/>
          <w:szCs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0C5CFF" w:rsidRDefault="000C5CFF" w:rsidP="000C5CFF">
      <w:pPr>
        <w:autoSpaceDE w:val="0"/>
        <w:autoSpaceDN w:val="0"/>
        <w:adjustRightInd w:val="0"/>
        <w:spacing w:before="86"/>
        <w:ind w:left="359" w:right="1843"/>
        <w:rPr>
          <w:rFonts w:eastAsia="Times New Roman" w:cs="Times New Roman"/>
          <w:b/>
          <w:sz w:val="28"/>
        </w:rPr>
      </w:pPr>
      <w:r>
        <w:rPr>
          <w:rFonts w:eastAsia="Times New Roman" w:cs="Times New Roman"/>
          <w:b/>
          <w:sz w:val="28"/>
        </w:rPr>
        <w:t>2.2.</w:t>
      </w:r>
      <w:r w:rsidR="007E2AA3">
        <w:rPr>
          <w:rFonts w:eastAsia="Times New Roman" w:cs="Times New Roman"/>
          <w:b/>
          <w:sz w:val="28"/>
        </w:rPr>
        <w:t>9</w:t>
      </w:r>
      <w:r>
        <w:rPr>
          <w:rFonts w:eastAsia="Times New Roman" w:cs="Times New Roman"/>
          <w:b/>
          <w:sz w:val="28"/>
        </w:rPr>
        <w:t>. Химия</w:t>
      </w:r>
    </w:p>
    <w:p w:rsidR="000C5CFF" w:rsidRPr="00003B0D" w:rsidRDefault="000C5CFF" w:rsidP="000C5CFF">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Изучение химии на базовом уровне среднего общего образования направлено на достижение следующих целей: </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знаний</w:t>
      </w:r>
      <w:r w:rsidRPr="00003B0D">
        <w:rPr>
          <w:rFonts w:ascii="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применение полученных знаний и умений </w:t>
      </w:r>
      <w:r w:rsidRPr="00003B0D">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C5CFF" w:rsidRPr="000C5CFF" w:rsidRDefault="000C5CFF" w:rsidP="000C5CFF">
      <w:pPr>
        <w:pStyle w:val="aa"/>
        <w:jc w:val="center"/>
        <w:rPr>
          <w:rFonts w:ascii="Times New Roman" w:hAnsi="Times New Roman" w:cs="Times New Roman"/>
          <w:b/>
          <w:sz w:val="24"/>
          <w:szCs w:val="24"/>
        </w:rPr>
      </w:pPr>
      <w:r w:rsidRPr="000C5CFF">
        <w:rPr>
          <w:rFonts w:ascii="Times New Roman" w:hAnsi="Times New Roman" w:cs="Times New Roman"/>
          <w:b/>
          <w:sz w:val="24"/>
          <w:szCs w:val="24"/>
        </w:rPr>
        <w:t>СОДЕРЖАНИЕ   ОСНОВНЫХ   ОБРАЗОВАТЕЛЬНЫХ ПРОГРАММ</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МЕТОДЫ ПОЗНАНИЯ В ХИМИИ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Научные методы познания веществ и химический явлений. Роль эксперимента и теории в химии. </w:t>
      </w:r>
      <w:r w:rsidRPr="00003B0D">
        <w:rPr>
          <w:rFonts w:ascii="Times New Roman" w:hAnsi="Times New Roman" w:cs="Times New Roman"/>
          <w:i/>
          <w:sz w:val="24"/>
          <w:szCs w:val="24"/>
        </w:rPr>
        <w:t>Моделирование химических процессов</w:t>
      </w:r>
      <w:r w:rsidRPr="00003B0D">
        <w:rPr>
          <w:rStyle w:val="ab"/>
          <w:rFonts w:ascii="Times New Roman" w:hAnsi="Times New Roman" w:cs="Times New Roman"/>
          <w:i/>
          <w:sz w:val="24"/>
          <w:szCs w:val="24"/>
        </w:rPr>
        <w:footnoteReference w:id="12"/>
      </w:r>
      <w:r w:rsidRPr="00003B0D">
        <w:rPr>
          <w:rFonts w:ascii="Times New Roman" w:hAnsi="Times New Roman" w:cs="Times New Roman"/>
          <w:i/>
          <w:sz w:val="24"/>
          <w:szCs w:val="24"/>
        </w:rPr>
        <w:t>.</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ТЕОРЕТИЧЕСКИЕ ОСНОВЫ ХИМИИ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b/>
          <w:sz w:val="24"/>
          <w:szCs w:val="24"/>
        </w:rPr>
        <w:t>Современные представления о строении атома</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Атом. Изотопы. </w:t>
      </w:r>
      <w:r w:rsidRPr="00003B0D">
        <w:rPr>
          <w:rFonts w:ascii="Times New Roman" w:hAnsi="Times New Roman" w:cs="Times New Roman"/>
          <w:i/>
          <w:sz w:val="24"/>
          <w:szCs w:val="24"/>
        </w:rPr>
        <w:t>Атомные орбитали</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lang w:val="en-US"/>
        </w:rPr>
        <w:t>s</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lang w:val="en-US"/>
        </w:rPr>
        <w:t>p</w:t>
      </w:r>
      <w:r w:rsidRPr="00003B0D">
        <w:rPr>
          <w:rFonts w:ascii="Times New Roman" w:hAnsi="Times New Roman" w:cs="Times New Roman"/>
          <w:sz w:val="24"/>
          <w:szCs w:val="24"/>
        </w:rPr>
        <w:t>-</w:t>
      </w:r>
      <w:r w:rsidRPr="00003B0D">
        <w:rPr>
          <w:rFonts w:ascii="Times New Roman" w:hAnsi="Times New Roman" w:cs="Times New Roman"/>
          <w:i/>
          <w:sz w:val="24"/>
          <w:szCs w:val="24"/>
        </w:rPr>
        <w:t>элементы</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Особенности строения электронных оболочек атомов переходных элементов</w:t>
      </w:r>
      <w:r w:rsidRPr="00003B0D">
        <w:rPr>
          <w:rFonts w:ascii="Times New Roman" w:hAnsi="Times New Roman" w:cs="Times New Roman"/>
          <w:sz w:val="24"/>
          <w:szCs w:val="24"/>
        </w:rPr>
        <w:t>. Периодический закон и периодическая система химических элементов Д.И.Менделеева.</w:t>
      </w:r>
    </w:p>
    <w:p w:rsidR="000C5CFF" w:rsidRPr="00003B0D" w:rsidRDefault="000C5CFF" w:rsidP="000C5CFF">
      <w:pPr>
        <w:pStyle w:val="aa"/>
        <w:jc w:val="both"/>
        <w:rPr>
          <w:rFonts w:ascii="Times New Roman" w:hAnsi="Times New Roman" w:cs="Times New Roman"/>
          <w:b/>
          <w:sz w:val="24"/>
          <w:szCs w:val="24"/>
        </w:rPr>
      </w:pPr>
      <w:r w:rsidRPr="00003B0D">
        <w:rPr>
          <w:rFonts w:ascii="Times New Roman" w:hAnsi="Times New Roman" w:cs="Times New Roman"/>
          <w:b/>
          <w:sz w:val="24"/>
          <w:szCs w:val="24"/>
        </w:rPr>
        <w:t>Химическая связь</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003B0D">
        <w:rPr>
          <w:rFonts w:ascii="Times New Roman" w:hAnsi="Times New Roman" w:cs="Times New Roman"/>
          <w:i/>
          <w:sz w:val="24"/>
          <w:szCs w:val="24"/>
        </w:rPr>
        <w:t>Водородная связь</w:t>
      </w:r>
      <w:r w:rsidRPr="00003B0D">
        <w:rPr>
          <w:rFonts w:ascii="Times New Roman" w:hAnsi="Times New Roman" w:cs="Times New Roman"/>
          <w:sz w:val="24"/>
          <w:szCs w:val="24"/>
        </w:rPr>
        <w:t>.</w:t>
      </w:r>
    </w:p>
    <w:p w:rsidR="000C5CFF" w:rsidRPr="00003B0D" w:rsidRDefault="000C5CFF" w:rsidP="000C5CFF">
      <w:pPr>
        <w:pStyle w:val="aa"/>
        <w:jc w:val="both"/>
        <w:rPr>
          <w:rFonts w:ascii="Times New Roman" w:hAnsi="Times New Roman" w:cs="Times New Roman"/>
          <w:b/>
          <w:sz w:val="24"/>
          <w:szCs w:val="24"/>
        </w:rPr>
      </w:pPr>
      <w:r w:rsidRPr="00003B0D">
        <w:rPr>
          <w:rFonts w:ascii="Times New Roman" w:hAnsi="Times New Roman" w:cs="Times New Roman"/>
          <w:b/>
          <w:sz w:val="24"/>
          <w:szCs w:val="24"/>
        </w:rPr>
        <w:t>Вещество</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Качественный и количественный состав вещества. Вещества</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молекулярного и немолекулярного строения.</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sz w:val="24"/>
          <w:szCs w:val="24"/>
        </w:rPr>
        <w:t>Причины многообразия веществ: изомерия, гомология, аллотропия.</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Явления, происходящие при растворении веществ – </w:t>
      </w:r>
      <w:r w:rsidRPr="00003B0D">
        <w:rPr>
          <w:rFonts w:ascii="Times New Roman" w:hAnsi="Times New Roman" w:cs="Times New Roman"/>
          <w:i/>
          <w:sz w:val="24"/>
          <w:szCs w:val="24"/>
        </w:rPr>
        <w:t>разрушение кристаллической решетки, диффузия</w:t>
      </w:r>
      <w:r w:rsidRPr="00003B0D">
        <w:rPr>
          <w:rFonts w:ascii="Times New Roman" w:hAnsi="Times New Roman" w:cs="Times New Roman"/>
          <w:sz w:val="24"/>
          <w:szCs w:val="24"/>
        </w:rPr>
        <w:t>, диссоциация, гидратация.</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Чистые вещества и смеси. Истинные растворы. </w:t>
      </w:r>
      <w:r w:rsidRPr="00003B0D">
        <w:rPr>
          <w:rFonts w:ascii="Times New Roman" w:hAnsi="Times New Roman" w:cs="Times New Roman"/>
          <w:i/>
          <w:sz w:val="24"/>
          <w:szCs w:val="24"/>
        </w:rPr>
        <w:t>Растворение как физико-химический процесс.</w:t>
      </w:r>
      <w:r w:rsidRPr="00003B0D">
        <w:rPr>
          <w:rFonts w:ascii="Times New Roman" w:hAnsi="Times New Roman" w:cs="Times New Roman"/>
          <w:sz w:val="24"/>
          <w:szCs w:val="24"/>
        </w:rPr>
        <w:t xml:space="preserve"> Способы выражения концентрации растворов: массовая доля растворенного вещества.. Диссоциация электролитов в водных растворах.</w:t>
      </w:r>
      <w:r w:rsidRPr="00003B0D">
        <w:rPr>
          <w:rFonts w:ascii="Times New Roman" w:hAnsi="Times New Roman" w:cs="Times New Roman"/>
          <w:i/>
          <w:sz w:val="24"/>
          <w:szCs w:val="24"/>
        </w:rPr>
        <w:t xml:space="preserve"> Сильные и слабые электролиты</w:t>
      </w:r>
      <w:r w:rsidRPr="00003B0D">
        <w:rPr>
          <w:rFonts w:ascii="Times New Roman" w:hAnsi="Times New Roman" w:cs="Times New Roman"/>
          <w:sz w:val="24"/>
          <w:szCs w:val="24"/>
        </w:rPr>
        <w:t>.</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i/>
          <w:sz w:val="24"/>
          <w:szCs w:val="24"/>
        </w:rPr>
        <w:t>Золи, гели, понятие о коллоидах.</w:t>
      </w:r>
    </w:p>
    <w:p w:rsidR="000C5CFF" w:rsidRPr="00003B0D" w:rsidRDefault="000C5CFF" w:rsidP="000C5CFF">
      <w:pPr>
        <w:pStyle w:val="aa"/>
        <w:jc w:val="both"/>
        <w:rPr>
          <w:rFonts w:ascii="Times New Roman" w:hAnsi="Times New Roman" w:cs="Times New Roman"/>
          <w:b/>
          <w:sz w:val="24"/>
          <w:szCs w:val="24"/>
        </w:rPr>
      </w:pPr>
      <w:r w:rsidRPr="00003B0D">
        <w:rPr>
          <w:rFonts w:ascii="Times New Roman" w:hAnsi="Times New Roman" w:cs="Times New Roman"/>
          <w:b/>
          <w:sz w:val="24"/>
          <w:szCs w:val="24"/>
        </w:rPr>
        <w:t>Химические реакции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Классификация химических реакций в неорганической и органической химии.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Реакции ионного обмена в водных растворах. Среда водных растворов: кислая, нейтральная, щелочная. </w:t>
      </w:r>
      <w:r w:rsidRPr="00003B0D">
        <w:rPr>
          <w:rFonts w:ascii="Times New Roman" w:hAnsi="Times New Roman" w:cs="Times New Roman"/>
          <w:i/>
          <w:sz w:val="24"/>
          <w:szCs w:val="24"/>
        </w:rPr>
        <w:t>Водородный показатель (рН) раствора</w:t>
      </w:r>
      <w:r w:rsidRPr="00003B0D">
        <w:rPr>
          <w:rFonts w:ascii="Times New Roman" w:hAnsi="Times New Roman" w:cs="Times New Roman"/>
          <w:sz w:val="24"/>
          <w:szCs w:val="24"/>
        </w:rPr>
        <w:t>.</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Окислительно-восстановительные реакции. </w:t>
      </w:r>
      <w:r w:rsidRPr="00003B0D">
        <w:rPr>
          <w:rFonts w:ascii="Times New Roman" w:hAnsi="Times New Roman" w:cs="Times New Roman"/>
          <w:i/>
          <w:sz w:val="24"/>
          <w:szCs w:val="24"/>
        </w:rPr>
        <w:t>Электролиз растворов и расплавов.</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Скорость реакции, ее зависимость от различных факторов. Катализ.</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Обратимость реакций. Химическое равновесие и способы его смещения.</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НЕОРГАНИЧЕСКАЯ ХИМИЯ</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0C5CFF" w:rsidRPr="00003B0D" w:rsidRDefault="000C5CFF" w:rsidP="000C5CFF">
      <w:pPr>
        <w:pStyle w:val="aa"/>
        <w:jc w:val="both"/>
        <w:rPr>
          <w:rFonts w:ascii="Times New Roman" w:hAnsi="Times New Roman" w:cs="Times New Roman"/>
          <w:b/>
          <w:sz w:val="24"/>
          <w:szCs w:val="24"/>
        </w:rPr>
      </w:pPr>
      <w:r w:rsidRPr="00003B0D">
        <w:rPr>
          <w:rFonts w:ascii="Times New Roman" w:hAnsi="Times New Roman" w:cs="Times New Roman"/>
          <w:b/>
          <w:sz w:val="24"/>
          <w:szCs w:val="24"/>
        </w:rPr>
        <w:t xml:space="preserve">Металлы. Электрохимический ряд напряжений металлов. Общие способы получения металлов. </w:t>
      </w:r>
      <w:r w:rsidRPr="00003B0D">
        <w:rPr>
          <w:rFonts w:ascii="Times New Roman" w:hAnsi="Times New Roman" w:cs="Times New Roman"/>
          <w:b/>
          <w:i/>
          <w:sz w:val="24"/>
          <w:szCs w:val="24"/>
        </w:rPr>
        <w:t>Понятие о коррозии металлов. Способы защиты от коррозии.</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ОРГАНИЧЕСКАЯ ХИМИЯ</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003B0D">
        <w:rPr>
          <w:rFonts w:ascii="Times New Roman" w:hAnsi="Times New Roman" w:cs="Times New Roman"/>
          <w:i/>
          <w:sz w:val="24"/>
          <w:szCs w:val="24"/>
        </w:rPr>
        <w:t>.</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Углеводороды: алканы, алкены и диены, алкины, арены. Природные источники углеводородов: нефть и природный газ.</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Азотсодержащие соединения: амины, аминокислоты, белки.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Полимеры: пластмассы, каучуки, волокна.</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ЭКСПЕРИМЕНТАЛЬНЫЕ ОСНОВЫ ХИМИИ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Правила безопасности при работе с едкими, горючими и токсичными веществами.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Проведение химических реакций в растворах.</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Проведение химических реакций при нагревании.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0C5CFF" w:rsidRPr="000C5CFF" w:rsidRDefault="000C5CFF" w:rsidP="000C5CFF">
      <w:pPr>
        <w:pStyle w:val="aa"/>
        <w:jc w:val="both"/>
        <w:rPr>
          <w:rFonts w:ascii="Times New Roman" w:hAnsi="Times New Roman" w:cs="Times New Roman"/>
          <w:b/>
          <w:szCs w:val="24"/>
        </w:rPr>
      </w:pPr>
      <w:r w:rsidRPr="000C5CFF">
        <w:rPr>
          <w:rFonts w:ascii="Times New Roman" w:hAnsi="Times New Roman" w:cs="Times New Roman"/>
          <w:b/>
          <w:szCs w:val="24"/>
        </w:rPr>
        <w:t>ХИМИЯ И ЖИЗНЬ</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Химия и здоровье. </w:t>
      </w:r>
      <w:r w:rsidRPr="00003B0D">
        <w:rPr>
          <w:rFonts w:ascii="Times New Roman" w:hAnsi="Times New Roman" w:cs="Times New Roman"/>
          <w:i/>
          <w:sz w:val="24"/>
          <w:szCs w:val="24"/>
        </w:rPr>
        <w:t>Лекарства, ферменты, витамины, гормоны</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минеральные воды.</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Проблемы, связанные с применением лекарственных препаратов.</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i/>
          <w:sz w:val="24"/>
          <w:szCs w:val="24"/>
        </w:rPr>
        <w:t>Химия и пища. Калорийность жиров, белков и углеводов.</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i/>
          <w:sz w:val="24"/>
          <w:szCs w:val="24"/>
        </w:rPr>
        <w:t>Химия в повседневной жизни. Моющие и чистящие средства. Правила безопасной работы со средствами бытовой химии.</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i/>
          <w:sz w:val="24"/>
          <w:szCs w:val="24"/>
        </w:rPr>
        <w:t>Химические вещества как строительные и поделочные материалы. Вещества, используемые в полиграфии, живописи, скульптуре, архитектуре.</w:t>
      </w:r>
      <w:r w:rsidRPr="00003B0D">
        <w:rPr>
          <w:rFonts w:ascii="Times New Roman" w:hAnsi="Times New Roman" w:cs="Times New Roman"/>
          <w:sz w:val="24"/>
          <w:szCs w:val="24"/>
        </w:rPr>
        <w:t xml:space="preserve"> </w:t>
      </w:r>
    </w:p>
    <w:p w:rsidR="000C5CFF" w:rsidRPr="00003B0D" w:rsidRDefault="000C5CFF" w:rsidP="000C5CFF">
      <w:pPr>
        <w:pStyle w:val="aa"/>
        <w:jc w:val="both"/>
        <w:rPr>
          <w:rFonts w:ascii="Times New Roman" w:hAnsi="Times New Roman" w:cs="Times New Roman"/>
          <w:i/>
          <w:sz w:val="24"/>
          <w:szCs w:val="24"/>
        </w:rPr>
      </w:pPr>
      <w:r w:rsidRPr="00003B0D">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sz w:val="24"/>
          <w:szCs w:val="24"/>
        </w:rPr>
        <w:t>Химическое загрязнение окружающей среды и его последствия.</w:t>
      </w:r>
    </w:p>
    <w:p w:rsidR="000C5CFF" w:rsidRPr="00003B0D" w:rsidRDefault="000C5CFF" w:rsidP="000C5CFF">
      <w:pPr>
        <w:pStyle w:val="aa"/>
        <w:jc w:val="both"/>
        <w:rPr>
          <w:rFonts w:ascii="Times New Roman" w:hAnsi="Times New Roman" w:cs="Times New Roman"/>
          <w:sz w:val="24"/>
          <w:szCs w:val="24"/>
        </w:rPr>
      </w:pPr>
      <w:r w:rsidRPr="00003B0D">
        <w:rPr>
          <w:rFonts w:ascii="Times New Roman" w:hAnsi="Times New Roman" w:cs="Times New Roman"/>
          <w:i/>
          <w:sz w:val="24"/>
          <w:szCs w:val="24"/>
        </w:rPr>
        <w:t>Бытовая химическая грамотность.</w:t>
      </w:r>
    </w:p>
    <w:p w:rsidR="000C5CFF" w:rsidRDefault="000C5CFF" w:rsidP="000C5CFF">
      <w:pPr>
        <w:autoSpaceDE w:val="0"/>
        <w:autoSpaceDN w:val="0"/>
        <w:adjustRightInd w:val="0"/>
        <w:spacing w:before="86"/>
        <w:ind w:left="359" w:right="1843"/>
        <w:rPr>
          <w:rFonts w:eastAsia="Times New Roman" w:cs="Times New Roman"/>
          <w:b/>
          <w:sz w:val="28"/>
        </w:rPr>
      </w:pPr>
      <w:r>
        <w:rPr>
          <w:rFonts w:eastAsia="Times New Roman" w:cs="Times New Roman"/>
          <w:b/>
          <w:sz w:val="28"/>
        </w:rPr>
        <w:t>2.2.1</w:t>
      </w:r>
      <w:r w:rsidR="007E2AA3">
        <w:rPr>
          <w:rFonts w:eastAsia="Times New Roman" w:cs="Times New Roman"/>
          <w:b/>
          <w:sz w:val="28"/>
        </w:rPr>
        <w:t>0</w:t>
      </w:r>
      <w:r>
        <w:rPr>
          <w:rFonts w:eastAsia="Times New Roman" w:cs="Times New Roman"/>
          <w:b/>
          <w:sz w:val="28"/>
        </w:rPr>
        <w:t xml:space="preserve">. </w:t>
      </w:r>
      <w:r w:rsidR="0020592A">
        <w:rPr>
          <w:rFonts w:eastAsia="Times New Roman" w:cs="Times New Roman"/>
          <w:b/>
          <w:sz w:val="28"/>
        </w:rPr>
        <w:t>Биология</w:t>
      </w:r>
    </w:p>
    <w:p w:rsidR="0020592A" w:rsidRPr="00003B0D" w:rsidRDefault="0020592A" w:rsidP="0020592A">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биологии на базовом уровне среднего общего образования направлено на достижение следующих целей:</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освоение знаний </w:t>
      </w:r>
      <w:r w:rsidRPr="00003B0D">
        <w:rPr>
          <w:rFonts w:ascii="Times New Roman" w:hAnsi="Times New Roman" w:cs="Times New Roman"/>
          <w:sz w:val="24"/>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методах научного познания;</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овладение умениями </w:t>
      </w:r>
      <w:r w:rsidRPr="00003B0D">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0592A" w:rsidRPr="00003B0D" w:rsidRDefault="0020592A" w:rsidP="0020592A">
      <w:pPr>
        <w:pStyle w:val="aa"/>
        <w:jc w:val="both"/>
        <w:rPr>
          <w:rFonts w:ascii="Times New Roman" w:hAnsi="Times New Roman" w:cs="Times New Roman"/>
          <w:b/>
          <w:i/>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использование </w:t>
      </w:r>
      <w:r w:rsidRPr="00003B0D">
        <w:rPr>
          <w:rFonts w:ascii="Times New Roman" w:hAnsi="Times New Roman" w:cs="Times New Roman"/>
          <w:sz w:val="24"/>
          <w:szCs w:val="24"/>
        </w:rPr>
        <w:t>приобретенных знаний и умений</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в повседневной жизни для</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0592A" w:rsidRPr="0020592A" w:rsidRDefault="0020592A" w:rsidP="0020592A">
      <w:pPr>
        <w:pStyle w:val="aa"/>
        <w:jc w:val="center"/>
        <w:rPr>
          <w:rFonts w:ascii="Times New Roman" w:hAnsi="Times New Roman" w:cs="Times New Roman"/>
          <w:b/>
          <w:sz w:val="24"/>
          <w:szCs w:val="24"/>
        </w:rPr>
      </w:pPr>
      <w:r w:rsidRPr="0020592A">
        <w:rPr>
          <w:rFonts w:ascii="Times New Roman" w:hAnsi="Times New Roman" w:cs="Times New Roman"/>
          <w:b/>
          <w:sz w:val="24"/>
          <w:szCs w:val="24"/>
        </w:rPr>
        <w:t>СОДЕРЖАНИЕ ОСНОВНЫХ ОБРАЗОВАТЕЛЬНЫХ ПРОГРАММ</w:t>
      </w:r>
    </w:p>
    <w:p w:rsidR="0020592A" w:rsidRPr="0020592A" w:rsidRDefault="0020592A" w:rsidP="0020592A">
      <w:pPr>
        <w:pStyle w:val="aa"/>
        <w:rPr>
          <w:rFonts w:ascii="Times New Roman" w:hAnsi="Times New Roman" w:cs="Times New Roman"/>
          <w:b/>
          <w:szCs w:val="24"/>
        </w:rPr>
      </w:pPr>
      <w:r w:rsidRPr="0020592A">
        <w:rPr>
          <w:rFonts w:ascii="Times New Roman" w:hAnsi="Times New Roman" w:cs="Times New Roman"/>
          <w:b/>
          <w:szCs w:val="24"/>
        </w:rPr>
        <w:t>БИОЛОГИЯ КАК НАУКА.</w:t>
      </w:r>
      <w:r w:rsidRPr="0020592A">
        <w:rPr>
          <w:rFonts w:ascii="Times New Roman" w:hAnsi="Times New Roman" w:cs="Times New Roman"/>
          <w:b/>
          <w:szCs w:val="24"/>
        </w:rPr>
        <w:br/>
        <w:t>МЕТОДЫ НАУЧНОГО ПОЗНАНИЯ</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20592A" w:rsidRPr="0020592A" w:rsidRDefault="0020592A" w:rsidP="0020592A">
      <w:pPr>
        <w:pStyle w:val="aa"/>
        <w:jc w:val="both"/>
        <w:rPr>
          <w:rFonts w:ascii="Times New Roman" w:hAnsi="Times New Roman" w:cs="Times New Roman"/>
          <w:b/>
          <w:szCs w:val="24"/>
        </w:rPr>
      </w:pPr>
      <w:r w:rsidRPr="0020592A">
        <w:rPr>
          <w:rFonts w:ascii="Times New Roman" w:hAnsi="Times New Roman" w:cs="Times New Roman"/>
          <w:b/>
          <w:szCs w:val="24"/>
        </w:rPr>
        <w:t>КЛЕТКА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Развитие знаний о клетке </w:t>
      </w:r>
      <w:r w:rsidRPr="00003B0D">
        <w:rPr>
          <w:rFonts w:ascii="Times New Roman" w:hAnsi="Times New Roman" w:cs="Times New Roman"/>
          <w:i/>
          <w:sz w:val="24"/>
          <w:szCs w:val="24"/>
        </w:rPr>
        <w:t>(Р.Гук, Р.Вирхов, К.Бэр, М.Шлейден и Т.Шванн)</w:t>
      </w:r>
      <w:r w:rsidRPr="00003B0D">
        <w:rPr>
          <w:rStyle w:val="ab"/>
          <w:rFonts w:ascii="Times New Roman" w:hAnsi="Times New Roman" w:cs="Times New Roman"/>
          <w:i/>
          <w:sz w:val="24"/>
          <w:szCs w:val="24"/>
        </w:rPr>
        <w:t xml:space="preserve"> </w:t>
      </w:r>
      <w:r w:rsidRPr="00003B0D">
        <w:rPr>
          <w:rStyle w:val="ab"/>
          <w:rFonts w:ascii="Times New Roman" w:hAnsi="Times New Roman" w:cs="Times New Roman"/>
          <w:i/>
          <w:sz w:val="24"/>
          <w:szCs w:val="24"/>
        </w:rPr>
        <w:footnoteReference w:id="13"/>
      </w:r>
      <w:r w:rsidRPr="00003B0D">
        <w:rPr>
          <w:rFonts w:ascii="Times New Roman" w:hAnsi="Times New Roman" w:cs="Times New Roman"/>
          <w:i/>
          <w:color w:val="000000"/>
          <w:sz w:val="24"/>
          <w:szCs w:val="24"/>
        </w:rPr>
        <w:t>.</w:t>
      </w:r>
      <w:r w:rsidRPr="00003B0D">
        <w:rPr>
          <w:rFonts w:ascii="Times New Roman" w:hAnsi="Times New Roman" w:cs="Times New Roman"/>
          <w:sz w:val="24"/>
          <w:szCs w:val="24"/>
        </w:rPr>
        <w:t xml:space="preserve"> Клеточная теория. Роль клеточной теории в становлении современной естественнонаучной картины мира.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Строение клетки. Основные части и органоиды клетки, их функции; доядерные и ядерные клетки.</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Ген. Генетический код.</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Проведение биологических исследований</w:t>
      </w:r>
      <w:r w:rsidRPr="00003B0D">
        <w:rPr>
          <w:rFonts w:ascii="Times New Roman" w:hAnsi="Times New Roman" w:cs="Times New Roman"/>
          <w:sz w:val="24"/>
          <w:szCs w:val="24"/>
        </w:rPr>
        <w:t>:</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0592A" w:rsidRPr="0020592A" w:rsidRDefault="0020592A" w:rsidP="0020592A">
      <w:pPr>
        <w:pStyle w:val="aa"/>
        <w:jc w:val="both"/>
        <w:rPr>
          <w:rFonts w:ascii="Times New Roman" w:hAnsi="Times New Roman" w:cs="Times New Roman"/>
          <w:b/>
          <w:szCs w:val="24"/>
        </w:rPr>
      </w:pPr>
      <w:r w:rsidRPr="0020592A">
        <w:rPr>
          <w:rFonts w:ascii="Times New Roman" w:hAnsi="Times New Roman" w:cs="Times New Roman"/>
          <w:b/>
          <w:szCs w:val="24"/>
        </w:rPr>
        <w:t>ОРГАНИЗМ</w:t>
      </w:r>
    </w:p>
    <w:p w:rsidR="0020592A" w:rsidRPr="00003B0D" w:rsidRDefault="0020592A" w:rsidP="0020592A">
      <w:pPr>
        <w:pStyle w:val="aa"/>
        <w:jc w:val="both"/>
        <w:rPr>
          <w:rFonts w:ascii="Times New Roman" w:hAnsi="Times New Roman" w:cs="Times New Roman"/>
          <w:i/>
          <w:sz w:val="24"/>
          <w:szCs w:val="24"/>
        </w:rPr>
      </w:pPr>
      <w:r w:rsidRPr="00003B0D">
        <w:rPr>
          <w:rFonts w:ascii="Times New Roman" w:hAnsi="Times New Roman" w:cs="Times New Roman"/>
          <w:sz w:val="24"/>
          <w:szCs w:val="24"/>
        </w:rPr>
        <w:t>Организм – единое целое.</w:t>
      </w:r>
      <w:r w:rsidRPr="00003B0D">
        <w:rPr>
          <w:rFonts w:ascii="Times New Roman" w:hAnsi="Times New Roman" w:cs="Times New Roman"/>
          <w:i/>
          <w:sz w:val="24"/>
          <w:szCs w:val="24"/>
        </w:rPr>
        <w:t xml:space="preserve"> Многообразие организмов.</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Обмен веществ и превращения энергии – свойства живых организмов.</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Деление клетки – основа роста, развития и размножения организмов</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Половое и бесполое размножение. </w:t>
      </w:r>
    </w:p>
    <w:p w:rsidR="0020592A" w:rsidRPr="00003B0D" w:rsidRDefault="0020592A" w:rsidP="0020592A">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Оплодотворение, его значение. </w:t>
      </w:r>
      <w:r w:rsidRPr="00003B0D">
        <w:rPr>
          <w:rFonts w:ascii="Times New Roman" w:hAnsi="Times New Roman" w:cs="Times New Roman"/>
          <w:i/>
          <w:sz w:val="24"/>
          <w:szCs w:val="24"/>
        </w:rPr>
        <w:t>Искусственное оплодотворение у растений и животных.</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003B0D">
        <w:rPr>
          <w:rFonts w:ascii="Times New Roman" w:hAnsi="Times New Roman" w:cs="Times New Roman"/>
          <w:i/>
          <w:sz w:val="24"/>
          <w:szCs w:val="24"/>
        </w:rPr>
        <w:t>Хромосомная теория наследственности</w:t>
      </w:r>
      <w:r w:rsidRPr="00003B0D">
        <w:rPr>
          <w:rFonts w:ascii="Times New Roman" w:hAnsi="Times New Roman" w:cs="Times New Roman"/>
          <w:sz w:val="24"/>
          <w:szCs w:val="24"/>
        </w:rPr>
        <w:t>. Современные представления о гене и геноме.</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Наследственные болезни человека, их причины и профилактика. Селекция. </w:t>
      </w:r>
      <w:r w:rsidRPr="00003B0D">
        <w:rPr>
          <w:rFonts w:ascii="Times New Roman" w:hAnsi="Times New Roman" w:cs="Times New Roman"/>
          <w:i/>
          <w:sz w:val="24"/>
          <w:szCs w:val="24"/>
        </w:rPr>
        <w:t xml:space="preserve">Учение Н.И.Вавилова о центрах многообразия и происхождения культурных растений. </w:t>
      </w:r>
      <w:r w:rsidRPr="00003B0D">
        <w:rPr>
          <w:rFonts w:ascii="Times New Roman" w:hAnsi="Times New Roman" w:cs="Times New Roman"/>
          <w:sz w:val="24"/>
          <w:szCs w:val="24"/>
        </w:rPr>
        <w:t>Основные методы селекции: гибридизация, искусственный отбор.</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Биотехнология, ее достижения</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Этические аспекты развития некоторых исследований в биотехнологии (клонирование человека).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Проведение биологических исследований:</w:t>
      </w:r>
      <w:r w:rsidRPr="00003B0D">
        <w:rPr>
          <w:rFonts w:ascii="Times New Roman" w:hAnsi="Times New Roman" w:cs="Times New Roman"/>
          <w:sz w:val="24"/>
          <w:szCs w:val="24"/>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0592A" w:rsidRPr="0020592A" w:rsidRDefault="0020592A" w:rsidP="0020592A">
      <w:pPr>
        <w:pStyle w:val="aa"/>
        <w:jc w:val="both"/>
        <w:rPr>
          <w:rFonts w:ascii="Times New Roman" w:hAnsi="Times New Roman" w:cs="Times New Roman"/>
          <w:b/>
          <w:szCs w:val="24"/>
        </w:rPr>
      </w:pPr>
      <w:r w:rsidRPr="0020592A">
        <w:rPr>
          <w:rFonts w:ascii="Times New Roman" w:hAnsi="Times New Roman" w:cs="Times New Roman"/>
          <w:b/>
          <w:szCs w:val="24"/>
        </w:rPr>
        <w:t>ВИД</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История эволюционных идей</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Значение работ К.Линнея, учения Ж.Б.Ламарка, </w:t>
      </w:r>
      <w:r w:rsidRPr="00003B0D">
        <w:rPr>
          <w:rFonts w:ascii="Times New Roman" w:hAnsi="Times New Roman" w:cs="Times New Roman"/>
          <w:sz w:val="24"/>
          <w:szCs w:val="24"/>
        </w:rPr>
        <w:t>эволюционной теории Ч.Дарвина</w:t>
      </w:r>
      <w:r w:rsidRPr="00003B0D">
        <w:rPr>
          <w:rFonts w:ascii="Times New Roman" w:hAnsi="Times New Roman" w:cs="Times New Roman"/>
          <w:i/>
          <w:sz w:val="24"/>
          <w:szCs w:val="24"/>
        </w:rPr>
        <w:t xml:space="preserve">. </w:t>
      </w:r>
      <w:r w:rsidRPr="00003B0D">
        <w:rPr>
          <w:rFonts w:ascii="Times New Roman"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003B0D">
        <w:rPr>
          <w:rFonts w:ascii="Times New Roman" w:hAnsi="Times New Roman" w:cs="Times New Roman"/>
          <w:i/>
          <w:sz w:val="24"/>
          <w:szCs w:val="24"/>
        </w:rPr>
        <w:t>Синтетическая теория эволюции.</w:t>
      </w:r>
      <w:r w:rsidRPr="00003B0D">
        <w:rPr>
          <w:rFonts w:ascii="Times New Roman" w:hAnsi="Times New Roman" w:cs="Times New Roman"/>
          <w:sz w:val="24"/>
          <w:szCs w:val="24"/>
        </w:rPr>
        <w:t xml:space="preserve"> Результаты эволюции. Сохранение многообразия видов как основа устойчивого развития биосферы.</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Гипотезы происхождения человека. Эволюция человека.</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Проведение биологических исследований: </w:t>
      </w:r>
      <w:r w:rsidRPr="00003B0D">
        <w:rPr>
          <w:rFonts w:ascii="Times New Roman" w:hAnsi="Times New Roman" w:cs="Times New Roman"/>
          <w:sz w:val="24"/>
          <w:szCs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0592A" w:rsidRPr="0020592A" w:rsidRDefault="0020592A" w:rsidP="0020592A">
      <w:pPr>
        <w:pStyle w:val="aa"/>
        <w:jc w:val="both"/>
        <w:rPr>
          <w:rFonts w:ascii="Times New Roman" w:hAnsi="Times New Roman" w:cs="Times New Roman"/>
          <w:b/>
          <w:szCs w:val="24"/>
        </w:rPr>
      </w:pPr>
      <w:r w:rsidRPr="0020592A">
        <w:rPr>
          <w:rFonts w:ascii="Times New Roman" w:hAnsi="Times New Roman" w:cs="Times New Roman"/>
          <w:b/>
          <w:szCs w:val="24"/>
        </w:rPr>
        <w:t>ЭКОСИСТЕМЫ</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sz w:val="24"/>
          <w:szCs w:val="24"/>
        </w:rPr>
        <w:t>Биосфера – глобальная экосистема. Учение В.И.Вернадского о биосфере</w:t>
      </w:r>
      <w:r w:rsidRPr="00003B0D">
        <w:rPr>
          <w:rFonts w:ascii="Times New Roman" w:hAnsi="Times New Roman" w:cs="Times New Roman"/>
          <w:i/>
          <w:sz w:val="24"/>
          <w:szCs w:val="24"/>
        </w:rPr>
        <w:t>.</w:t>
      </w:r>
      <w:r w:rsidRPr="00003B0D">
        <w:rPr>
          <w:rFonts w:ascii="Times New Roman" w:hAnsi="Times New Roman" w:cs="Times New Roman"/>
          <w:sz w:val="24"/>
          <w:szCs w:val="24"/>
        </w:rPr>
        <w:t xml:space="preserve"> Роль живых организмов в биосфере. </w:t>
      </w:r>
      <w:r w:rsidRPr="00003B0D">
        <w:rPr>
          <w:rFonts w:ascii="Times New Roman" w:hAnsi="Times New Roman" w:cs="Times New Roman"/>
          <w:i/>
          <w:sz w:val="24"/>
          <w:szCs w:val="24"/>
        </w:rPr>
        <w:t>Эволюция биосферы</w:t>
      </w:r>
      <w:r w:rsidRPr="00003B0D">
        <w:rPr>
          <w:rFonts w:ascii="Times New Roman" w:hAnsi="Times New Roman" w:cs="Times New Roman"/>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0592A" w:rsidRPr="00003B0D" w:rsidRDefault="0020592A" w:rsidP="0020592A">
      <w:pPr>
        <w:pStyle w:val="aa"/>
        <w:jc w:val="both"/>
        <w:rPr>
          <w:rFonts w:ascii="Times New Roman" w:hAnsi="Times New Roman" w:cs="Times New Roman"/>
          <w:sz w:val="24"/>
          <w:szCs w:val="24"/>
        </w:rPr>
      </w:pPr>
      <w:r w:rsidRPr="00003B0D">
        <w:rPr>
          <w:rFonts w:ascii="Times New Roman" w:hAnsi="Times New Roman" w:cs="Times New Roman"/>
          <w:b/>
          <w:sz w:val="24"/>
          <w:szCs w:val="24"/>
        </w:rPr>
        <w:t>Проведение биологических исследований:</w:t>
      </w:r>
      <w:r w:rsidRPr="00003B0D">
        <w:rPr>
          <w:rFonts w:ascii="Times New Roman" w:hAnsi="Times New Roman" w:cs="Times New Roman"/>
          <w:sz w:val="24"/>
          <w:szCs w:val="24"/>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7D4C83" w:rsidRDefault="007D4C83" w:rsidP="007D4C83">
      <w:pPr>
        <w:autoSpaceDE w:val="0"/>
        <w:autoSpaceDN w:val="0"/>
        <w:adjustRightInd w:val="0"/>
        <w:spacing w:before="86"/>
        <w:ind w:left="359" w:right="1843"/>
        <w:rPr>
          <w:rFonts w:eastAsia="Times New Roman" w:cs="Times New Roman"/>
          <w:b/>
          <w:sz w:val="28"/>
        </w:rPr>
      </w:pPr>
      <w:r>
        <w:rPr>
          <w:rFonts w:eastAsia="Times New Roman" w:cs="Times New Roman"/>
          <w:b/>
          <w:sz w:val="28"/>
        </w:rPr>
        <w:t>2.2.1</w:t>
      </w:r>
      <w:r w:rsidR="0010551F">
        <w:rPr>
          <w:rFonts w:eastAsia="Times New Roman" w:cs="Times New Roman"/>
          <w:b/>
          <w:sz w:val="28"/>
        </w:rPr>
        <w:t>1</w:t>
      </w:r>
      <w:r>
        <w:rPr>
          <w:rFonts w:eastAsia="Times New Roman" w:cs="Times New Roman"/>
          <w:b/>
          <w:sz w:val="28"/>
        </w:rPr>
        <w:t>. Информатика и ИКТ</w:t>
      </w:r>
    </w:p>
    <w:p w:rsidR="007D4C83" w:rsidRPr="00003B0D" w:rsidRDefault="007D4C83" w:rsidP="007D4C83">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информатик</w:t>
      </w:r>
      <w:r>
        <w:rPr>
          <w:rFonts w:ascii="Times New Roman" w:hAnsi="Times New Roman" w:cs="Times New Roman"/>
          <w:b/>
          <w:i/>
          <w:sz w:val="24"/>
          <w:szCs w:val="24"/>
        </w:rPr>
        <w:t>и и информационно-коммуникацион</w:t>
      </w:r>
      <w:r w:rsidRPr="00003B0D">
        <w:rPr>
          <w:rFonts w:ascii="Times New Roman" w:hAnsi="Times New Roman" w:cs="Times New Roman"/>
          <w:b/>
          <w:i/>
          <w:sz w:val="24"/>
          <w:szCs w:val="24"/>
        </w:rPr>
        <w:t>ных технологий на базовом уровне среднего общего образования направлено на достижение следующих целей</w:t>
      </w:r>
      <w:r w:rsidRPr="00003B0D">
        <w:rPr>
          <w:rStyle w:val="ab"/>
          <w:rFonts w:ascii="Times New Roman" w:hAnsi="Times New Roman" w:cs="Times New Roman"/>
          <w:i/>
          <w:sz w:val="24"/>
          <w:szCs w:val="24"/>
        </w:rPr>
        <w:footnoteReference w:id="14"/>
      </w:r>
      <w:r w:rsidRPr="00003B0D">
        <w:rPr>
          <w:rFonts w:ascii="Times New Roman" w:hAnsi="Times New Roman" w:cs="Times New Roman"/>
          <w:b/>
          <w:i/>
          <w:sz w:val="24"/>
          <w:szCs w:val="24"/>
        </w:rPr>
        <w:t>:</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системы базовых знаний</w:t>
      </w:r>
      <w:r w:rsidRPr="00003B0D">
        <w:rPr>
          <w:rFonts w:ascii="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приобретение опыта</w:t>
      </w:r>
      <w:r w:rsidRPr="00003B0D">
        <w:rPr>
          <w:rFonts w:ascii="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7D4C83" w:rsidRPr="007D4C83" w:rsidRDefault="007D4C83" w:rsidP="007D4C83">
      <w:pPr>
        <w:pStyle w:val="aa"/>
        <w:jc w:val="center"/>
        <w:rPr>
          <w:rFonts w:ascii="Times New Roman" w:hAnsi="Times New Roman" w:cs="Times New Roman"/>
          <w:b/>
          <w:sz w:val="24"/>
          <w:szCs w:val="24"/>
        </w:rPr>
      </w:pPr>
      <w:r w:rsidRPr="007D4C83">
        <w:rPr>
          <w:rFonts w:ascii="Times New Roman" w:hAnsi="Times New Roman" w:cs="Times New Roman"/>
          <w:b/>
          <w:sz w:val="24"/>
          <w:szCs w:val="24"/>
        </w:rPr>
        <w:t>СОДЕРЖАНИЕ  ОСНОВНЫХ ОБРАЗОВАТЕЛЬНЫХ ПРОГРАММ</w:t>
      </w:r>
    </w:p>
    <w:p w:rsidR="007D4C83" w:rsidRPr="00611037" w:rsidRDefault="00611037" w:rsidP="00611037">
      <w:pPr>
        <w:pStyle w:val="aa"/>
        <w:rPr>
          <w:rFonts w:ascii="Times New Roman" w:hAnsi="Times New Roman" w:cs="Times New Roman"/>
          <w:b/>
          <w:caps/>
          <w:szCs w:val="24"/>
        </w:rPr>
      </w:pPr>
      <w:r>
        <w:rPr>
          <w:rFonts w:ascii="Times New Roman" w:hAnsi="Times New Roman" w:cs="Times New Roman"/>
          <w:b/>
          <w:caps/>
          <w:szCs w:val="24"/>
        </w:rPr>
        <w:t xml:space="preserve">Базовые  понятия  информатики  и  </w:t>
      </w:r>
      <w:r w:rsidR="007D4C83" w:rsidRPr="007D4C83">
        <w:rPr>
          <w:rFonts w:ascii="Times New Roman" w:hAnsi="Times New Roman" w:cs="Times New Roman"/>
          <w:b/>
          <w:caps/>
          <w:szCs w:val="24"/>
        </w:rPr>
        <w:t xml:space="preserve">информационных </w:t>
      </w:r>
      <w:r>
        <w:rPr>
          <w:rFonts w:ascii="Times New Roman" w:hAnsi="Times New Roman" w:cs="Times New Roman"/>
          <w:b/>
          <w:caps/>
          <w:szCs w:val="24"/>
        </w:rPr>
        <w:t xml:space="preserve"> </w:t>
      </w:r>
      <w:r w:rsidR="007D4C83" w:rsidRPr="007D4C83">
        <w:rPr>
          <w:rFonts w:ascii="Times New Roman" w:hAnsi="Times New Roman" w:cs="Times New Roman"/>
          <w:b/>
          <w:caps/>
          <w:szCs w:val="24"/>
        </w:rPr>
        <w:t xml:space="preserve">технологий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Информация и информационные процессы</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Передача информации в социальных, биологических и технических системах.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b/>
          <w:sz w:val="24"/>
          <w:szCs w:val="24"/>
        </w:rPr>
        <w:t>Информационные модели и системы</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7D4C83" w:rsidRPr="00003B0D" w:rsidRDefault="007D4C83" w:rsidP="007D4C83">
      <w:pPr>
        <w:pStyle w:val="aa"/>
        <w:jc w:val="both"/>
        <w:rPr>
          <w:rFonts w:ascii="Times New Roman" w:hAnsi="Times New Roman" w:cs="Times New Roman"/>
          <w:b/>
          <w:sz w:val="24"/>
          <w:szCs w:val="24"/>
        </w:rPr>
      </w:pPr>
      <w:r w:rsidRPr="00003B0D">
        <w:rPr>
          <w:rFonts w:ascii="Times New Roman" w:hAnsi="Times New Roman" w:cs="Times New Roman"/>
          <w:b/>
          <w:sz w:val="24"/>
          <w:szCs w:val="24"/>
        </w:rPr>
        <w:t>Компьютер как средство автоматизации информационных процессов</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Выбор конфигурации компьютера в зависимости от решаемой задачи.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7D4C83" w:rsidRPr="00003B0D" w:rsidRDefault="007D4C83" w:rsidP="007D4C83">
      <w:pPr>
        <w:pStyle w:val="aa"/>
        <w:jc w:val="both"/>
        <w:rPr>
          <w:rFonts w:ascii="Times New Roman" w:hAnsi="Times New Roman" w:cs="Times New Roman"/>
          <w:b/>
          <w:sz w:val="24"/>
          <w:szCs w:val="24"/>
        </w:rPr>
      </w:pPr>
      <w:r w:rsidRPr="00003B0D">
        <w:rPr>
          <w:rFonts w:ascii="Times New Roman" w:hAnsi="Times New Roman" w:cs="Times New Roman"/>
          <w:b/>
          <w:sz w:val="24"/>
          <w:szCs w:val="24"/>
        </w:rPr>
        <w:t>Средства и технологии создания и преобразования информационных объектов</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7D4C83" w:rsidRPr="00003B0D" w:rsidRDefault="007D4C83" w:rsidP="007D4C83">
      <w:pPr>
        <w:pStyle w:val="aa"/>
        <w:jc w:val="both"/>
        <w:rPr>
          <w:rFonts w:ascii="Times New Roman" w:hAnsi="Times New Roman" w:cs="Times New Roman"/>
          <w:b/>
          <w:sz w:val="24"/>
          <w:szCs w:val="24"/>
        </w:rPr>
      </w:pPr>
      <w:r w:rsidRPr="00003B0D">
        <w:rPr>
          <w:rFonts w:ascii="Times New Roman" w:hAnsi="Times New Roman" w:cs="Times New Roman"/>
          <w:b/>
          <w:sz w:val="24"/>
          <w:szCs w:val="24"/>
        </w:rPr>
        <w:t>Средства и технологии обмена информацией с помощью компьютерных сетей (сетевые технологии)</w:t>
      </w:r>
    </w:p>
    <w:p w:rsidR="007D4C83" w:rsidRPr="00003B0D" w:rsidRDefault="007D4C83" w:rsidP="007D4C83">
      <w:pPr>
        <w:pStyle w:val="aa"/>
        <w:jc w:val="both"/>
        <w:rPr>
          <w:rFonts w:ascii="Times New Roman" w:hAnsi="Times New Roman" w:cs="Times New Roman"/>
          <w:sz w:val="24"/>
          <w:szCs w:val="24"/>
        </w:rPr>
      </w:pPr>
      <w:r w:rsidRPr="00003B0D">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7D4C83" w:rsidRPr="00003B0D" w:rsidRDefault="007D4C83" w:rsidP="007D4C83">
      <w:pPr>
        <w:pStyle w:val="aa"/>
        <w:jc w:val="both"/>
        <w:rPr>
          <w:rFonts w:ascii="Times New Roman" w:hAnsi="Times New Roman" w:cs="Times New Roman"/>
          <w:i/>
          <w:sz w:val="24"/>
          <w:szCs w:val="24"/>
        </w:rPr>
      </w:pPr>
      <w:r w:rsidRPr="00003B0D">
        <w:rPr>
          <w:rFonts w:ascii="Times New Roman" w:hAnsi="Times New Roman" w:cs="Times New Roman"/>
          <w:b/>
          <w:sz w:val="24"/>
          <w:szCs w:val="24"/>
        </w:rPr>
        <w:t>Основы социальной информатики</w:t>
      </w:r>
    </w:p>
    <w:p w:rsidR="007D4C83" w:rsidRDefault="007D4C83" w:rsidP="007D4C83">
      <w:pPr>
        <w:pStyle w:val="aa"/>
        <w:jc w:val="both"/>
        <w:rPr>
          <w:rFonts w:ascii="Times New Roman" w:hAnsi="Times New Roman" w:cs="Times New Roman"/>
          <w:sz w:val="24"/>
          <w:szCs w:val="24"/>
        </w:rPr>
      </w:pPr>
      <w:r w:rsidRPr="00003B0D">
        <w:rPr>
          <w:rFonts w:ascii="Times New Roman" w:hAnsi="Times New Roman" w:cs="Times New Roman"/>
          <w:i/>
          <w:sz w:val="24"/>
          <w:szCs w:val="24"/>
        </w:rPr>
        <w:t>Основные этапы становления информационного общества</w:t>
      </w:r>
      <w:r w:rsidRPr="00003B0D">
        <w:rPr>
          <w:rStyle w:val="ab"/>
          <w:rFonts w:ascii="Times New Roman" w:hAnsi="Times New Roman" w:cs="Times New Roman"/>
          <w:b/>
          <w:i/>
          <w:sz w:val="24"/>
          <w:szCs w:val="24"/>
        </w:rPr>
        <w:footnoteReference w:id="15"/>
      </w:r>
      <w:r w:rsidRPr="00003B0D">
        <w:rPr>
          <w:rFonts w:ascii="Times New Roman" w:hAnsi="Times New Roman" w:cs="Times New Roman"/>
          <w:b/>
          <w:i/>
          <w:sz w:val="24"/>
          <w:szCs w:val="24"/>
        </w:rPr>
        <w:t>.</w:t>
      </w:r>
      <w:r w:rsidRPr="00003B0D">
        <w:rPr>
          <w:rFonts w:ascii="Times New Roman" w:hAnsi="Times New Roman" w:cs="Times New Roman"/>
          <w:sz w:val="24"/>
          <w:szCs w:val="24"/>
        </w:rPr>
        <w:t xml:space="preserve"> Этические и правовые нормы информационной деятельности человека.</w:t>
      </w:r>
    </w:p>
    <w:p w:rsidR="00611037" w:rsidRDefault="00611037" w:rsidP="00611037">
      <w:pPr>
        <w:autoSpaceDE w:val="0"/>
        <w:autoSpaceDN w:val="0"/>
        <w:adjustRightInd w:val="0"/>
        <w:spacing w:before="86"/>
        <w:ind w:left="359" w:right="1843"/>
        <w:rPr>
          <w:rFonts w:eastAsia="Times New Roman" w:cs="Times New Roman"/>
          <w:b/>
          <w:sz w:val="28"/>
        </w:rPr>
      </w:pPr>
      <w:r>
        <w:rPr>
          <w:rFonts w:eastAsia="Times New Roman" w:cs="Times New Roman"/>
          <w:b/>
          <w:sz w:val="28"/>
        </w:rPr>
        <w:t>2.2.1</w:t>
      </w:r>
      <w:r w:rsidR="0010551F">
        <w:rPr>
          <w:rFonts w:eastAsia="Times New Roman" w:cs="Times New Roman"/>
          <w:b/>
          <w:sz w:val="28"/>
        </w:rPr>
        <w:t>2</w:t>
      </w:r>
      <w:r>
        <w:rPr>
          <w:rFonts w:eastAsia="Times New Roman" w:cs="Times New Roman"/>
          <w:b/>
          <w:sz w:val="28"/>
        </w:rPr>
        <w:t>. Икуссство (МХК)</w:t>
      </w:r>
    </w:p>
    <w:p w:rsidR="00220B8B" w:rsidRPr="00365DFC" w:rsidRDefault="00220B8B" w:rsidP="00220B8B">
      <w:pPr>
        <w:pStyle w:val="aa"/>
        <w:jc w:val="both"/>
        <w:rPr>
          <w:rFonts w:ascii="Times New Roman" w:hAnsi="Times New Roman" w:cs="Times New Roman"/>
          <w:b/>
          <w:i/>
          <w:sz w:val="24"/>
          <w:szCs w:val="24"/>
        </w:rPr>
      </w:pPr>
      <w:r w:rsidRPr="00365DFC">
        <w:rPr>
          <w:rFonts w:ascii="Times New Roman" w:hAnsi="Times New Roman" w:cs="Times New Roman"/>
          <w:b/>
          <w:i/>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чувств, эмоций, образно-ассоциативного мышления и художественно-творческих способностей;</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художественно-эстетического вкуса; потребности в освоении ценностей мировой культуры;</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знаний</w:t>
      </w:r>
      <w:r w:rsidRPr="00003B0D">
        <w:rPr>
          <w:rFonts w:ascii="Times New Roman" w:hAnsi="Times New Roman" w:cs="Times New Roman"/>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умением</w:t>
      </w:r>
      <w:r w:rsidRPr="00003B0D">
        <w:rPr>
          <w:rFonts w:ascii="Times New Roman" w:hAnsi="Times New Roman" w:cs="Times New Roman"/>
          <w:sz w:val="24"/>
          <w:szCs w:val="24"/>
        </w:rPr>
        <w:t xml:space="preserve"> анализировать произведения искусства, оценивать их художественные особенности, высказывать о них собственное суждение;</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использование приобретенных знаний и умений </w:t>
      </w:r>
      <w:r w:rsidRPr="00003B0D">
        <w:rPr>
          <w:rFonts w:ascii="Times New Roman" w:hAnsi="Times New Roman" w:cs="Times New Roman"/>
          <w:sz w:val="24"/>
          <w:szCs w:val="24"/>
        </w:rPr>
        <w:t>для расширения кругозора, осознанного формирования собственной культурной среды.</w:t>
      </w:r>
    </w:p>
    <w:p w:rsidR="00220B8B" w:rsidRPr="00003B0D" w:rsidRDefault="00220B8B" w:rsidP="00220B8B">
      <w:pPr>
        <w:pStyle w:val="aa"/>
        <w:jc w:val="center"/>
        <w:rPr>
          <w:rFonts w:ascii="Times New Roman" w:hAnsi="Times New Roman" w:cs="Times New Roman"/>
          <w:b/>
          <w:sz w:val="24"/>
          <w:szCs w:val="24"/>
        </w:rPr>
      </w:pPr>
      <w:r w:rsidRPr="00003B0D">
        <w:rPr>
          <w:rFonts w:ascii="Times New Roman" w:hAnsi="Times New Roman" w:cs="Times New Roman"/>
          <w:b/>
          <w:sz w:val="24"/>
          <w:szCs w:val="24"/>
        </w:rPr>
        <w:t>СОДЕРЖАНИ</w:t>
      </w:r>
      <w:r>
        <w:rPr>
          <w:rFonts w:ascii="Times New Roman" w:hAnsi="Times New Roman" w:cs="Times New Roman"/>
          <w:b/>
          <w:sz w:val="24"/>
          <w:szCs w:val="24"/>
        </w:rPr>
        <w:t xml:space="preserve">Е  </w:t>
      </w:r>
      <w:r w:rsidRPr="00003B0D">
        <w:rPr>
          <w:rFonts w:ascii="Times New Roman" w:hAnsi="Times New Roman" w:cs="Times New Roman"/>
          <w:b/>
          <w:sz w:val="24"/>
          <w:szCs w:val="24"/>
        </w:rPr>
        <w:t>ОСНОВНЫХ ОБРАЗОВАТЕЛЬНЫХ ПРОГРАММ</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Художественная культура первобытного мира</w:t>
      </w:r>
      <w:r w:rsidRPr="00003B0D">
        <w:rPr>
          <w:rFonts w:ascii="Times New Roman" w:hAnsi="Times New Roman" w:cs="Times New Roman"/>
          <w:sz w:val="24"/>
          <w:szCs w:val="24"/>
        </w:rPr>
        <w:t xml:space="preserve">. Роль мифа в культуре. Древние образы и символы. </w:t>
      </w:r>
      <w:r w:rsidRPr="00003B0D">
        <w:rPr>
          <w:rFonts w:ascii="Times New Roman" w:hAnsi="Times New Roman" w:cs="Times New Roman"/>
          <w:i/>
          <w:sz w:val="24"/>
          <w:szCs w:val="24"/>
        </w:rPr>
        <w:t>Первобытная магия</w:t>
      </w:r>
      <w:r w:rsidRPr="00003B0D">
        <w:rPr>
          <w:rStyle w:val="ab"/>
          <w:rFonts w:ascii="Times New Roman" w:hAnsi="Times New Roman" w:cs="Times New Roman"/>
          <w:i/>
          <w:sz w:val="24"/>
          <w:szCs w:val="24"/>
        </w:rPr>
        <w:footnoteReference w:id="16"/>
      </w:r>
      <w:r w:rsidRPr="00003B0D">
        <w:rPr>
          <w:rFonts w:ascii="Times New Roman" w:hAnsi="Times New Roman" w:cs="Times New Roman"/>
          <w:sz w:val="24"/>
          <w:szCs w:val="24"/>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003B0D">
        <w:rPr>
          <w:rFonts w:ascii="Times New Roman" w:hAnsi="Times New Roman" w:cs="Times New Roman"/>
          <w:i/>
          <w:sz w:val="24"/>
          <w:szCs w:val="24"/>
        </w:rPr>
        <w:t>Архаические основы фольклора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Миф и современность.</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Художественная культура Древнего мира.</w:t>
      </w:r>
      <w:r w:rsidRPr="00003B0D">
        <w:rPr>
          <w:rFonts w:ascii="Times New Roman" w:hAnsi="Times New Roman" w:cs="Times New Roman"/>
          <w:sz w:val="24"/>
          <w:szCs w:val="24"/>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003B0D">
        <w:rPr>
          <w:rFonts w:ascii="Times New Roman" w:hAnsi="Times New Roman" w:cs="Times New Roman"/>
          <w:i/>
          <w:sz w:val="24"/>
          <w:szCs w:val="24"/>
        </w:rPr>
        <w:t>Луксора</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003B0D">
        <w:rPr>
          <w:rFonts w:ascii="Times New Roman" w:hAnsi="Times New Roman" w:cs="Times New Roman"/>
          <w:i/>
          <w:sz w:val="24"/>
          <w:szCs w:val="24"/>
        </w:rPr>
        <w:t>Римский форум, Колизей</w:t>
      </w:r>
      <w:r w:rsidRPr="00003B0D">
        <w:rPr>
          <w:rFonts w:ascii="Times New Roman" w:hAnsi="Times New Roman" w:cs="Times New Roman"/>
          <w:sz w:val="24"/>
          <w:szCs w:val="24"/>
        </w:rPr>
        <w:t>, Пантеон.</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Художественная культура Средних веков.</w:t>
      </w:r>
      <w:r w:rsidRPr="00003B0D">
        <w:rPr>
          <w:rFonts w:ascii="Times New Roman" w:hAnsi="Times New Roman" w:cs="Times New Roman"/>
          <w:sz w:val="24"/>
          <w:szCs w:val="24"/>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003B0D">
        <w:rPr>
          <w:rFonts w:ascii="Times New Roman" w:hAnsi="Times New Roman" w:cs="Times New Roman"/>
          <w:i/>
          <w:sz w:val="24"/>
          <w:szCs w:val="24"/>
        </w:rPr>
        <w:t>Космическая, топографическая, временная символика храма</w:t>
      </w:r>
      <w:r w:rsidRPr="00003B0D">
        <w:rPr>
          <w:rFonts w:ascii="Times New Roman" w:hAnsi="Times New Roman" w:cs="Times New Roman"/>
          <w:sz w:val="24"/>
          <w:szCs w:val="24"/>
        </w:rPr>
        <w:t>. Икона и иконостас (</w:t>
      </w:r>
      <w:r w:rsidRPr="00003B0D">
        <w:rPr>
          <w:rFonts w:ascii="Times New Roman" w:hAnsi="Times New Roman" w:cs="Times New Roman"/>
          <w:i/>
          <w:sz w:val="24"/>
          <w:szCs w:val="24"/>
        </w:rPr>
        <w:t>Ф Грек</w:t>
      </w:r>
      <w:r w:rsidRPr="00003B0D">
        <w:rPr>
          <w:rFonts w:ascii="Times New Roman" w:hAnsi="Times New Roman" w:cs="Times New Roman"/>
          <w:sz w:val="24"/>
          <w:szCs w:val="24"/>
        </w:rPr>
        <w:t>, А.Рублев). Ансамбль московского Кремля.</w:t>
      </w:r>
    </w:p>
    <w:p w:rsidR="00220B8B" w:rsidRPr="00003B0D" w:rsidRDefault="00220B8B" w:rsidP="00220B8B">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Монастырская базилика как средоточие культурной жизни романской эпохи. Готический собор – как образ мира. </w:t>
      </w:r>
      <w:r w:rsidRPr="00003B0D">
        <w:rPr>
          <w:rFonts w:ascii="Times New Roman" w:hAnsi="Times New Roman" w:cs="Times New Roman"/>
          <w:i/>
          <w:sz w:val="24"/>
          <w:szCs w:val="24"/>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i/>
          <w:sz w:val="24"/>
          <w:szCs w:val="24"/>
        </w:rPr>
        <w:t>Монодический склад средневековой музыкальной культуры.</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Художественные образы Древнего мира, античности и средневековья в культуре последующих эпох.</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Художественная культура Ренессанса</w:t>
      </w:r>
      <w:r w:rsidRPr="00003B0D">
        <w:rPr>
          <w:rFonts w:ascii="Times New Roman" w:hAnsi="Times New Roman" w:cs="Times New Roman"/>
          <w:sz w:val="24"/>
          <w:szCs w:val="24"/>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003B0D">
        <w:rPr>
          <w:rFonts w:ascii="Times New Roman" w:hAnsi="Times New Roman" w:cs="Times New Roman"/>
          <w:i/>
          <w:sz w:val="24"/>
          <w:szCs w:val="24"/>
        </w:rPr>
        <w:t>Тициан</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003B0D">
        <w:rPr>
          <w:rFonts w:ascii="Times New Roman" w:hAnsi="Times New Roman" w:cs="Times New Roman"/>
          <w:sz w:val="24"/>
          <w:szCs w:val="24"/>
        </w:rPr>
        <w:t>Театр У.Шекспира. Историческое значение и вневременная художественная ценность идей Возрождения.</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b/>
          <w:sz w:val="24"/>
          <w:szCs w:val="24"/>
        </w:rPr>
        <w:t>Художественная культура Нового времени</w:t>
      </w:r>
      <w:r w:rsidRPr="00003B0D">
        <w:rPr>
          <w:rFonts w:ascii="Times New Roman" w:hAnsi="Times New Roman" w:cs="Times New Roman"/>
          <w:sz w:val="24"/>
          <w:szCs w:val="24"/>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w:t>
      </w:r>
      <w:r w:rsidR="00B93715">
        <w:rPr>
          <w:rFonts w:ascii="Times New Roman" w:hAnsi="Times New Roman" w:cs="Times New Roman"/>
          <w:sz w:val="24"/>
          <w:szCs w:val="24"/>
        </w:rPr>
        <w:t xml:space="preserve"> XVII в. в живописи (Рембрандт В</w:t>
      </w:r>
      <w:r w:rsidRPr="00003B0D">
        <w:rPr>
          <w:rFonts w:ascii="Times New Roman" w:hAnsi="Times New Roman" w:cs="Times New Roman"/>
          <w:sz w:val="24"/>
          <w:szCs w:val="24"/>
        </w:rPr>
        <w:t>ан Рейн</w:t>
      </w:r>
      <w:r w:rsidR="00B93715">
        <w:rPr>
          <w:rFonts w:ascii="Times New Roman" w:hAnsi="Times New Roman" w:cs="Times New Roman"/>
          <w:sz w:val="24"/>
          <w:szCs w:val="24"/>
        </w:rPr>
        <w:t>). Расцвет гомофонно-гармоничес</w:t>
      </w:r>
      <w:r w:rsidRPr="00003B0D">
        <w:rPr>
          <w:rFonts w:ascii="Times New Roman" w:hAnsi="Times New Roman" w:cs="Times New Roman"/>
          <w:sz w:val="24"/>
          <w:szCs w:val="24"/>
        </w:rPr>
        <w:t>кого стиля в опере барокко. Высший расцвет свободной полифонии (И.-С.Бах).</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Классицизм и ампир в архитектуре (ансамбли </w:t>
      </w:r>
      <w:r w:rsidRPr="00003B0D">
        <w:rPr>
          <w:rFonts w:ascii="Times New Roman" w:hAnsi="Times New Roman" w:cs="Times New Roman"/>
          <w:i/>
          <w:sz w:val="24"/>
          <w:szCs w:val="24"/>
        </w:rPr>
        <w:t>Парижа</w:t>
      </w:r>
      <w:r w:rsidRPr="00003B0D">
        <w:rPr>
          <w:rFonts w:ascii="Times New Roman" w:hAnsi="Times New Roman" w:cs="Times New Roman"/>
          <w:sz w:val="24"/>
          <w:szCs w:val="24"/>
        </w:rPr>
        <w:t xml:space="preserve">, Версаля, Петербурга). От классицизма к академизму в живописи (Н.Пуссен, </w:t>
      </w:r>
      <w:r w:rsidRPr="00003B0D">
        <w:rPr>
          <w:rFonts w:ascii="Times New Roman" w:hAnsi="Times New Roman" w:cs="Times New Roman"/>
          <w:i/>
          <w:sz w:val="24"/>
          <w:szCs w:val="24"/>
        </w:rPr>
        <w:t>Ж.-Л.Давид</w:t>
      </w:r>
      <w:r w:rsidRPr="00003B0D">
        <w:rPr>
          <w:rFonts w:ascii="Times New Roman" w:hAnsi="Times New Roman" w:cs="Times New Roman"/>
          <w:sz w:val="24"/>
          <w:szCs w:val="24"/>
        </w:rPr>
        <w:t xml:space="preserve">, К.П.Брюллов, </w:t>
      </w:r>
      <w:r w:rsidRPr="00003B0D">
        <w:rPr>
          <w:rFonts w:ascii="Times New Roman" w:hAnsi="Times New Roman" w:cs="Times New Roman"/>
          <w:i/>
          <w:sz w:val="24"/>
          <w:szCs w:val="24"/>
        </w:rPr>
        <w:t>А.А.Иванов</w:t>
      </w:r>
      <w:r w:rsidRPr="00003B0D">
        <w:rPr>
          <w:rFonts w:ascii="Times New Roman" w:hAnsi="Times New Roman" w:cs="Times New Roman"/>
          <w:sz w:val="24"/>
          <w:szCs w:val="24"/>
        </w:rPr>
        <w:t>). Формирование классических жанров и принципов симфонизма в произведениях мастеров Венской клас</w:t>
      </w:r>
      <w:r w:rsidR="00B93715">
        <w:rPr>
          <w:rFonts w:ascii="Times New Roman" w:hAnsi="Times New Roman" w:cs="Times New Roman"/>
          <w:sz w:val="24"/>
          <w:szCs w:val="24"/>
        </w:rPr>
        <w:t>сической школы (В.-А.Моцарт, Л.В</w:t>
      </w:r>
      <w:r w:rsidRPr="00003B0D">
        <w:rPr>
          <w:rFonts w:ascii="Times New Roman" w:hAnsi="Times New Roman" w:cs="Times New Roman"/>
          <w:sz w:val="24"/>
          <w:szCs w:val="24"/>
        </w:rPr>
        <w:t>ан Бетховен).</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sz w:val="24"/>
          <w:szCs w:val="24"/>
        </w:rPr>
        <w:t>Романтический идеал и его отображение в музыке (</w:t>
      </w:r>
      <w:r w:rsidRPr="00003B0D">
        <w:rPr>
          <w:rFonts w:ascii="Times New Roman" w:hAnsi="Times New Roman" w:cs="Times New Roman"/>
          <w:i/>
          <w:sz w:val="24"/>
          <w:szCs w:val="24"/>
        </w:rPr>
        <w:t>Ф.Шуберт</w:t>
      </w:r>
      <w:r w:rsidRPr="00003B0D">
        <w:rPr>
          <w:rFonts w:ascii="Times New Roman" w:hAnsi="Times New Roman" w:cs="Times New Roman"/>
          <w:sz w:val="24"/>
          <w:szCs w:val="24"/>
        </w:rPr>
        <w:t>, Р. Вагнер) Романтизм в живописи (</w:t>
      </w:r>
      <w:r w:rsidRPr="00003B0D">
        <w:rPr>
          <w:rFonts w:ascii="Times New Roman" w:hAnsi="Times New Roman" w:cs="Times New Roman"/>
          <w:i/>
          <w:sz w:val="24"/>
          <w:szCs w:val="24"/>
        </w:rPr>
        <w:t>прерафаэлиты</w:t>
      </w:r>
      <w:r w:rsidRPr="00003B0D">
        <w:rPr>
          <w:rFonts w:ascii="Times New Roman" w:hAnsi="Times New Roman" w:cs="Times New Roman"/>
          <w:sz w:val="24"/>
          <w:szCs w:val="24"/>
        </w:rPr>
        <w:t xml:space="preserve">, Ф.Гойя, </w:t>
      </w:r>
      <w:r w:rsidRPr="00003B0D">
        <w:rPr>
          <w:rFonts w:ascii="Times New Roman" w:hAnsi="Times New Roman" w:cs="Times New Roman"/>
          <w:i/>
          <w:sz w:val="24"/>
          <w:szCs w:val="24"/>
        </w:rPr>
        <w:t>Э.Делакруа</w:t>
      </w:r>
      <w:r w:rsidRPr="00003B0D">
        <w:rPr>
          <w:rFonts w:ascii="Times New Roman" w:hAnsi="Times New Roman" w:cs="Times New Roman"/>
          <w:sz w:val="24"/>
          <w:szCs w:val="24"/>
        </w:rPr>
        <w:t>, О. Кипренский). Зарождение русской классической музыкальной школы (М.И.Глинка).</w:t>
      </w:r>
    </w:p>
    <w:p w:rsidR="00220B8B" w:rsidRPr="00003B0D" w:rsidRDefault="00220B8B" w:rsidP="00220B8B">
      <w:pPr>
        <w:pStyle w:val="aa"/>
        <w:jc w:val="both"/>
        <w:rPr>
          <w:rFonts w:ascii="Times New Roman" w:hAnsi="Times New Roman" w:cs="Times New Roman"/>
          <w:sz w:val="24"/>
          <w:szCs w:val="24"/>
        </w:rPr>
      </w:pPr>
      <w:r w:rsidRPr="00003B0D">
        <w:rPr>
          <w:rFonts w:ascii="Times New Roman" w:hAnsi="Times New Roman" w:cs="Times New Roman"/>
          <w:sz w:val="24"/>
          <w:szCs w:val="24"/>
        </w:rPr>
        <w:t>Социальная тематика в живописи реализма (</w:t>
      </w:r>
      <w:r w:rsidRPr="00003B0D">
        <w:rPr>
          <w:rFonts w:ascii="Times New Roman" w:hAnsi="Times New Roman" w:cs="Times New Roman"/>
          <w:i/>
          <w:sz w:val="24"/>
          <w:szCs w:val="24"/>
        </w:rPr>
        <w:t>Г.Курбе</w:t>
      </w:r>
      <w:r w:rsidRPr="00003B0D">
        <w:rPr>
          <w:rFonts w:ascii="Times New Roman" w:hAnsi="Times New Roman" w:cs="Times New Roman"/>
          <w:sz w:val="24"/>
          <w:szCs w:val="24"/>
        </w:rPr>
        <w:t>, О.Домье, художники-передвижники – И.Е.Репин, В.И.Суриков). Развитие русской музыки во второй половине XIX в. (П.И.Чайковский).</w:t>
      </w:r>
    </w:p>
    <w:p w:rsidR="00220B8B" w:rsidRPr="00003B0D" w:rsidRDefault="00220B8B" w:rsidP="00220B8B">
      <w:pPr>
        <w:pStyle w:val="aa"/>
        <w:jc w:val="both"/>
        <w:rPr>
          <w:rFonts w:ascii="Times New Roman" w:hAnsi="Times New Roman" w:cs="Times New Roman"/>
          <w:i/>
          <w:sz w:val="24"/>
          <w:szCs w:val="24"/>
        </w:rPr>
      </w:pPr>
      <w:r w:rsidRPr="00003B0D">
        <w:rPr>
          <w:rFonts w:ascii="Times New Roman" w:hAnsi="Times New Roman" w:cs="Times New Roman"/>
          <w:b/>
          <w:sz w:val="24"/>
          <w:szCs w:val="24"/>
        </w:rPr>
        <w:t>Художественная культура конца  XIX – XX вв.</w:t>
      </w:r>
      <w:r w:rsidRPr="00003B0D">
        <w:rPr>
          <w:rFonts w:ascii="Times New Roman" w:hAnsi="Times New Roman" w:cs="Times New Roman"/>
          <w:sz w:val="24"/>
          <w:szCs w:val="24"/>
        </w:rPr>
        <w:t xml:space="preserve"> Основные направления в живописи конца XIX в: импрессионизм (К.Моне), постимпрессионизм (Ван Гог,</w:t>
      </w:r>
      <w:r w:rsidRPr="00003B0D">
        <w:rPr>
          <w:rFonts w:ascii="Times New Roman" w:hAnsi="Times New Roman" w:cs="Times New Roman"/>
          <w:i/>
          <w:sz w:val="24"/>
          <w:szCs w:val="24"/>
        </w:rPr>
        <w:t xml:space="preserve"> П.Сезанн</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П.Гоген</w:t>
      </w:r>
      <w:r w:rsidRPr="00003B0D">
        <w:rPr>
          <w:rFonts w:ascii="Times New Roman" w:hAnsi="Times New Roman" w:cs="Times New Roman"/>
          <w:sz w:val="24"/>
          <w:szCs w:val="24"/>
        </w:rPr>
        <w:t>). Модерн в архитектуре (</w:t>
      </w:r>
      <w:r w:rsidRPr="00003B0D">
        <w:rPr>
          <w:rFonts w:ascii="Times New Roman" w:hAnsi="Times New Roman" w:cs="Times New Roman"/>
          <w:i/>
          <w:sz w:val="24"/>
          <w:szCs w:val="24"/>
        </w:rPr>
        <w:t>В. Орта</w:t>
      </w:r>
      <w:r w:rsidRPr="00003B0D">
        <w:rPr>
          <w:rFonts w:ascii="Times New Roman" w:hAnsi="Times New Roman" w:cs="Times New Roman"/>
          <w:sz w:val="24"/>
          <w:szCs w:val="24"/>
        </w:rPr>
        <w:t>, А.Гауди,</w:t>
      </w:r>
      <w:r w:rsidRPr="00003B0D">
        <w:rPr>
          <w:rFonts w:ascii="Times New Roman" w:hAnsi="Times New Roman" w:cs="Times New Roman"/>
          <w:i/>
          <w:sz w:val="24"/>
          <w:szCs w:val="24"/>
        </w:rPr>
        <w:t xml:space="preserve"> В.И.Шехтель</w:t>
      </w:r>
      <w:r w:rsidRPr="00003B0D">
        <w:rPr>
          <w:rFonts w:ascii="Times New Roman" w:hAnsi="Times New Roman" w:cs="Times New Roman"/>
          <w:sz w:val="24"/>
          <w:szCs w:val="24"/>
        </w:rPr>
        <w:t>). С</w:t>
      </w:r>
      <w:r w:rsidR="00B93715">
        <w:rPr>
          <w:rFonts w:ascii="Times New Roman" w:hAnsi="Times New Roman" w:cs="Times New Roman"/>
          <w:sz w:val="24"/>
          <w:szCs w:val="24"/>
        </w:rPr>
        <w:t>имвол и миф в живописи (М.А.Вру</w:t>
      </w:r>
      <w:r w:rsidRPr="00003B0D">
        <w:rPr>
          <w:rFonts w:ascii="Times New Roman" w:hAnsi="Times New Roman" w:cs="Times New Roman"/>
          <w:sz w:val="24"/>
          <w:szCs w:val="24"/>
        </w:rPr>
        <w:t xml:space="preserve">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003B0D">
        <w:rPr>
          <w:rFonts w:ascii="Times New Roman" w:hAnsi="Times New Roman" w:cs="Times New Roman"/>
          <w:i/>
          <w:sz w:val="24"/>
          <w:szCs w:val="24"/>
        </w:rPr>
        <w:t>Ш.-Э. ле Корбюзье</w:t>
      </w:r>
      <w:r w:rsidRPr="00003B0D">
        <w:rPr>
          <w:rFonts w:ascii="Times New Roman" w:hAnsi="Times New Roman" w:cs="Times New Roman"/>
          <w:sz w:val="24"/>
          <w:szCs w:val="24"/>
        </w:rPr>
        <w:t>, Ф.-Л.Райт,</w:t>
      </w:r>
      <w:r w:rsidRPr="00003B0D">
        <w:rPr>
          <w:rFonts w:ascii="Times New Roman" w:hAnsi="Times New Roman" w:cs="Times New Roman"/>
          <w:i/>
          <w:sz w:val="24"/>
          <w:szCs w:val="24"/>
        </w:rPr>
        <w:t xml:space="preserve"> О.Нимейер</w:t>
      </w:r>
      <w:r w:rsidRPr="00003B0D">
        <w:rPr>
          <w:rFonts w:ascii="Times New Roman" w:hAnsi="Times New Roman" w:cs="Times New Roman"/>
          <w:sz w:val="24"/>
          <w:szCs w:val="24"/>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003B0D">
        <w:rPr>
          <w:rFonts w:ascii="Times New Roman" w:hAnsi="Times New Roman" w:cs="Times New Roman"/>
          <w:i/>
          <w:sz w:val="24"/>
          <w:szCs w:val="24"/>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220B8B" w:rsidRDefault="00220B8B" w:rsidP="00220B8B">
      <w:pPr>
        <w:pStyle w:val="aa"/>
        <w:jc w:val="both"/>
        <w:rPr>
          <w:rFonts w:ascii="Times New Roman" w:hAnsi="Times New Roman" w:cs="Times New Roman"/>
          <w:b/>
          <w:sz w:val="24"/>
          <w:szCs w:val="24"/>
        </w:rPr>
      </w:pPr>
      <w:r w:rsidRPr="00003B0D">
        <w:rPr>
          <w:rFonts w:ascii="Times New Roman" w:hAnsi="Times New Roman" w:cs="Times New Roman"/>
          <w:b/>
          <w:sz w:val="24"/>
          <w:szCs w:val="24"/>
        </w:rPr>
        <w:t>Культурные традиции родного края.</w:t>
      </w:r>
    </w:p>
    <w:p w:rsidR="00A92183" w:rsidRDefault="0010551F" w:rsidP="00A92183">
      <w:pPr>
        <w:autoSpaceDE w:val="0"/>
        <w:autoSpaceDN w:val="0"/>
        <w:adjustRightInd w:val="0"/>
        <w:spacing w:before="86"/>
        <w:ind w:left="359" w:right="1843"/>
        <w:rPr>
          <w:rFonts w:eastAsia="Times New Roman" w:cs="Times New Roman"/>
          <w:b/>
          <w:sz w:val="28"/>
        </w:rPr>
      </w:pPr>
      <w:r>
        <w:rPr>
          <w:rFonts w:eastAsia="Times New Roman" w:cs="Times New Roman"/>
          <w:b/>
          <w:sz w:val="28"/>
        </w:rPr>
        <w:t>2.2.13</w:t>
      </w:r>
      <w:r w:rsidR="00A92183">
        <w:rPr>
          <w:rFonts w:eastAsia="Times New Roman" w:cs="Times New Roman"/>
          <w:b/>
          <w:sz w:val="28"/>
        </w:rPr>
        <w:t>. Технология</w:t>
      </w:r>
    </w:p>
    <w:p w:rsidR="00A92183" w:rsidRPr="00003B0D" w:rsidRDefault="00A92183" w:rsidP="00A92183">
      <w:pPr>
        <w:pStyle w:val="aa"/>
        <w:rPr>
          <w:rFonts w:ascii="Times New Roman" w:hAnsi="Times New Roman" w:cs="Times New Roman"/>
          <w:b/>
          <w:i/>
          <w:color w:val="000000"/>
          <w:spacing w:val="-8"/>
          <w:sz w:val="24"/>
          <w:szCs w:val="24"/>
        </w:rPr>
      </w:pPr>
      <w:r w:rsidRPr="00003B0D">
        <w:rPr>
          <w:rFonts w:ascii="Times New Roman" w:hAnsi="Times New Roman" w:cs="Times New Roman"/>
          <w:b/>
          <w:i/>
          <w:sz w:val="24"/>
          <w:szCs w:val="24"/>
        </w:rPr>
        <w:t>Изучение технологии на базовом уровне сред</w:t>
      </w:r>
      <w:r w:rsidR="00B93715">
        <w:rPr>
          <w:rFonts w:ascii="Times New Roman" w:hAnsi="Times New Roman" w:cs="Times New Roman"/>
          <w:b/>
          <w:i/>
          <w:sz w:val="24"/>
          <w:szCs w:val="24"/>
        </w:rPr>
        <w:t xml:space="preserve">него </w:t>
      </w:r>
      <w:r w:rsidRPr="00003B0D">
        <w:rPr>
          <w:rFonts w:ascii="Times New Roman" w:hAnsi="Times New Roman" w:cs="Times New Roman"/>
          <w:b/>
          <w:i/>
          <w:sz w:val="24"/>
          <w:szCs w:val="24"/>
        </w:rPr>
        <w:t xml:space="preserve">общего образования направлено на достижение следующих целей: </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b/>
          <w:sz w:val="24"/>
          <w:szCs w:val="24"/>
        </w:rPr>
        <w:t>освоение</w:t>
      </w:r>
      <w:r w:rsidRPr="00003B0D">
        <w:rPr>
          <w:rFonts w:ascii="Times New Roman" w:hAnsi="Times New Roman" w:cs="Times New Roman"/>
          <w:sz w:val="24"/>
          <w:szCs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b/>
          <w:sz w:val="24"/>
          <w:szCs w:val="24"/>
        </w:rPr>
        <w:t>овладение</w:t>
      </w:r>
      <w:r w:rsidRPr="00003B0D">
        <w:rPr>
          <w:rFonts w:ascii="Times New Roman" w:hAnsi="Times New Roman" w:cs="Times New Roman"/>
          <w:sz w:val="24"/>
          <w:szCs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A92183" w:rsidRPr="00A92183" w:rsidRDefault="00A92183" w:rsidP="00A92183">
      <w:pPr>
        <w:pStyle w:val="aa"/>
        <w:rPr>
          <w:rFonts w:ascii="Times New Roman" w:hAnsi="Times New Roman" w:cs="Times New Roman"/>
          <w:sz w:val="24"/>
          <w:szCs w:val="24"/>
        </w:rPr>
      </w:pPr>
      <w:r w:rsidRPr="00003B0D">
        <w:rPr>
          <w:rFonts w:ascii="Times New Roman" w:hAnsi="Times New Roman" w:cs="Times New Roman"/>
          <w:b/>
          <w:sz w:val="24"/>
          <w:szCs w:val="24"/>
        </w:rPr>
        <w:t>подготовка</w:t>
      </w:r>
      <w:r w:rsidRPr="00003B0D">
        <w:rPr>
          <w:rFonts w:ascii="Times New Roman" w:hAnsi="Times New Roman" w:cs="Times New Roman"/>
          <w:sz w:val="24"/>
          <w:szCs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92183" w:rsidRPr="00A92183" w:rsidRDefault="00A92183" w:rsidP="00A92183">
      <w:pPr>
        <w:pStyle w:val="aa"/>
        <w:jc w:val="center"/>
        <w:rPr>
          <w:rFonts w:ascii="Times New Roman" w:hAnsi="Times New Roman" w:cs="Times New Roman"/>
          <w:b/>
          <w:sz w:val="24"/>
          <w:szCs w:val="24"/>
        </w:rPr>
      </w:pPr>
      <w:r w:rsidRPr="00A92183">
        <w:rPr>
          <w:rFonts w:ascii="Times New Roman" w:hAnsi="Times New Roman" w:cs="Times New Roman"/>
          <w:b/>
          <w:sz w:val="24"/>
          <w:szCs w:val="24"/>
        </w:rPr>
        <w:t>СОДЕРЖАНИЕ ОСНОВНЫХ ОБРАЗОВАТЕЛЬНЫХ ПРОГРАММ</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92183" w:rsidRPr="00A92183" w:rsidRDefault="00A92183" w:rsidP="00A92183">
      <w:pPr>
        <w:pStyle w:val="aa"/>
        <w:rPr>
          <w:rFonts w:ascii="Times New Roman" w:hAnsi="Times New Roman" w:cs="Times New Roman"/>
          <w:b/>
          <w:szCs w:val="24"/>
        </w:rPr>
      </w:pPr>
      <w:r w:rsidRPr="00A92183">
        <w:rPr>
          <w:rFonts w:ascii="Times New Roman" w:hAnsi="Times New Roman" w:cs="Times New Roman"/>
          <w:b/>
          <w:szCs w:val="24"/>
        </w:rPr>
        <w:t>ПРОИЗВОДСТВО, ТРУД И ТЕХНОЛОГИИ</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b/>
          <w:i/>
          <w:color w:val="000000"/>
          <w:sz w:val="24"/>
          <w:szCs w:val="24"/>
        </w:rPr>
        <w:t xml:space="preserve">Технология как часть общечеловеческой культуры. Влияние технологий на общественное развитие. </w:t>
      </w:r>
      <w:r w:rsidRPr="00003B0D">
        <w:rPr>
          <w:rFonts w:ascii="Times New Roman" w:hAnsi="Times New Roman" w:cs="Times New Roman"/>
          <w:b/>
          <w:color w:val="000000"/>
          <w:sz w:val="24"/>
          <w:szCs w:val="24"/>
        </w:rPr>
        <w:t>Взаимосвязь и взаимообусловленность технологий, организации производства и характера труда</w:t>
      </w:r>
      <w:r w:rsidRPr="00003B0D">
        <w:rPr>
          <w:rStyle w:val="ab"/>
          <w:rFonts w:ascii="Times New Roman" w:hAnsi="Times New Roman" w:cs="Times New Roman"/>
          <w:b/>
          <w:sz w:val="24"/>
          <w:szCs w:val="24"/>
        </w:rPr>
        <w:footnoteReference w:id="17"/>
      </w:r>
      <w:r w:rsidRPr="00003B0D">
        <w:rPr>
          <w:rFonts w:ascii="Times New Roman" w:hAnsi="Times New Roman" w:cs="Times New Roman"/>
          <w:b/>
          <w:color w:val="000000"/>
          <w:sz w:val="24"/>
          <w:szCs w:val="24"/>
        </w:rPr>
        <w:t>.</w:t>
      </w:r>
    </w:p>
    <w:p w:rsidR="00A92183" w:rsidRPr="00003B0D" w:rsidRDefault="00A92183" w:rsidP="00A92183">
      <w:pPr>
        <w:pStyle w:val="aa"/>
        <w:rPr>
          <w:rFonts w:ascii="Times New Roman" w:hAnsi="Times New Roman" w:cs="Times New Roman"/>
          <w:i/>
          <w:sz w:val="24"/>
          <w:szCs w:val="24"/>
        </w:rPr>
      </w:pPr>
      <w:r w:rsidRPr="00003B0D">
        <w:rPr>
          <w:rFonts w:ascii="Times New Roman" w:hAnsi="Times New Roman" w:cs="Times New Roman"/>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00B93715">
        <w:rPr>
          <w:rFonts w:ascii="Times New Roman" w:hAnsi="Times New Roman" w:cs="Times New Roman"/>
          <w:i/>
          <w:sz w:val="24"/>
          <w:szCs w:val="24"/>
        </w:rPr>
        <w:t>Единый тарифно-квали</w:t>
      </w:r>
      <w:r w:rsidRPr="00003B0D">
        <w:rPr>
          <w:rFonts w:ascii="Times New Roman" w:hAnsi="Times New Roman" w:cs="Times New Roman"/>
          <w:i/>
          <w:sz w:val="24"/>
          <w:szCs w:val="24"/>
        </w:rPr>
        <w:t>фикационный справочник работ и профессий (ЕТКС).</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003B0D">
        <w:rPr>
          <w:rFonts w:ascii="Times New Roman" w:hAnsi="Times New Roman" w:cs="Times New Roman"/>
          <w:i/>
          <w:sz w:val="24"/>
          <w:szCs w:val="24"/>
        </w:rPr>
        <w:t>утилизация отходов;</w:t>
      </w:r>
      <w:r w:rsidRPr="00003B0D">
        <w:rPr>
          <w:rFonts w:ascii="Times New Roman" w:hAnsi="Times New Roman" w:cs="Times New Roman"/>
          <w:sz w:val="24"/>
          <w:szCs w:val="24"/>
        </w:rPr>
        <w:t xml:space="preserve"> </w:t>
      </w:r>
      <w:r w:rsidRPr="00003B0D">
        <w:rPr>
          <w:rFonts w:ascii="Times New Roman" w:hAnsi="Times New Roman" w:cs="Times New Roman"/>
          <w:i/>
          <w:sz w:val="24"/>
          <w:szCs w:val="24"/>
        </w:rPr>
        <w:t>рациональное размещение производства</w:t>
      </w:r>
      <w:r w:rsidRPr="00003B0D">
        <w:rPr>
          <w:rFonts w:ascii="Times New Roman" w:hAnsi="Times New Roman" w:cs="Times New Roman"/>
          <w:sz w:val="24"/>
          <w:szCs w:val="24"/>
        </w:rPr>
        <w:t>.</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 xml:space="preserve">Овладение основами культуры труда: </w:t>
      </w:r>
      <w:r w:rsidRPr="00003B0D">
        <w:rPr>
          <w:rFonts w:ascii="Times New Roman" w:hAnsi="Times New Roman" w:cs="Times New Roman"/>
          <w:i/>
          <w:sz w:val="24"/>
          <w:szCs w:val="24"/>
        </w:rPr>
        <w:t>научная организация труда;</w:t>
      </w:r>
      <w:r w:rsidRPr="00003B0D">
        <w:rPr>
          <w:rFonts w:ascii="Times New Roman" w:hAnsi="Times New Roman" w:cs="Times New Roman"/>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 xml:space="preserve">Взаимозависимость рынка товаров и услуг, технологий производства, уровня развития науки и техники: </w:t>
      </w:r>
      <w:r w:rsidRPr="00003B0D">
        <w:rPr>
          <w:rFonts w:ascii="Times New Roman" w:hAnsi="Times New Roman" w:cs="Times New Roman"/>
          <w:i/>
          <w:sz w:val="24"/>
          <w:szCs w:val="24"/>
        </w:rPr>
        <w:t>научные открытия и новые направления в технологиях созидательной деятельности</w:t>
      </w:r>
      <w:r w:rsidRPr="00003B0D">
        <w:rPr>
          <w:rFonts w:ascii="Times New Roman" w:hAnsi="Times New Roman" w:cs="Times New Roman"/>
          <w:sz w:val="24"/>
          <w:szCs w:val="24"/>
        </w:rPr>
        <w:t>; введение в производство новых продуктов, современных технологий.</w:t>
      </w:r>
    </w:p>
    <w:p w:rsidR="00A92183" w:rsidRPr="00A92183" w:rsidRDefault="00A92183" w:rsidP="00A92183">
      <w:pPr>
        <w:pStyle w:val="aa"/>
        <w:rPr>
          <w:rFonts w:ascii="Times New Roman" w:hAnsi="Times New Roman" w:cs="Times New Roman"/>
          <w:b/>
          <w:caps/>
          <w:szCs w:val="24"/>
        </w:rPr>
      </w:pPr>
      <w:r w:rsidRPr="00A92183">
        <w:rPr>
          <w:rFonts w:ascii="Times New Roman" w:hAnsi="Times New Roman" w:cs="Times New Roman"/>
          <w:b/>
          <w:caps/>
          <w:szCs w:val="24"/>
        </w:rPr>
        <w:t>Технология проектирования и создания</w:t>
      </w:r>
      <w:r w:rsidRPr="00A92183">
        <w:rPr>
          <w:rFonts w:ascii="Times New Roman" w:hAnsi="Times New Roman" w:cs="Times New Roman"/>
          <w:b/>
          <w:caps/>
          <w:szCs w:val="24"/>
        </w:rPr>
        <w:br/>
        <w:t>материальных объектов или услуг</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color w:val="000000"/>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003B0D">
        <w:rPr>
          <w:rFonts w:ascii="Times New Roman" w:hAnsi="Times New Roman" w:cs="Times New Roman"/>
          <w:i/>
          <w:color w:val="000000"/>
          <w:sz w:val="24"/>
          <w:szCs w:val="24"/>
        </w:rPr>
        <w:t>Моделирование функциональных, эргономических и эстетических качеств объекта труда.</w:t>
      </w:r>
      <w:r w:rsidRPr="00003B0D">
        <w:rPr>
          <w:rFonts w:ascii="Times New Roman" w:hAnsi="Times New Roman" w:cs="Times New Roman"/>
          <w:color w:val="000000"/>
          <w:sz w:val="24"/>
          <w:szCs w:val="24"/>
        </w:rPr>
        <w:t xml:space="preserve"> Выбор технологий, средств и способов реализации проекта. </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color w:val="000000"/>
          <w:sz w:val="24"/>
          <w:szCs w:val="24"/>
        </w:rPr>
        <w:t>Планирование проектной деятельности. Выбор путей и способов реализации проектируемого материального объекта или услуги.</w:t>
      </w:r>
    </w:p>
    <w:p w:rsidR="00A92183" w:rsidRPr="00003B0D" w:rsidRDefault="00A92183" w:rsidP="00A92183">
      <w:pPr>
        <w:pStyle w:val="aa"/>
        <w:rPr>
          <w:rFonts w:ascii="Times New Roman" w:hAnsi="Times New Roman" w:cs="Times New Roman"/>
          <w:i/>
          <w:color w:val="000000"/>
          <w:sz w:val="24"/>
          <w:szCs w:val="24"/>
        </w:rPr>
      </w:pPr>
      <w:r w:rsidRPr="00003B0D">
        <w:rPr>
          <w:rFonts w:ascii="Times New Roman" w:hAnsi="Times New Roman" w:cs="Times New Roman"/>
          <w:color w:val="000000"/>
          <w:sz w:val="24"/>
          <w:szCs w:val="24"/>
        </w:rPr>
        <w:t xml:space="preserve">Поиск источников информации для выполнения проекта </w:t>
      </w:r>
      <w:r w:rsidRPr="00003B0D">
        <w:rPr>
          <w:rFonts w:ascii="Times New Roman" w:hAnsi="Times New Roman" w:cs="Times New Roman"/>
          <w:i/>
          <w:color w:val="000000"/>
          <w:sz w:val="24"/>
          <w:szCs w:val="24"/>
        </w:rPr>
        <w:t>с использованием ЭВМ. Применение основных методов творческого решения практических задач для создания продуктов труда.</w:t>
      </w:r>
      <w:r w:rsidRPr="00003B0D">
        <w:rPr>
          <w:rFonts w:ascii="Times New Roman" w:hAnsi="Times New Roman" w:cs="Times New Roman"/>
          <w:color w:val="000000"/>
          <w:sz w:val="24"/>
          <w:szCs w:val="24"/>
        </w:rPr>
        <w:t xml:space="preserve"> Документальное представление проектируемого продукта труда </w:t>
      </w:r>
      <w:r w:rsidRPr="00003B0D">
        <w:rPr>
          <w:rFonts w:ascii="Times New Roman" w:hAnsi="Times New Roman" w:cs="Times New Roman"/>
          <w:i/>
          <w:color w:val="000000"/>
          <w:sz w:val="24"/>
          <w:szCs w:val="24"/>
        </w:rPr>
        <w:t xml:space="preserve">с использованием ЭВМ. Выбор способов защиты интеллектуальной собственности. </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color w:val="000000"/>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color w:val="000000"/>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92183" w:rsidRPr="00003B0D" w:rsidRDefault="00A92183" w:rsidP="00A92183">
      <w:pPr>
        <w:pStyle w:val="aa"/>
        <w:rPr>
          <w:rFonts w:ascii="Times New Roman" w:hAnsi="Times New Roman" w:cs="Times New Roman"/>
          <w:color w:val="000000"/>
          <w:sz w:val="24"/>
          <w:szCs w:val="24"/>
        </w:rPr>
      </w:pPr>
      <w:r w:rsidRPr="00003B0D">
        <w:rPr>
          <w:rFonts w:ascii="Times New Roman" w:hAnsi="Times New Roman" w:cs="Times New Roman"/>
          <w:color w:val="000000"/>
          <w:sz w:val="24"/>
          <w:szCs w:val="24"/>
        </w:rPr>
        <w:t>Учебный проект по технологии проектирования и создания материальных объектов и услуг.</w:t>
      </w:r>
    </w:p>
    <w:p w:rsidR="00A92183" w:rsidRPr="00A92183" w:rsidRDefault="00A92183" w:rsidP="00A92183">
      <w:pPr>
        <w:pStyle w:val="aa"/>
        <w:rPr>
          <w:rFonts w:ascii="Times New Roman" w:hAnsi="Times New Roman" w:cs="Times New Roman"/>
          <w:b/>
          <w:caps/>
          <w:szCs w:val="24"/>
        </w:rPr>
      </w:pPr>
      <w:r w:rsidRPr="00A92183">
        <w:rPr>
          <w:rFonts w:ascii="Times New Roman" w:hAnsi="Times New Roman" w:cs="Times New Roman"/>
          <w:b/>
          <w:caps/>
          <w:szCs w:val="24"/>
        </w:rPr>
        <w:t>ПРОФЕССИОНАЛЬНОЕ САМООПРЕДЕЛЕНИЕ</w:t>
      </w:r>
      <w:r w:rsidRPr="00A92183">
        <w:rPr>
          <w:rFonts w:ascii="Times New Roman" w:hAnsi="Times New Roman" w:cs="Times New Roman"/>
          <w:b/>
          <w:caps/>
          <w:szCs w:val="24"/>
        </w:rPr>
        <w:br/>
        <w:t>И КАРЬЕРА</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 xml:space="preserve">Изучение рынка труда и профессий: </w:t>
      </w:r>
      <w:r w:rsidRPr="00003B0D">
        <w:rPr>
          <w:rFonts w:ascii="Times New Roman" w:hAnsi="Times New Roman" w:cs="Times New Roman"/>
          <w:i/>
          <w:sz w:val="24"/>
          <w:szCs w:val="24"/>
        </w:rPr>
        <w:t>конъюнктура рынка труда и профессий,</w:t>
      </w:r>
      <w:r w:rsidRPr="00003B0D">
        <w:rPr>
          <w:rFonts w:ascii="Times New Roman" w:hAnsi="Times New Roman" w:cs="Times New Roman"/>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92183" w:rsidRPr="00003B0D" w:rsidRDefault="00A92183" w:rsidP="00A92183">
      <w:pPr>
        <w:pStyle w:val="aa"/>
        <w:rPr>
          <w:rFonts w:ascii="Times New Roman" w:hAnsi="Times New Roman" w:cs="Times New Roman"/>
          <w:i/>
          <w:sz w:val="24"/>
          <w:szCs w:val="24"/>
        </w:rPr>
      </w:pPr>
      <w:r w:rsidRPr="00003B0D">
        <w:rPr>
          <w:rFonts w:ascii="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003B0D">
        <w:rPr>
          <w:rFonts w:ascii="Times New Roman" w:hAnsi="Times New Roman" w:cs="Times New Roman"/>
          <w:i/>
          <w:sz w:val="24"/>
          <w:szCs w:val="24"/>
        </w:rPr>
        <w:t>профессионального и служебного роста. Возможности квалификационного и служебного роста.</w:t>
      </w:r>
      <w:r w:rsidRPr="00003B0D">
        <w:rPr>
          <w:rFonts w:ascii="Times New Roman" w:hAnsi="Times New Roman" w:cs="Times New Roman"/>
          <w:sz w:val="24"/>
          <w:szCs w:val="24"/>
        </w:rPr>
        <w:t xml:space="preserve"> Характер профессионального образования </w:t>
      </w:r>
      <w:r w:rsidRPr="00003B0D">
        <w:rPr>
          <w:rFonts w:ascii="Times New Roman" w:hAnsi="Times New Roman" w:cs="Times New Roman"/>
          <w:i/>
          <w:sz w:val="24"/>
          <w:szCs w:val="24"/>
        </w:rPr>
        <w:t>и профессиональная мобильность.</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 xml:space="preserve">Сопоставление профессиональных планов с состоянием здоровья, образовательным потенциалом, личностными особенностями. </w:t>
      </w:r>
      <w:r w:rsidRPr="00003B0D">
        <w:rPr>
          <w:rFonts w:ascii="Times New Roman" w:hAnsi="Times New Roman" w:cs="Times New Roman"/>
          <w:color w:val="000000"/>
          <w:sz w:val="24"/>
          <w:szCs w:val="24"/>
        </w:rPr>
        <w:t>Подготовка резюме и формы самопрезентации для получения профессионального образования или трудоустройства.</w:t>
      </w:r>
    </w:p>
    <w:p w:rsidR="00A92183" w:rsidRPr="00003B0D" w:rsidRDefault="00A92183" w:rsidP="00A92183">
      <w:pPr>
        <w:pStyle w:val="aa"/>
        <w:rPr>
          <w:rFonts w:ascii="Times New Roman" w:hAnsi="Times New Roman" w:cs="Times New Roman"/>
          <w:sz w:val="24"/>
          <w:szCs w:val="24"/>
        </w:rPr>
      </w:pPr>
      <w:r w:rsidRPr="00003B0D">
        <w:rPr>
          <w:rFonts w:ascii="Times New Roman" w:hAnsi="Times New Roman" w:cs="Times New Roman"/>
          <w:sz w:val="24"/>
          <w:szCs w:val="24"/>
        </w:rPr>
        <w:t>Выполнение проекта по уточнению профессиональных намерений.</w:t>
      </w:r>
    </w:p>
    <w:p w:rsidR="0010551F" w:rsidRDefault="0010551F" w:rsidP="00495607">
      <w:pPr>
        <w:autoSpaceDE w:val="0"/>
        <w:autoSpaceDN w:val="0"/>
        <w:adjustRightInd w:val="0"/>
        <w:spacing w:before="86"/>
        <w:ind w:left="359" w:right="1843"/>
        <w:rPr>
          <w:rFonts w:eastAsia="Times New Roman" w:cs="Times New Roman"/>
          <w:b/>
          <w:sz w:val="28"/>
        </w:rPr>
      </w:pPr>
    </w:p>
    <w:p w:rsidR="00701013" w:rsidRDefault="00701013" w:rsidP="00495607">
      <w:pPr>
        <w:autoSpaceDE w:val="0"/>
        <w:autoSpaceDN w:val="0"/>
        <w:adjustRightInd w:val="0"/>
        <w:spacing w:before="86"/>
        <w:ind w:left="359" w:right="1843"/>
        <w:rPr>
          <w:rFonts w:eastAsia="Times New Roman" w:cs="Times New Roman"/>
          <w:b/>
          <w:sz w:val="28"/>
        </w:rPr>
      </w:pPr>
    </w:p>
    <w:p w:rsidR="00495607" w:rsidRDefault="0010551F" w:rsidP="00495607">
      <w:pPr>
        <w:autoSpaceDE w:val="0"/>
        <w:autoSpaceDN w:val="0"/>
        <w:adjustRightInd w:val="0"/>
        <w:spacing w:before="86"/>
        <w:ind w:left="359" w:right="1843"/>
        <w:rPr>
          <w:rFonts w:eastAsia="Times New Roman" w:cs="Times New Roman"/>
          <w:b/>
          <w:sz w:val="28"/>
        </w:rPr>
      </w:pPr>
      <w:r>
        <w:rPr>
          <w:rFonts w:eastAsia="Times New Roman" w:cs="Times New Roman"/>
          <w:b/>
          <w:sz w:val="28"/>
        </w:rPr>
        <w:t>2.2.14</w:t>
      </w:r>
      <w:r w:rsidR="00495607">
        <w:rPr>
          <w:rFonts w:eastAsia="Times New Roman" w:cs="Times New Roman"/>
          <w:b/>
          <w:sz w:val="28"/>
        </w:rPr>
        <w:t>. Основы безопасности жизнедеятельности</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 знаний</w:t>
      </w:r>
      <w:r w:rsidRPr="00003B0D">
        <w:rPr>
          <w:rFonts w:ascii="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воспитание </w:t>
      </w:r>
      <w:r w:rsidRPr="00003B0D">
        <w:rPr>
          <w:rFonts w:ascii="Times New Roman" w:hAnsi="Times New Roman" w:cs="Times New Roman"/>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развитие </w:t>
      </w:r>
      <w:r w:rsidRPr="00003B0D">
        <w:rPr>
          <w:rFonts w:ascii="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b/>
          <w:sz w:val="24"/>
          <w:szCs w:val="24"/>
        </w:rPr>
        <w:t>овладение умениями</w:t>
      </w:r>
      <w:r w:rsidRPr="00003B0D">
        <w:rPr>
          <w:rFonts w:ascii="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95607" w:rsidRPr="00495607" w:rsidRDefault="00495607" w:rsidP="00495607">
      <w:pPr>
        <w:pStyle w:val="aa"/>
        <w:jc w:val="center"/>
        <w:rPr>
          <w:rFonts w:ascii="Times New Roman" w:hAnsi="Times New Roman" w:cs="Times New Roman"/>
          <w:b/>
          <w:sz w:val="24"/>
          <w:szCs w:val="24"/>
        </w:rPr>
      </w:pPr>
      <w:r w:rsidRPr="00495607">
        <w:rPr>
          <w:rFonts w:ascii="Times New Roman" w:hAnsi="Times New Roman" w:cs="Times New Roman"/>
          <w:b/>
          <w:sz w:val="24"/>
          <w:szCs w:val="24"/>
        </w:rPr>
        <w:t>СОДЕРЖАНИЕ ОСНОВНЫХ ОБРАЗОВАТЕЛЬНЫХ ПРОГРАММ</w:t>
      </w:r>
    </w:p>
    <w:p w:rsidR="00495607" w:rsidRPr="00495607" w:rsidRDefault="00495607" w:rsidP="00495607">
      <w:pPr>
        <w:pStyle w:val="aa"/>
        <w:rPr>
          <w:rFonts w:ascii="Times New Roman" w:hAnsi="Times New Roman" w:cs="Times New Roman"/>
          <w:b/>
          <w:szCs w:val="24"/>
        </w:rPr>
      </w:pPr>
      <w:r>
        <w:rPr>
          <w:rFonts w:ascii="Times New Roman" w:hAnsi="Times New Roman" w:cs="Times New Roman"/>
          <w:b/>
          <w:szCs w:val="24"/>
        </w:rPr>
        <w:t xml:space="preserve">СОХРАНЕНИЕ   ЗДОРОВЬЯ   И  </w:t>
      </w:r>
      <w:r w:rsidRPr="00495607">
        <w:rPr>
          <w:rFonts w:ascii="Times New Roman" w:hAnsi="Times New Roman" w:cs="Times New Roman"/>
          <w:b/>
          <w:szCs w:val="24"/>
        </w:rPr>
        <w:t xml:space="preserve">ОБЕСПЕЧЕНИЕ </w:t>
      </w:r>
      <w:r>
        <w:rPr>
          <w:rFonts w:ascii="Times New Roman" w:hAnsi="Times New Roman" w:cs="Times New Roman"/>
          <w:b/>
          <w:szCs w:val="24"/>
        </w:rPr>
        <w:t xml:space="preserve">  </w:t>
      </w:r>
      <w:r w:rsidRPr="00495607">
        <w:rPr>
          <w:rFonts w:ascii="Times New Roman" w:hAnsi="Times New Roman" w:cs="Times New Roman"/>
          <w:b/>
          <w:szCs w:val="24"/>
        </w:rPr>
        <w:t xml:space="preserve">ЛИЧНОЙ </w:t>
      </w:r>
      <w:r>
        <w:rPr>
          <w:rFonts w:ascii="Times New Roman" w:hAnsi="Times New Roman" w:cs="Times New Roman"/>
          <w:b/>
          <w:szCs w:val="24"/>
        </w:rPr>
        <w:t xml:space="preserve">  </w:t>
      </w:r>
      <w:r w:rsidRPr="00495607">
        <w:rPr>
          <w:rFonts w:ascii="Times New Roman" w:hAnsi="Times New Roman" w:cs="Times New Roman"/>
          <w:b/>
          <w:szCs w:val="24"/>
        </w:rPr>
        <w:t>БЕЗОПАСНОСТИ</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495607" w:rsidRPr="00003B0D" w:rsidRDefault="00495607" w:rsidP="00495607">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Репродуктивное здоровье. Правила личной гигиены. </w:t>
      </w:r>
      <w:r w:rsidRPr="00003B0D">
        <w:rPr>
          <w:rFonts w:ascii="Times New Roman" w:hAnsi="Times New Roman" w:cs="Times New Roman"/>
          <w:i/>
          <w:sz w:val="24"/>
          <w:szCs w:val="24"/>
        </w:rPr>
        <w:t>Беременность и гигиена беременности. Уход за младенцем</w:t>
      </w:r>
      <w:r w:rsidRPr="00003B0D">
        <w:rPr>
          <w:rStyle w:val="ab"/>
          <w:rFonts w:ascii="Times New Roman" w:hAnsi="Times New Roman" w:cs="Times New Roman"/>
          <w:i/>
          <w:sz w:val="24"/>
          <w:szCs w:val="24"/>
        </w:rPr>
        <w:footnoteReference w:id="18"/>
      </w:r>
      <w:r w:rsidRPr="00003B0D">
        <w:rPr>
          <w:rFonts w:ascii="Times New Roman" w:hAnsi="Times New Roman" w:cs="Times New Roman"/>
          <w:i/>
          <w:sz w:val="24"/>
          <w:szCs w:val="24"/>
        </w:rPr>
        <w:t>.</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495607" w:rsidRPr="00003B0D" w:rsidRDefault="00495607" w:rsidP="00495607">
      <w:pPr>
        <w:pStyle w:val="aa"/>
        <w:rPr>
          <w:rFonts w:ascii="Times New Roman" w:hAnsi="Times New Roman" w:cs="Times New Roman"/>
          <w:b/>
          <w:sz w:val="24"/>
          <w:szCs w:val="24"/>
        </w:rPr>
      </w:pPr>
      <w:r w:rsidRPr="00003B0D">
        <w:rPr>
          <w:rFonts w:ascii="Times New Roman" w:hAnsi="Times New Roman" w:cs="Times New Roman"/>
          <w:b/>
          <w:sz w:val="24"/>
          <w:szCs w:val="24"/>
        </w:rPr>
        <w:t xml:space="preserve">ГОСУДАРСТВЕННАЯ </w:t>
      </w:r>
      <w:r w:rsidR="00843E45">
        <w:rPr>
          <w:rFonts w:ascii="Times New Roman" w:hAnsi="Times New Roman" w:cs="Times New Roman"/>
          <w:b/>
          <w:sz w:val="24"/>
          <w:szCs w:val="24"/>
        </w:rPr>
        <w:t xml:space="preserve">  </w:t>
      </w:r>
      <w:r w:rsidRPr="00003B0D">
        <w:rPr>
          <w:rFonts w:ascii="Times New Roman" w:hAnsi="Times New Roman" w:cs="Times New Roman"/>
          <w:b/>
          <w:sz w:val="24"/>
          <w:szCs w:val="24"/>
        </w:rPr>
        <w:t xml:space="preserve">СИСТЕМА </w:t>
      </w:r>
      <w:r w:rsidR="00843E45">
        <w:rPr>
          <w:rFonts w:ascii="Times New Roman" w:hAnsi="Times New Roman" w:cs="Times New Roman"/>
          <w:b/>
          <w:sz w:val="24"/>
          <w:szCs w:val="24"/>
        </w:rPr>
        <w:t xml:space="preserve">  ОБЕСПЕЧЕНИЯ  </w:t>
      </w:r>
      <w:r w:rsidRPr="00003B0D">
        <w:rPr>
          <w:rFonts w:ascii="Times New Roman" w:hAnsi="Times New Roman" w:cs="Times New Roman"/>
          <w:b/>
          <w:sz w:val="24"/>
          <w:szCs w:val="24"/>
        </w:rPr>
        <w:t xml:space="preserve">БЕЗОПАСНОСТИ </w:t>
      </w:r>
      <w:r w:rsidR="00843E45">
        <w:rPr>
          <w:rFonts w:ascii="Times New Roman" w:hAnsi="Times New Roman" w:cs="Times New Roman"/>
          <w:b/>
          <w:sz w:val="24"/>
          <w:szCs w:val="24"/>
        </w:rPr>
        <w:t xml:space="preserve">  </w:t>
      </w:r>
      <w:r w:rsidRPr="00003B0D">
        <w:rPr>
          <w:rFonts w:ascii="Times New Roman" w:hAnsi="Times New Roman" w:cs="Times New Roman"/>
          <w:b/>
          <w:sz w:val="24"/>
          <w:szCs w:val="24"/>
        </w:rPr>
        <w:t>НАСЕЛЕНИЯ</w:t>
      </w:r>
    </w:p>
    <w:p w:rsidR="00495607" w:rsidRPr="00003B0D" w:rsidRDefault="00495607" w:rsidP="00495607">
      <w:pPr>
        <w:pStyle w:val="aa"/>
        <w:jc w:val="both"/>
        <w:rPr>
          <w:rFonts w:ascii="Times New Roman" w:hAnsi="Times New Roman" w:cs="Times New Roman"/>
          <w:i/>
          <w:sz w:val="24"/>
          <w:szCs w:val="24"/>
        </w:rPr>
      </w:pPr>
      <w:r w:rsidRPr="00003B0D">
        <w:rPr>
          <w:rFonts w:ascii="Times New Roman" w:hAnsi="Times New Roman" w:cs="Times New Roman"/>
          <w:i/>
          <w:sz w:val="24"/>
          <w:szCs w:val="24"/>
        </w:rPr>
        <w:t>Основные положения Концепции национальной безопасности Российской Федерации.</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Государственные службы по охране здоровья и обеспечения безопасности населения.</w:t>
      </w:r>
    </w:p>
    <w:p w:rsidR="00495607" w:rsidRPr="00843E45" w:rsidRDefault="00843E45" w:rsidP="00843E45">
      <w:pPr>
        <w:pStyle w:val="aa"/>
        <w:rPr>
          <w:rFonts w:ascii="Times New Roman" w:hAnsi="Times New Roman" w:cs="Times New Roman"/>
          <w:b/>
          <w:szCs w:val="24"/>
        </w:rPr>
      </w:pPr>
      <w:r>
        <w:rPr>
          <w:rFonts w:ascii="Times New Roman" w:hAnsi="Times New Roman" w:cs="Times New Roman"/>
          <w:b/>
          <w:szCs w:val="24"/>
        </w:rPr>
        <w:t xml:space="preserve">ОСНОВЫ   ОБОРОНЫ   ГОСУДАРСТВА   И   </w:t>
      </w:r>
      <w:r w:rsidR="00495607" w:rsidRPr="00843E45">
        <w:rPr>
          <w:rFonts w:ascii="Times New Roman" w:hAnsi="Times New Roman" w:cs="Times New Roman"/>
          <w:b/>
          <w:szCs w:val="24"/>
        </w:rPr>
        <w:t xml:space="preserve">ВОИНСКАЯ </w:t>
      </w:r>
      <w:r>
        <w:rPr>
          <w:rFonts w:ascii="Times New Roman" w:hAnsi="Times New Roman" w:cs="Times New Roman"/>
          <w:b/>
          <w:szCs w:val="24"/>
        </w:rPr>
        <w:t xml:space="preserve">  </w:t>
      </w:r>
      <w:r w:rsidR="00495607" w:rsidRPr="00843E45">
        <w:rPr>
          <w:rFonts w:ascii="Times New Roman" w:hAnsi="Times New Roman" w:cs="Times New Roman"/>
          <w:b/>
          <w:szCs w:val="24"/>
        </w:rPr>
        <w:t>ОБЯЗАННОСТЬ</w:t>
      </w:r>
    </w:p>
    <w:p w:rsidR="00495607" w:rsidRPr="00003B0D" w:rsidRDefault="00495607" w:rsidP="00495607">
      <w:pPr>
        <w:pStyle w:val="aa"/>
        <w:jc w:val="both"/>
        <w:rPr>
          <w:rFonts w:ascii="Times New Roman" w:hAnsi="Times New Roman" w:cs="Times New Roman"/>
          <w:sz w:val="24"/>
          <w:szCs w:val="24"/>
        </w:rPr>
      </w:pPr>
      <w:r w:rsidRPr="00003B0D">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Вооруженные Силы Российской Федерации – основа обороны государства. </w:t>
      </w:r>
      <w:r w:rsidRPr="00003B0D">
        <w:rPr>
          <w:rFonts w:ascii="Times New Roman" w:hAnsi="Times New Roman" w:cs="Times New Roman"/>
          <w:b/>
          <w:sz w:val="24"/>
          <w:szCs w:val="24"/>
        </w:rPr>
        <w:t xml:space="preserve">История создания Вооруженных Сил. </w:t>
      </w:r>
      <w:r w:rsidRPr="00003B0D">
        <w:rPr>
          <w:rFonts w:ascii="Times New Roman" w:hAnsi="Times New Roman" w:cs="Times New Roman"/>
          <w:b/>
          <w:i/>
          <w:sz w:val="24"/>
          <w:szCs w:val="24"/>
        </w:rPr>
        <w:t>Виды Вооруженных Сил. Рода войск.</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 xml:space="preserve">Общие обязанности и права военнослужащих. </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Порядок и особенности прохождения военной службы по призыву и контракту. Альтернативная гражданская служба.</w:t>
      </w:r>
    </w:p>
    <w:p w:rsidR="00495607" w:rsidRPr="00003B0D" w:rsidRDefault="00495607" w:rsidP="0049560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Государственная и военная символика Российской Федерации, традиции и ритуалы Вооруженных Сил Российской Федерации.</w:t>
      </w:r>
    </w:p>
    <w:p w:rsidR="00495607" w:rsidRPr="00003B0D" w:rsidRDefault="00495607" w:rsidP="00495607">
      <w:pPr>
        <w:pStyle w:val="aa"/>
        <w:jc w:val="both"/>
        <w:rPr>
          <w:rFonts w:ascii="Times New Roman" w:hAnsi="Times New Roman" w:cs="Times New Roman"/>
          <w:b/>
          <w:sz w:val="24"/>
          <w:szCs w:val="24"/>
        </w:rPr>
      </w:pPr>
      <w:r w:rsidRPr="00003B0D">
        <w:rPr>
          <w:rFonts w:ascii="Times New Roman" w:hAnsi="Times New Roman" w:cs="Times New Roman"/>
          <w:b/>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466E17" w:rsidRDefault="00466E17" w:rsidP="00466E17">
      <w:pPr>
        <w:autoSpaceDE w:val="0"/>
        <w:autoSpaceDN w:val="0"/>
        <w:adjustRightInd w:val="0"/>
        <w:spacing w:before="86"/>
        <w:ind w:right="1843"/>
        <w:rPr>
          <w:rFonts w:eastAsia="Times New Roman" w:cs="Times New Roman"/>
          <w:b/>
          <w:sz w:val="28"/>
        </w:rPr>
      </w:pPr>
      <w:r>
        <w:rPr>
          <w:rFonts w:eastAsia="Times New Roman" w:cs="Times New Roman"/>
          <w:b/>
          <w:sz w:val="28"/>
        </w:rPr>
        <w:t>2.2.1</w:t>
      </w:r>
      <w:r w:rsidR="0010551F">
        <w:rPr>
          <w:rFonts w:eastAsia="Times New Roman" w:cs="Times New Roman"/>
          <w:b/>
          <w:sz w:val="28"/>
        </w:rPr>
        <w:t>5.</w:t>
      </w:r>
      <w:r w:rsidRPr="00466E17">
        <w:rPr>
          <w:rFonts w:eastAsia="Times New Roman" w:cs="Times New Roman"/>
          <w:b/>
          <w:sz w:val="28"/>
        </w:rPr>
        <w:t xml:space="preserve"> </w:t>
      </w:r>
      <w:r>
        <w:rPr>
          <w:rFonts w:eastAsia="Times New Roman" w:cs="Times New Roman"/>
          <w:b/>
          <w:sz w:val="28"/>
        </w:rPr>
        <w:t>Физическая культура</w:t>
      </w:r>
    </w:p>
    <w:p w:rsidR="00466E17" w:rsidRPr="00003B0D" w:rsidRDefault="00466E17" w:rsidP="00466E17">
      <w:pPr>
        <w:pStyle w:val="aa"/>
        <w:jc w:val="both"/>
        <w:rPr>
          <w:rFonts w:ascii="Times New Roman" w:hAnsi="Times New Roman" w:cs="Times New Roman"/>
          <w:b/>
          <w:i/>
          <w:sz w:val="24"/>
          <w:szCs w:val="24"/>
        </w:rPr>
      </w:pPr>
      <w:r w:rsidRPr="00003B0D">
        <w:rPr>
          <w:rFonts w:ascii="Times New Roman" w:hAnsi="Times New Roman" w:cs="Times New Roman"/>
          <w:b/>
          <w:i/>
          <w:sz w:val="24"/>
          <w:szCs w:val="24"/>
        </w:rPr>
        <w:t>Изучение физической культуры на базовом уровне среднего общего образования направлено на достижение следующих целей:</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b/>
          <w:sz w:val="24"/>
          <w:szCs w:val="24"/>
        </w:rPr>
        <w:t>развитие</w:t>
      </w:r>
      <w:r w:rsidRPr="00003B0D">
        <w:rPr>
          <w:rFonts w:ascii="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b/>
          <w:sz w:val="24"/>
          <w:szCs w:val="24"/>
        </w:rPr>
        <w:t>воспитание</w:t>
      </w:r>
      <w:r w:rsidRPr="00003B0D">
        <w:rPr>
          <w:rFonts w:ascii="Times New Roman"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овладение </w:t>
      </w:r>
      <w:r w:rsidRPr="00003B0D">
        <w:rPr>
          <w:rFonts w:ascii="Times New Roman" w:hAnsi="Times New Roman" w:cs="Times New Roman"/>
          <w:sz w:val="24"/>
          <w:szCs w:val="24"/>
        </w:rPr>
        <w:t>технологиями современных оздоровительных систем</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физического воспитания,</w:t>
      </w:r>
      <w:r w:rsidRPr="00003B0D">
        <w:rPr>
          <w:rFonts w:ascii="Times New Roman" w:hAnsi="Times New Roman" w:cs="Times New Roman"/>
          <w:b/>
          <w:sz w:val="24"/>
          <w:szCs w:val="24"/>
        </w:rPr>
        <w:t xml:space="preserve"> </w:t>
      </w:r>
      <w:r w:rsidRPr="00003B0D">
        <w:rPr>
          <w:rFonts w:ascii="Times New Roman" w:hAnsi="Times New Roman" w:cs="Times New Roman"/>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b/>
          <w:sz w:val="24"/>
          <w:szCs w:val="24"/>
        </w:rPr>
        <w:t>освоение</w:t>
      </w:r>
      <w:r w:rsidRPr="00003B0D">
        <w:rPr>
          <w:rFonts w:ascii="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b/>
          <w:sz w:val="24"/>
          <w:szCs w:val="24"/>
        </w:rPr>
        <w:t xml:space="preserve">приобретение </w:t>
      </w:r>
      <w:r w:rsidRPr="00003B0D">
        <w:rPr>
          <w:rFonts w:ascii="Times New Roman" w:hAnsi="Times New Roman" w:cs="Times New Roman"/>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66E17" w:rsidRPr="006A76C3" w:rsidRDefault="00466E17" w:rsidP="00466E17">
      <w:pPr>
        <w:pStyle w:val="aa"/>
        <w:tabs>
          <w:tab w:val="left" w:pos="7695"/>
        </w:tabs>
        <w:jc w:val="center"/>
        <w:rPr>
          <w:rFonts w:ascii="Times New Roman" w:hAnsi="Times New Roman" w:cs="Times New Roman"/>
          <w:b/>
          <w:sz w:val="24"/>
          <w:szCs w:val="24"/>
        </w:rPr>
      </w:pPr>
      <w:r w:rsidRPr="006A76C3">
        <w:rPr>
          <w:rFonts w:ascii="Times New Roman" w:hAnsi="Times New Roman" w:cs="Times New Roman"/>
          <w:b/>
          <w:sz w:val="24"/>
          <w:szCs w:val="24"/>
        </w:rPr>
        <w:t>СОДЕРЖАНИЕОСНОВНЫХ ОБРАЗОВАТЕЛЬНЫХ ПРОГРАММ</w:t>
      </w:r>
    </w:p>
    <w:p w:rsidR="00466E17" w:rsidRPr="006A76C3" w:rsidRDefault="00466E17" w:rsidP="00466E17">
      <w:pPr>
        <w:pStyle w:val="aa"/>
        <w:rPr>
          <w:rFonts w:ascii="Times New Roman" w:hAnsi="Times New Roman" w:cs="Times New Roman"/>
          <w:b/>
          <w:caps/>
          <w:szCs w:val="24"/>
        </w:rPr>
      </w:pPr>
      <w:r>
        <w:rPr>
          <w:rFonts w:ascii="Times New Roman" w:hAnsi="Times New Roman" w:cs="Times New Roman"/>
          <w:b/>
          <w:caps/>
          <w:szCs w:val="24"/>
        </w:rPr>
        <w:t xml:space="preserve">физическая   культура   и   основы  </w:t>
      </w:r>
      <w:r w:rsidRPr="006A76C3">
        <w:rPr>
          <w:rFonts w:ascii="Times New Roman" w:hAnsi="Times New Roman" w:cs="Times New Roman"/>
          <w:b/>
          <w:caps/>
          <w:szCs w:val="24"/>
        </w:rPr>
        <w:t xml:space="preserve">здорового </w:t>
      </w:r>
      <w:r>
        <w:rPr>
          <w:rFonts w:ascii="Times New Roman" w:hAnsi="Times New Roman" w:cs="Times New Roman"/>
          <w:b/>
          <w:caps/>
          <w:szCs w:val="24"/>
        </w:rPr>
        <w:t xml:space="preserve">  </w:t>
      </w:r>
      <w:r w:rsidRPr="006A76C3">
        <w:rPr>
          <w:rFonts w:ascii="Times New Roman" w:hAnsi="Times New Roman" w:cs="Times New Roman"/>
          <w:b/>
          <w:caps/>
          <w:szCs w:val="24"/>
        </w:rPr>
        <w:t xml:space="preserve">образа </w:t>
      </w:r>
      <w:r>
        <w:rPr>
          <w:rFonts w:ascii="Times New Roman" w:hAnsi="Times New Roman" w:cs="Times New Roman"/>
          <w:b/>
          <w:caps/>
          <w:szCs w:val="24"/>
        </w:rPr>
        <w:t xml:space="preserve">  </w:t>
      </w:r>
      <w:r w:rsidRPr="006A76C3">
        <w:rPr>
          <w:rFonts w:ascii="Times New Roman" w:hAnsi="Times New Roman" w:cs="Times New Roman"/>
          <w:b/>
          <w:caps/>
          <w:szCs w:val="24"/>
        </w:rPr>
        <w:t>жизни</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66E17" w:rsidRPr="00003B0D" w:rsidRDefault="00466E17" w:rsidP="00466E17">
      <w:pPr>
        <w:pStyle w:val="aa"/>
        <w:jc w:val="both"/>
        <w:rPr>
          <w:rFonts w:ascii="Times New Roman" w:hAnsi="Times New Roman" w:cs="Times New Roman"/>
          <w:i/>
          <w:sz w:val="24"/>
          <w:szCs w:val="24"/>
        </w:rPr>
      </w:pPr>
      <w:r w:rsidRPr="00003B0D">
        <w:rPr>
          <w:rFonts w:ascii="Times New Roman" w:hAnsi="Times New Roman" w:cs="Times New Roman"/>
          <w:i/>
          <w:sz w:val="24"/>
          <w:szCs w:val="24"/>
        </w:rPr>
        <w:t>Основы законодательства Российской Федерации в области физической культуры, спорта, туризма, охраны здоровья</w:t>
      </w:r>
      <w:r w:rsidRPr="00003B0D">
        <w:rPr>
          <w:rStyle w:val="ab"/>
          <w:rFonts w:ascii="Times New Roman" w:hAnsi="Times New Roman" w:cs="Times New Roman"/>
          <w:i/>
          <w:sz w:val="24"/>
          <w:szCs w:val="24"/>
        </w:rPr>
        <w:footnoteReference w:id="19"/>
      </w:r>
      <w:r w:rsidRPr="00003B0D">
        <w:rPr>
          <w:rFonts w:ascii="Times New Roman" w:hAnsi="Times New Roman" w:cs="Times New Roman"/>
          <w:i/>
          <w:sz w:val="24"/>
          <w:szCs w:val="24"/>
        </w:rPr>
        <w:t>.</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466E17" w:rsidRPr="00764FE8" w:rsidRDefault="00466E17" w:rsidP="00466E17">
      <w:pPr>
        <w:pStyle w:val="aa"/>
        <w:jc w:val="both"/>
        <w:rPr>
          <w:rFonts w:ascii="Times New Roman" w:hAnsi="Times New Roman" w:cs="Times New Roman"/>
          <w:b/>
          <w:caps/>
          <w:szCs w:val="24"/>
        </w:rPr>
      </w:pPr>
      <w:r>
        <w:rPr>
          <w:rFonts w:ascii="Times New Roman" w:hAnsi="Times New Roman" w:cs="Times New Roman"/>
          <w:b/>
          <w:caps/>
          <w:szCs w:val="24"/>
        </w:rPr>
        <w:t xml:space="preserve">Физкультурно-оздоровительная  </w:t>
      </w:r>
      <w:r w:rsidRPr="00764FE8">
        <w:rPr>
          <w:rFonts w:ascii="Times New Roman" w:hAnsi="Times New Roman" w:cs="Times New Roman"/>
          <w:b/>
          <w:caps/>
          <w:szCs w:val="24"/>
        </w:rPr>
        <w:t xml:space="preserve">деятельность </w:t>
      </w:r>
      <w:r w:rsidRPr="00764FE8">
        <w:rPr>
          <w:rStyle w:val="ab"/>
          <w:rFonts w:ascii="Times New Roman" w:hAnsi="Times New Roman" w:cs="Times New Roman"/>
          <w:b/>
          <w:szCs w:val="24"/>
        </w:rPr>
        <w:footnoteReference w:id="20"/>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Оздоровительные системы физического воспитания.</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466E17" w:rsidRPr="00003B0D" w:rsidRDefault="00466E17" w:rsidP="00466E17">
      <w:pPr>
        <w:pStyle w:val="aa"/>
        <w:jc w:val="both"/>
        <w:rPr>
          <w:rFonts w:ascii="Times New Roman" w:hAnsi="Times New Roman" w:cs="Times New Roman"/>
          <w:sz w:val="24"/>
          <w:szCs w:val="24"/>
        </w:rPr>
      </w:pPr>
      <w:r w:rsidRPr="00003B0D">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466E17" w:rsidRPr="00003B0D" w:rsidRDefault="00466E17" w:rsidP="00466E17">
      <w:pPr>
        <w:pStyle w:val="aa"/>
        <w:jc w:val="both"/>
        <w:rPr>
          <w:rFonts w:ascii="Times New Roman" w:hAnsi="Times New Roman" w:cs="Times New Roman"/>
          <w:i/>
          <w:sz w:val="24"/>
          <w:szCs w:val="24"/>
        </w:rPr>
      </w:pPr>
      <w:r w:rsidRPr="00003B0D">
        <w:rPr>
          <w:rFonts w:ascii="Times New Roman" w:hAnsi="Times New Roman" w:cs="Times New Roman"/>
          <w:i/>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466E17" w:rsidRPr="00764FE8" w:rsidRDefault="00466E17" w:rsidP="00466E17">
      <w:pPr>
        <w:pStyle w:val="aa"/>
        <w:jc w:val="both"/>
        <w:rPr>
          <w:rFonts w:ascii="Times New Roman" w:hAnsi="Times New Roman" w:cs="Times New Roman"/>
          <w:b/>
          <w:caps/>
          <w:szCs w:val="24"/>
        </w:rPr>
      </w:pPr>
      <w:r w:rsidRPr="00764FE8">
        <w:rPr>
          <w:rFonts w:ascii="Times New Roman" w:hAnsi="Times New Roman" w:cs="Times New Roman"/>
          <w:b/>
          <w:caps/>
          <w:szCs w:val="24"/>
        </w:rPr>
        <w:t>Спортивно-оздоровительная деятельность</w:t>
      </w:r>
    </w:p>
    <w:p w:rsidR="00466E17" w:rsidRPr="00003B0D" w:rsidRDefault="00466E17" w:rsidP="00466E17">
      <w:pPr>
        <w:pStyle w:val="aa"/>
        <w:jc w:val="both"/>
        <w:rPr>
          <w:rFonts w:ascii="Times New Roman" w:hAnsi="Times New Roman" w:cs="Times New Roman"/>
          <w:i/>
          <w:sz w:val="24"/>
          <w:szCs w:val="24"/>
        </w:rPr>
      </w:pPr>
      <w:r w:rsidRPr="00003B0D">
        <w:rPr>
          <w:rFonts w:ascii="Times New Roman" w:hAnsi="Times New Roman" w:cs="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003B0D">
        <w:rPr>
          <w:rFonts w:ascii="Times New Roman" w:hAnsi="Times New Roman" w:cs="Times New Roman"/>
          <w:i/>
          <w:sz w:val="24"/>
          <w:szCs w:val="24"/>
        </w:rPr>
        <w:t>технической и тактической подготовки в национальных видах спорта.</w:t>
      </w:r>
    </w:p>
    <w:p w:rsidR="00466E17" w:rsidRPr="00764FE8" w:rsidRDefault="00466E17" w:rsidP="00466E17">
      <w:pPr>
        <w:pStyle w:val="aa"/>
        <w:jc w:val="both"/>
        <w:rPr>
          <w:rFonts w:ascii="Times New Roman" w:hAnsi="Times New Roman" w:cs="Times New Roman"/>
          <w:b/>
          <w:caps/>
          <w:szCs w:val="24"/>
        </w:rPr>
      </w:pPr>
      <w:r w:rsidRPr="00764FE8">
        <w:rPr>
          <w:rFonts w:ascii="Times New Roman" w:hAnsi="Times New Roman" w:cs="Times New Roman"/>
          <w:b/>
          <w:caps/>
          <w:szCs w:val="24"/>
        </w:rPr>
        <w:t>Прикладная физическая подготовка</w:t>
      </w:r>
    </w:p>
    <w:p w:rsidR="00B20BF7" w:rsidRDefault="00466E17" w:rsidP="0010551F">
      <w:pPr>
        <w:pStyle w:val="aa"/>
        <w:jc w:val="both"/>
        <w:rPr>
          <w:rFonts w:ascii="Times New Roman" w:hAnsi="Times New Roman" w:cs="Times New Roman"/>
          <w:sz w:val="24"/>
          <w:szCs w:val="24"/>
        </w:rPr>
      </w:pPr>
      <w:r w:rsidRPr="00003B0D">
        <w:rPr>
          <w:rFonts w:ascii="Times New Roman" w:hAnsi="Times New Roman" w:cs="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003B0D">
        <w:rPr>
          <w:rFonts w:ascii="Times New Roman" w:hAnsi="Times New Roman" w:cs="Times New Roman"/>
          <w:i/>
          <w:sz w:val="24"/>
          <w:szCs w:val="24"/>
        </w:rPr>
        <w:t>плавание на груди, спине, боку с грузом в руке.</w:t>
      </w:r>
      <w:r w:rsidRPr="00003B0D">
        <w:rPr>
          <w:rFonts w:ascii="Times New Roman" w:hAnsi="Times New Roman" w:cs="Times New Roman"/>
          <w:sz w:val="24"/>
          <w:szCs w:val="24"/>
        </w:rPr>
        <w:t xml:space="preserve"> </w:t>
      </w:r>
    </w:p>
    <w:p w:rsidR="00B20BF7" w:rsidRDefault="00B20BF7" w:rsidP="002A0ECC">
      <w:pPr>
        <w:pStyle w:val="aa"/>
        <w:rPr>
          <w:rFonts w:ascii="Times New Roman" w:hAnsi="Times New Roman" w:cs="Times New Roman"/>
          <w:sz w:val="24"/>
          <w:szCs w:val="24"/>
        </w:rPr>
      </w:pPr>
    </w:p>
    <w:p w:rsidR="00B20BF7" w:rsidRPr="00B20BF7" w:rsidRDefault="00B20BF7" w:rsidP="00933688">
      <w:pPr>
        <w:jc w:val="both"/>
        <w:rPr>
          <w:b/>
          <w:sz w:val="32"/>
        </w:rPr>
      </w:pPr>
      <w:r w:rsidRPr="00B20BF7">
        <w:rPr>
          <w:b/>
          <w:sz w:val="32"/>
        </w:rPr>
        <w:t>2.</w:t>
      </w:r>
      <w:r w:rsidR="00143DBA">
        <w:rPr>
          <w:b/>
          <w:sz w:val="32"/>
        </w:rPr>
        <w:t>3.</w:t>
      </w:r>
      <w:r w:rsidRPr="00B20BF7">
        <w:rPr>
          <w:b/>
          <w:sz w:val="32"/>
        </w:rPr>
        <w:t xml:space="preserve"> Программа воспитания и социализации обучающихся на </w:t>
      </w:r>
      <w:r w:rsidR="00B93715">
        <w:rPr>
          <w:b/>
          <w:sz w:val="32"/>
        </w:rPr>
        <w:t>уровне</w:t>
      </w:r>
      <w:r w:rsidRPr="00B20BF7">
        <w:rPr>
          <w:b/>
          <w:sz w:val="32"/>
        </w:rPr>
        <w:t xml:space="preserve"> </w:t>
      </w:r>
      <w:r>
        <w:rPr>
          <w:b/>
          <w:sz w:val="32"/>
        </w:rPr>
        <w:t xml:space="preserve">среднего </w:t>
      </w:r>
      <w:r w:rsidR="00B93715">
        <w:rPr>
          <w:b/>
          <w:sz w:val="32"/>
        </w:rPr>
        <w:t xml:space="preserve"> </w:t>
      </w:r>
      <w:r>
        <w:rPr>
          <w:b/>
          <w:sz w:val="32"/>
        </w:rPr>
        <w:t xml:space="preserve"> </w:t>
      </w:r>
      <w:r w:rsidRPr="00B20BF7">
        <w:rPr>
          <w:b/>
          <w:sz w:val="32"/>
        </w:rPr>
        <w:t xml:space="preserve"> общего образования</w:t>
      </w:r>
    </w:p>
    <w:p w:rsidR="00B20BF7" w:rsidRPr="00B20BF7" w:rsidRDefault="00B20BF7" w:rsidP="00933688">
      <w:pPr>
        <w:jc w:val="both"/>
      </w:pPr>
      <w:r w:rsidRPr="00B20BF7">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20BF7" w:rsidRPr="00B20BF7" w:rsidRDefault="00B20BF7" w:rsidP="00933688">
      <w:pPr>
        <w:jc w:val="both"/>
      </w:pPr>
      <w:r w:rsidRPr="00B20BF7">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20BF7" w:rsidRPr="00EA6698" w:rsidRDefault="00B20BF7" w:rsidP="00EA6698">
      <w:pPr>
        <w:jc w:val="center"/>
        <w:rPr>
          <w:b/>
          <w:sz w:val="32"/>
        </w:rPr>
      </w:pPr>
      <w:bookmarkStart w:id="1" w:name="bookmark342"/>
      <w:r w:rsidRPr="00CA7485">
        <w:rPr>
          <w:b/>
          <w:sz w:val="28"/>
        </w:rPr>
        <w:t>1. Цель и задачи воспитания и социализации обучающихся</w:t>
      </w:r>
      <w:bookmarkEnd w:id="1"/>
      <w:r w:rsidR="00EA6698" w:rsidRPr="00EA6698">
        <w:rPr>
          <w:b/>
          <w:sz w:val="32"/>
        </w:rPr>
        <w:t xml:space="preserve"> </w:t>
      </w:r>
      <w:r w:rsidR="00EA6698" w:rsidRPr="00B20BF7">
        <w:rPr>
          <w:b/>
          <w:sz w:val="32"/>
        </w:rPr>
        <w:t xml:space="preserve">на </w:t>
      </w:r>
      <w:r w:rsidR="00EA6698">
        <w:rPr>
          <w:b/>
          <w:sz w:val="32"/>
        </w:rPr>
        <w:t>уровне</w:t>
      </w:r>
      <w:r w:rsidR="00EA6698" w:rsidRPr="00B20BF7">
        <w:rPr>
          <w:b/>
          <w:sz w:val="32"/>
        </w:rPr>
        <w:t xml:space="preserve"> </w:t>
      </w:r>
      <w:r w:rsidR="00EA6698">
        <w:rPr>
          <w:b/>
          <w:sz w:val="32"/>
        </w:rPr>
        <w:t xml:space="preserve">среднего   </w:t>
      </w:r>
      <w:r w:rsidR="00EA6698" w:rsidRPr="00B20BF7">
        <w:rPr>
          <w:b/>
          <w:sz w:val="32"/>
        </w:rPr>
        <w:t xml:space="preserve"> общего образования</w:t>
      </w:r>
    </w:p>
    <w:p w:rsidR="00B20BF7" w:rsidRPr="00B20BF7" w:rsidRDefault="00B20BF7" w:rsidP="00933688">
      <w:pPr>
        <w:jc w:val="both"/>
      </w:pPr>
      <w:r w:rsidRPr="00B20BF7">
        <w:t xml:space="preserve">Целью воспитания и социализации обучающихся на </w:t>
      </w:r>
      <w:r w:rsidR="00B93715">
        <w:t>уровне</w:t>
      </w:r>
      <w:r w:rsidRPr="00B20BF7">
        <w:t xml:space="preserve"> </w:t>
      </w:r>
      <w:r w:rsidR="00EA6698">
        <w:t>среднего</w:t>
      </w:r>
      <w:r w:rsidRPr="00B20BF7">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20BF7" w:rsidRPr="00CA7485" w:rsidRDefault="00B20BF7" w:rsidP="00933688">
      <w:pPr>
        <w:jc w:val="both"/>
        <w:rPr>
          <w:b/>
        </w:rPr>
      </w:pPr>
      <w:r w:rsidRPr="00B20BF7">
        <w:t xml:space="preserve">На </w:t>
      </w:r>
      <w:r w:rsidR="00EA6698">
        <w:t>уровне</w:t>
      </w:r>
      <w:r w:rsidRPr="00B20BF7">
        <w:t xml:space="preserve"> </w:t>
      </w:r>
      <w:r w:rsidR="00CA7485">
        <w:t xml:space="preserve">среднего </w:t>
      </w:r>
      <w:r w:rsidR="00B93715">
        <w:t xml:space="preserve"> </w:t>
      </w:r>
      <w:r w:rsidRPr="00B20BF7">
        <w:t xml:space="preserve">общего образования для достижения поставленной цели воспитания и социализации обучающихся решаются </w:t>
      </w:r>
      <w:r w:rsidRPr="00CA7485">
        <w:rPr>
          <w:b/>
        </w:rPr>
        <w:t>следующие задачи.</w:t>
      </w:r>
    </w:p>
    <w:p w:rsidR="00B20BF7" w:rsidRPr="00CA7485" w:rsidRDefault="00B20BF7" w:rsidP="00933688">
      <w:pPr>
        <w:jc w:val="both"/>
        <w:rPr>
          <w:i/>
        </w:rPr>
      </w:pPr>
      <w:r w:rsidRPr="00CA7485">
        <w:rPr>
          <w:i/>
        </w:rPr>
        <w:t xml:space="preserve">В области формирования личностной культуры: </w:t>
      </w:r>
    </w:p>
    <w:p w:rsidR="00B20BF7" w:rsidRPr="00B20BF7" w:rsidRDefault="00B20BF7" w:rsidP="00933688">
      <w:pPr>
        <w:jc w:val="both"/>
      </w:pPr>
      <w:r w:rsidRPr="00B20BF7">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20BF7" w:rsidRPr="00B20BF7" w:rsidRDefault="00B20BF7" w:rsidP="00933688">
      <w:pPr>
        <w:jc w:val="both"/>
      </w:pPr>
      <w:r w:rsidRPr="00B20BF7">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20BF7" w:rsidRPr="00B20BF7" w:rsidRDefault="00B20BF7" w:rsidP="00933688">
      <w:pPr>
        <w:jc w:val="both"/>
      </w:pPr>
      <w:r w:rsidRPr="00B20BF7">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20BF7" w:rsidRPr="00B20BF7" w:rsidRDefault="00B20BF7" w:rsidP="00933688">
      <w:pPr>
        <w:jc w:val="both"/>
      </w:pPr>
      <w:r w:rsidRPr="00B20BF7">
        <w:t>• формирование нравственного смысла учения, социально ориентированной и общественно полезной деятельности;</w:t>
      </w:r>
    </w:p>
    <w:p w:rsidR="00B20BF7" w:rsidRPr="00B20BF7" w:rsidRDefault="00B20BF7" w:rsidP="00933688">
      <w:pPr>
        <w:jc w:val="both"/>
      </w:pPr>
      <w:r w:rsidRPr="00B20BF7">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20BF7" w:rsidRPr="00B20BF7" w:rsidRDefault="00B20BF7" w:rsidP="00933688">
      <w:pPr>
        <w:jc w:val="both"/>
      </w:pPr>
      <w:r w:rsidRPr="00B20BF7">
        <w:t>• усвоение обучающимся базовых национальных ценностей, духовных традиций народов России;</w:t>
      </w:r>
    </w:p>
    <w:p w:rsidR="00B20BF7" w:rsidRPr="00B20BF7" w:rsidRDefault="00B20BF7" w:rsidP="00933688">
      <w:pPr>
        <w:jc w:val="both"/>
      </w:pPr>
      <w:r w:rsidRPr="00B20BF7">
        <w:t>• укрепление у подростка позитивной нравственной самооценки, самоуважения и жизненного оптимизма;</w:t>
      </w:r>
    </w:p>
    <w:p w:rsidR="00B20BF7" w:rsidRPr="00B20BF7" w:rsidRDefault="00B20BF7" w:rsidP="00933688">
      <w:pPr>
        <w:jc w:val="both"/>
      </w:pPr>
      <w:r w:rsidRPr="00B20BF7">
        <w:t>• развитие эстетических потребностей, ценностей и чувств;</w:t>
      </w:r>
    </w:p>
    <w:p w:rsidR="00B20BF7" w:rsidRPr="00B20BF7" w:rsidRDefault="00B20BF7" w:rsidP="00933688">
      <w:pPr>
        <w:jc w:val="both"/>
      </w:pPr>
      <w:r w:rsidRPr="00B20BF7">
        <w:t>• развитие способности открыто выр</w:t>
      </w:r>
      <w:r w:rsidR="00601085">
        <w:t>ажать и аргументирован</w:t>
      </w:r>
      <w:r w:rsidRPr="00B20BF7">
        <w:t>о отстаивать свою нравственно оправданную позицию, проявлять критичность к собственным намерениям, мыслям и поступкам;</w:t>
      </w:r>
    </w:p>
    <w:p w:rsidR="00B20BF7" w:rsidRPr="00B20BF7" w:rsidRDefault="00B20BF7" w:rsidP="00933688">
      <w:pPr>
        <w:jc w:val="both"/>
      </w:pPr>
      <w:r w:rsidRPr="00B20BF7">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20BF7" w:rsidRPr="00B20BF7" w:rsidRDefault="00B20BF7" w:rsidP="00933688">
      <w:pPr>
        <w:jc w:val="both"/>
      </w:pPr>
      <w:r w:rsidRPr="00B20BF7">
        <w:t>• развитие трудолюбия, способности к преодолению трудностей, целеустремлённости и настойчивости в достижении результата;</w:t>
      </w:r>
    </w:p>
    <w:p w:rsidR="00B20BF7" w:rsidRPr="00B20BF7" w:rsidRDefault="00B20BF7" w:rsidP="00933688">
      <w:pPr>
        <w:jc w:val="both"/>
      </w:pPr>
      <w:r w:rsidRPr="00B20BF7">
        <w:t>• формирование творческого отношения к учёбе, труду, социальной деятельности на основе нравственных ценностей и моральных норм;</w:t>
      </w:r>
    </w:p>
    <w:p w:rsidR="00B20BF7" w:rsidRPr="00B20BF7" w:rsidRDefault="00B20BF7" w:rsidP="00933688">
      <w:pPr>
        <w:jc w:val="both"/>
      </w:pPr>
      <w:r w:rsidRPr="00B20BF7">
        <w:t>• формирование у подростка перво</w:t>
      </w:r>
      <w:r w:rsidR="00601085">
        <w:t>начальных профессиональных наме</w:t>
      </w:r>
      <w:r w:rsidRPr="00B20BF7">
        <w:t>рений и интересов, осознание нравственного значения будущего профессионального выбора;</w:t>
      </w:r>
    </w:p>
    <w:p w:rsidR="00B20BF7" w:rsidRPr="00B20BF7" w:rsidRDefault="00B20BF7" w:rsidP="00933688">
      <w:pPr>
        <w:jc w:val="both"/>
      </w:pPr>
      <w:r w:rsidRPr="00B20BF7">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20BF7" w:rsidRPr="00B20BF7" w:rsidRDefault="00B20BF7" w:rsidP="00933688">
      <w:pPr>
        <w:jc w:val="both"/>
      </w:pPr>
      <w:r w:rsidRPr="00B20BF7">
        <w:t>• формирование экологической культуры, культуры здорового и безопасного образа жизни.</w:t>
      </w:r>
    </w:p>
    <w:p w:rsidR="00B20BF7" w:rsidRPr="00CA7485" w:rsidRDefault="00B20BF7" w:rsidP="00933688">
      <w:pPr>
        <w:jc w:val="both"/>
        <w:rPr>
          <w:i/>
        </w:rPr>
      </w:pPr>
      <w:bookmarkStart w:id="2" w:name="bookmark343"/>
      <w:r w:rsidRPr="00CA7485">
        <w:rPr>
          <w:i/>
        </w:rPr>
        <w:t>В области формирования социальной культуры:</w:t>
      </w:r>
      <w:bookmarkEnd w:id="2"/>
    </w:p>
    <w:p w:rsidR="00B20BF7" w:rsidRPr="00B20BF7" w:rsidRDefault="00B20BF7" w:rsidP="00933688">
      <w:pPr>
        <w:jc w:val="both"/>
      </w:pPr>
      <w:r w:rsidRPr="00B20BF7">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20BF7" w:rsidRPr="00B20BF7" w:rsidRDefault="00B20BF7" w:rsidP="00933688">
      <w:pPr>
        <w:jc w:val="both"/>
      </w:pPr>
      <w:r w:rsidRPr="00B20BF7">
        <w:t>• укрепление веры в Россию, чувства личной ответственности за Отечество, заботы о процветании своей страны;</w:t>
      </w:r>
    </w:p>
    <w:p w:rsidR="00B20BF7" w:rsidRPr="00B20BF7" w:rsidRDefault="00B20BF7" w:rsidP="00933688">
      <w:pPr>
        <w:jc w:val="both"/>
      </w:pPr>
      <w:r w:rsidRPr="00B20BF7">
        <w:t>• развитие патриотизма и гражданской солидарности;</w:t>
      </w:r>
    </w:p>
    <w:p w:rsidR="00B20BF7" w:rsidRPr="00B20BF7" w:rsidRDefault="00B20BF7" w:rsidP="00933688">
      <w:pPr>
        <w:jc w:val="both"/>
      </w:pPr>
      <w:r w:rsidRPr="00B20BF7">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20BF7" w:rsidRPr="00B20BF7" w:rsidRDefault="00B20BF7" w:rsidP="00933688">
      <w:pPr>
        <w:jc w:val="both"/>
      </w:pPr>
      <w:r w:rsidRPr="00B20BF7">
        <w:t>• формирование у подростков пер</w:t>
      </w:r>
      <w:r w:rsidR="00601085">
        <w:t>вичных навыков успешной социали</w:t>
      </w:r>
      <w:r w:rsidRPr="00B20BF7">
        <w:t>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B20BF7" w:rsidRPr="00B20BF7" w:rsidRDefault="00B20BF7" w:rsidP="00933688">
      <w:pPr>
        <w:jc w:val="both"/>
      </w:pPr>
      <w:r w:rsidRPr="00B20BF7">
        <w:t>• формирование у подростков социальных компетенций, необходимых для конструктивного, успешного и ответственного поведения в обществе;</w:t>
      </w:r>
    </w:p>
    <w:p w:rsidR="00B20BF7" w:rsidRPr="00B20BF7" w:rsidRDefault="00B20BF7" w:rsidP="00933688">
      <w:pPr>
        <w:jc w:val="both"/>
      </w:pPr>
      <w:r w:rsidRPr="00B20BF7">
        <w:t>• укрепление доверия к другим людям, институтам гражданского общества, государству;</w:t>
      </w:r>
    </w:p>
    <w:p w:rsidR="00B20BF7" w:rsidRPr="00B20BF7" w:rsidRDefault="00B20BF7" w:rsidP="00933688">
      <w:pPr>
        <w:jc w:val="both"/>
      </w:pPr>
      <w:r w:rsidRPr="00B20BF7">
        <w:t>• развитие доброжелательности и эмо</w:t>
      </w:r>
      <w:r w:rsidR="00601085">
        <w:t>циональной отзывчивости, понима</w:t>
      </w:r>
      <w:r w:rsidRPr="00B20BF7">
        <w:t>ния и сопереживания другим людям, приобретение опыта оказания помощи другим людям;</w:t>
      </w:r>
    </w:p>
    <w:p w:rsidR="00B20BF7" w:rsidRPr="00B20BF7" w:rsidRDefault="00B20BF7" w:rsidP="00933688">
      <w:pPr>
        <w:jc w:val="both"/>
      </w:pPr>
      <w:r w:rsidRPr="00B20BF7">
        <w:t>• усвоение гуманистических и демократических ценностных ориентаций;</w:t>
      </w:r>
    </w:p>
    <w:p w:rsidR="00B20BF7" w:rsidRPr="00B20BF7" w:rsidRDefault="00B20BF7" w:rsidP="00933688">
      <w:pPr>
        <w:jc w:val="both"/>
      </w:pPr>
      <w:r w:rsidRPr="00B20BF7">
        <w:t>• формирование осознанного и уваж</w:t>
      </w:r>
      <w:r w:rsidR="00601085">
        <w:t>ительного отношения к традицион</w:t>
      </w:r>
      <w:r w:rsidRPr="00B20BF7">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20BF7" w:rsidRPr="00B20BF7" w:rsidRDefault="00B20BF7" w:rsidP="00933688">
      <w:pPr>
        <w:jc w:val="both"/>
      </w:pPr>
      <w:r w:rsidRPr="00B20BF7">
        <w:t>• формирование культуры межэтнического общения, уважения к культурным, религиозным традициям, образу жизни представителей народов России.</w:t>
      </w:r>
    </w:p>
    <w:p w:rsidR="00B20BF7" w:rsidRPr="00CA7485" w:rsidRDefault="00B20BF7" w:rsidP="00933688">
      <w:pPr>
        <w:jc w:val="both"/>
        <w:rPr>
          <w:i/>
        </w:rPr>
      </w:pPr>
      <w:bookmarkStart w:id="3" w:name="bookmark344"/>
      <w:r w:rsidRPr="00CA7485">
        <w:rPr>
          <w:i/>
        </w:rPr>
        <w:t>В области формирования семейной культуры:</w:t>
      </w:r>
      <w:bookmarkEnd w:id="3"/>
    </w:p>
    <w:p w:rsidR="00B20BF7" w:rsidRPr="00B20BF7" w:rsidRDefault="00B20BF7" w:rsidP="00933688">
      <w:pPr>
        <w:jc w:val="both"/>
      </w:pPr>
      <w:r w:rsidRPr="00B20BF7">
        <w:t>• укрепление отношения к семье как основе российского общества;</w:t>
      </w:r>
    </w:p>
    <w:p w:rsidR="00B20BF7" w:rsidRPr="00B20BF7" w:rsidRDefault="00B20BF7" w:rsidP="00933688">
      <w:pPr>
        <w:jc w:val="both"/>
      </w:pPr>
      <w:r w:rsidRPr="00B20BF7">
        <w:t>• формирование представлений о значении семьи для устойчивого и успешного развития человека;</w:t>
      </w:r>
    </w:p>
    <w:p w:rsidR="00B20BF7" w:rsidRPr="00B20BF7" w:rsidRDefault="00B20BF7" w:rsidP="00933688">
      <w:pPr>
        <w:jc w:val="both"/>
      </w:pPr>
      <w:r w:rsidRPr="00B20BF7">
        <w:t>• укрепление у обучающегося уважительного отношения к родителям, осознанного, заботливого отношения к старшим и младшим;</w:t>
      </w:r>
    </w:p>
    <w:p w:rsidR="00B20BF7" w:rsidRPr="00B20BF7" w:rsidRDefault="00B20BF7" w:rsidP="00933688">
      <w:pPr>
        <w:jc w:val="both"/>
      </w:pPr>
      <w:r w:rsidRPr="00B20BF7">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B20BF7" w:rsidRPr="00B20BF7" w:rsidRDefault="00B20BF7" w:rsidP="00933688">
      <w:pPr>
        <w:jc w:val="both"/>
      </w:pPr>
      <w:r w:rsidRPr="00B20BF7">
        <w:t>• формирование начального опыта заботы о социально- психологическом благополучии своей семьи;</w:t>
      </w:r>
    </w:p>
    <w:p w:rsidR="00B20BF7" w:rsidRPr="00B20BF7" w:rsidRDefault="00B20BF7" w:rsidP="00933688">
      <w:pPr>
        <w:jc w:val="both"/>
      </w:pPr>
      <w:r w:rsidRPr="00B20BF7">
        <w:t>• знание традиций своей семьи, культурно-исторических и этнических традиций семей своего народа, других народов России.</w:t>
      </w:r>
    </w:p>
    <w:p w:rsidR="00B20BF7" w:rsidRPr="00EA6698" w:rsidRDefault="00B20BF7" w:rsidP="00EA6698">
      <w:pPr>
        <w:jc w:val="center"/>
        <w:rPr>
          <w:b/>
          <w:sz w:val="32"/>
        </w:rPr>
      </w:pPr>
      <w:bookmarkStart w:id="4" w:name="bookmark345"/>
      <w:r w:rsidRPr="00CA7485">
        <w:rPr>
          <w:b/>
          <w:sz w:val="28"/>
        </w:rPr>
        <w:t>2. Основные направления и ценностные</w:t>
      </w:r>
      <w:bookmarkStart w:id="5" w:name="bookmark346"/>
      <w:bookmarkEnd w:id="4"/>
      <w:r w:rsidRPr="00CA7485">
        <w:rPr>
          <w:b/>
          <w:sz w:val="28"/>
        </w:rPr>
        <w:t xml:space="preserve"> основы воспитания и социализации</w:t>
      </w:r>
      <w:bookmarkStart w:id="6" w:name="bookmark347"/>
      <w:bookmarkEnd w:id="5"/>
      <w:r w:rsidRPr="00CA7485">
        <w:rPr>
          <w:b/>
          <w:sz w:val="28"/>
        </w:rPr>
        <w:t xml:space="preserve"> обучающихся</w:t>
      </w:r>
      <w:bookmarkEnd w:id="6"/>
      <w:r w:rsidR="00EA6698">
        <w:rPr>
          <w:b/>
          <w:sz w:val="28"/>
        </w:rPr>
        <w:t xml:space="preserve"> </w:t>
      </w:r>
      <w:r w:rsidR="00EA6698" w:rsidRPr="00B20BF7">
        <w:rPr>
          <w:b/>
          <w:sz w:val="32"/>
        </w:rPr>
        <w:t xml:space="preserve">на </w:t>
      </w:r>
      <w:r w:rsidR="00EA6698">
        <w:rPr>
          <w:b/>
          <w:sz w:val="32"/>
        </w:rPr>
        <w:t>уровне</w:t>
      </w:r>
      <w:r w:rsidR="00EA6698" w:rsidRPr="00B20BF7">
        <w:rPr>
          <w:b/>
          <w:sz w:val="32"/>
        </w:rPr>
        <w:t xml:space="preserve"> </w:t>
      </w:r>
      <w:r w:rsidR="00EA6698">
        <w:rPr>
          <w:b/>
          <w:sz w:val="32"/>
        </w:rPr>
        <w:t xml:space="preserve">среднего   </w:t>
      </w:r>
      <w:r w:rsidR="00EA6698" w:rsidRPr="00B20BF7">
        <w:rPr>
          <w:b/>
          <w:sz w:val="32"/>
        </w:rPr>
        <w:t xml:space="preserve"> общего образования</w:t>
      </w:r>
    </w:p>
    <w:p w:rsidR="00B20BF7" w:rsidRPr="00B20BF7" w:rsidRDefault="00B20BF7" w:rsidP="00933688">
      <w:pPr>
        <w:jc w:val="both"/>
      </w:pPr>
      <w:r w:rsidRPr="00B20BF7">
        <w:t>Задачи воспитания и соци</w:t>
      </w:r>
      <w:r w:rsidR="00CA7485">
        <w:t xml:space="preserve">ализации обучающихся на </w:t>
      </w:r>
      <w:r w:rsidR="00601085">
        <w:t>уровне</w:t>
      </w:r>
      <w:r w:rsidR="00CA7485">
        <w:t xml:space="preserve"> среднего</w:t>
      </w:r>
      <w:r w:rsidR="00601085">
        <w:t xml:space="preserve">  </w:t>
      </w:r>
      <w:r w:rsidRPr="00B20BF7">
        <w:t>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20BF7" w:rsidRPr="00B20BF7" w:rsidRDefault="00B20BF7" w:rsidP="00933688">
      <w:pPr>
        <w:jc w:val="both"/>
      </w:pPr>
      <w:r w:rsidRPr="00B20BF7">
        <w:t>Каждое из этих направлений основано на определённой системе базовых национальных ценностей и должно</w:t>
      </w:r>
      <w:r w:rsidR="00CA7485">
        <w:t xml:space="preserve"> обеспечивать их усвоение обуча</w:t>
      </w:r>
      <w:r w:rsidRPr="00B20BF7">
        <w:t>ющимися.</w:t>
      </w:r>
    </w:p>
    <w:p w:rsidR="00B20BF7" w:rsidRPr="00CA7485" w:rsidRDefault="00B20BF7" w:rsidP="00933688">
      <w:pPr>
        <w:jc w:val="both"/>
        <w:rPr>
          <w:b/>
        </w:rPr>
      </w:pPr>
      <w:r w:rsidRPr="00CA7485">
        <w:rPr>
          <w:b/>
        </w:rPr>
        <w:t>Организация духовно-нравственного развития и воспитания обучающихся осуществляется по следующим направлениям:</w:t>
      </w:r>
    </w:p>
    <w:p w:rsidR="00B20BF7" w:rsidRPr="00B20BF7" w:rsidRDefault="00B20BF7" w:rsidP="00933688">
      <w:pPr>
        <w:jc w:val="both"/>
      </w:pPr>
      <w:r w:rsidRPr="00B20BF7">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B20BF7" w:rsidRPr="00B20BF7" w:rsidRDefault="00B20BF7" w:rsidP="00933688">
      <w:pPr>
        <w:jc w:val="both"/>
      </w:pPr>
      <w:r w:rsidRPr="00B20BF7">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w:t>
      </w:r>
      <w:r w:rsidR="00933688">
        <w:t>иальная компетентность, социаль</w:t>
      </w:r>
      <w:r w:rsidRPr="00B20BF7">
        <w:t>ная ответственность, служение Отеч</w:t>
      </w:r>
      <w:r w:rsidR="00601085">
        <w:t>еству, ответственность за насто</w:t>
      </w:r>
      <w:r w:rsidRPr="00B20BF7">
        <w:t>ящее и будущее своей страны);</w:t>
      </w:r>
    </w:p>
    <w:p w:rsidR="00B20BF7" w:rsidRPr="00B20BF7" w:rsidRDefault="00B20BF7" w:rsidP="00933688">
      <w:pPr>
        <w:jc w:val="both"/>
      </w:pPr>
      <w:r w:rsidRPr="00B20BF7">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w:t>
      </w:r>
      <w:r w:rsidR="00601085">
        <w:t>важение родителей; уважение дос</w:t>
      </w:r>
      <w:r w:rsidRPr="00B20BF7">
        <w:t>тоинства другого человека, равноправие, ответственность, любовь и верность; забота о старших и младших; свобода совести и вероиспов</w:t>
      </w:r>
      <w:r w:rsidR="00601085">
        <w:t>е</w:t>
      </w:r>
      <w:r w:rsidRPr="00B20BF7">
        <w:t>дания; толерантность, представление о светской этике, вере, духовности, религиозной жизни человека, ценностях ре</w:t>
      </w:r>
      <w:r w:rsidR="00601085">
        <w:t>лигиозного мировоззрения, форми</w:t>
      </w:r>
      <w:r w:rsidRPr="00B20BF7">
        <w:t>руемое на основе межконфессионального диалога; духовно-нравственное развитие личности);</w:t>
      </w:r>
    </w:p>
    <w:p w:rsidR="00B20BF7" w:rsidRPr="00B20BF7" w:rsidRDefault="00B20BF7" w:rsidP="00933688">
      <w:pPr>
        <w:jc w:val="both"/>
      </w:pPr>
      <w:r w:rsidRPr="00B20BF7">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20BF7" w:rsidRPr="00B20BF7" w:rsidRDefault="00B20BF7" w:rsidP="00933688">
      <w:pPr>
        <w:jc w:val="both"/>
      </w:pPr>
      <w:r w:rsidRPr="00B20BF7">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B20BF7" w:rsidRPr="00B20BF7" w:rsidRDefault="00B20BF7" w:rsidP="00933688">
      <w:pPr>
        <w:jc w:val="both"/>
      </w:pPr>
      <w:r w:rsidRPr="00B20BF7">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B20BF7" w:rsidRPr="00B20BF7" w:rsidRDefault="00B20BF7" w:rsidP="00933688">
      <w:pPr>
        <w:jc w:val="both"/>
      </w:pPr>
      <w:r w:rsidRPr="00B20BF7">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20BF7" w:rsidRPr="00EA6698" w:rsidRDefault="00B20BF7" w:rsidP="00EA6698">
      <w:pPr>
        <w:jc w:val="center"/>
        <w:rPr>
          <w:b/>
          <w:sz w:val="32"/>
        </w:rPr>
      </w:pPr>
      <w:bookmarkStart w:id="7" w:name="bookmark348"/>
      <w:r w:rsidRPr="00933688">
        <w:rPr>
          <w:b/>
          <w:sz w:val="28"/>
        </w:rPr>
        <w:t>3. Принципы и особенности организации содержания воспитания и социализации обучающихся</w:t>
      </w:r>
      <w:bookmarkEnd w:id="7"/>
      <w:r w:rsidR="00EA6698">
        <w:rPr>
          <w:b/>
          <w:sz w:val="28"/>
        </w:rPr>
        <w:t xml:space="preserve"> </w:t>
      </w:r>
      <w:r w:rsidR="00EA6698" w:rsidRPr="00B20BF7">
        <w:rPr>
          <w:b/>
          <w:sz w:val="32"/>
        </w:rPr>
        <w:t xml:space="preserve">на </w:t>
      </w:r>
      <w:r w:rsidR="00EA6698">
        <w:rPr>
          <w:b/>
          <w:sz w:val="32"/>
        </w:rPr>
        <w:t>уровне</w:t>
      </w:r>
      <w:r w:rsidR="00EA6698" w:rsidRPr="00B20BF7">
        <w:rPr>
          <w:b/>
          <w:sz w:val="32"/>
        </w:rPr>
        <w:t xml:space="preserve"> </w:t>
      </w:r>
      <w:r w:rsidR="00EA6698">
        <w:rPr>
          <w:b/>
          <w:sz w:val="32"/>
        </w:rPr>
        <w:t xml:space="preserve">среднего   </w:t>
      </w:r>
      <w:r w:rsidR="00EA6698" w:rsidRPr="00B20BF7">
        <w:rPr>
          <w:b/>
          <w:sz w:val="32"/>
        </w:rPr>
        <w:t xml:space="preserve"> общего образования</w:t>
      </w:r>
    </w:p>
    <w:p w:rsidR="00B20BF7" w:rsidRPr="00B20BF7" w:rsidRDefault="00B20BF7" w:rsidP="00933688">
      <w:pPr>
        <w:jc w:val="both"/>
      </w:pPr>
      <w:r w:rsidRPr="00B20BF7">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20BF7" w:rsidRPr="00B20BF7" w:rsidRDefault="00B20BF7" w:rsidP="00933688">
      <w:pPr>
        <w:jc w:val="both"/>
      </w:pPr>
      <w:r w:rsidRPr="00933688">
        <w:rPr>
          <w:i/>
        </w:rPr>
        <w:t>Аксиологический принцип.</w:t>
      </w:r>
      <w:r w:rsidRPr="00B20BF7">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20BF7" w:rsidRPr="00B20BF7" w:rsidRDefault="00B20BF7" w:rsidP="00933688">
      <w:pPr>
        <w:jc w:val="both"/>
      </w:pPr>
      <w:r w:rsidRPr="00933688">
        <w:rPr>
          <w:i/>
        </w:rPr>
        <w:t>Принцип следования нравственному примеру.</w:t>
      </w:r>
      <w:r w:rsidRPr="00B20BF7">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20BF7" w:rsidRPr="00B20BF7" w:rsidRDefault="00B20BF7" w:rsidP="00933688">
      <w:pPr>
        <w:jc w:val="both"/>
      </w:pPr>
      <w:r w:rsidRPr="00933688">
        <w:rPr>
          <w:i/>
        </w:rPr>
        <w:t>Принцип диалогического общения со значимыми другими.</w:t>
      </w:r>
      <w:r w:rsidRPr="00B20BF7">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20BF7" w:rsidRPr="00B20BF7" w:rsidRDefault="00B20BF7" w:rsidP="00933688">
      <w:pPr>
        <w:jc w:val="both"/>
      </w:pPr>
      <w:r w:rsidRPr="00933688">
        <w:rPr>
          <w:i/>
        </w:rPr>
        <w:t>Принцип идентификации.</w:t>
      </w:r>
      <w:r w:rsidRPr="00B20BF7">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20BF7" w:rsidRPr="00B20BF7" w:rsidRDefault="00B20BF7" w:rsidP="00933688">
      <w:pPr>
        <w:jc w:val="both"/>
      </w:pPr>
      <w:r w:rsidRPr="00933688">
        <w:rPr>
          <w:i/>
        </w:rPr>
        <w:t>Принцип полисубъектности воспитания и социализации.</w:t>
      </w:r>
      <w:r w:rsidRPr="00B20BF7">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w:t>
      </w:r>
      <w:r w:rsidR="00933688">
        <w:t>ационной, коммуникативной актив</w:t>
      </w:r>
      <w:r w:rsidRPr="00B20BF7">
        <w:t xml:space="preserve">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B20BF7" w:rsidRPr="00B20BF7" w:rsidRDefault="00B20BF7" w:rsidP="00933688">
      <w:pPr>
        <w:jc w:val="both"/>
      </w:pPr>
      <w:r w:rsidRPr="00214702">
        <w:rPr>
          <w:i/>
        </w:rPr>
        <w:t>Принцип совместного решения личностно и общественно значимых проблем.</w:t>
      </w:r>
      <w:r w:rsidRPr="00B20BF7">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20BF7" w:rsidRPr="00B20BF7" w:rsidRDefault="00B20BF7" w:rsidP="00933688">
      <w:pPr>
        <w:jc w:val="both"/>
      </w:pPr>
      <w:r w:rsidRPr="00214702">
        <w:rPr>
          <w:i/>
        </w:rPr>
        <w:t>Принцип системно-деятельностной организации воспитания.</w:t>
      </w:r>
      <w:r w:rsidRPr="00B20BF7">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20BF7" w:rsidRPr="00B20BF7" w:rsidRDefault="00B20BF7" w:rsidP="00933688">
      <w:pPr>
        <w:jc w:val="both"/>
      </w:pPr>
      <w:r w:rsidRPr="00B20BF7">
        <w:t>• общеобразовательных дисциплин;</w:t>
      </w:r>
    </w:p>
    <w:p w:rsidR="00B20BF7" w:rsidRPr="00B20BF7" w:rsidRDefault="00B20BF7" w:rsidP="00933688">
      <w:pPr>
        <w:jc w:val="both"/>
      </w:pPr>
      <w:r w:rsidRPr="00B20BF7">
        <w:t>• произведений искусства;</w:t>
      </w:r>
    </w:p>
    <w:p w:rsidR="00B20BF7" w:rsidRPr="00B20BF7" w:rsidRDefault="00B20BF7" w:rsidP="00933688">
      <w:pPr>
        <w:jc w:val="both"/>
      </w:pPr>
      <w:r w:rsidRPr="00B20BF7">
        <w:t>• периодической печати, публикаций, радио- и телепередач, отражающих современную жизнь;</w:t>
      </w:r>
    </w:p>
    <w:p w:rsidR="00B20BF7" w:rsidRPr="00B20BF7" w:rsidRDefault="00B20BF7" w:rsidP="00933688">
      <w:pPr>
        <w:jc w:val="both"/>
      </w:pPr>
      <w:r w:rsidRPr="00B20BF7">
        <w:t>• духовной культуры и фольклора народов России;</w:t>
      </w:r>
    </w:p>
    <w:p w:rsidR="00B20BF7" w:rsidRPr="00B20BF7" w:rsidRDefault="00B20BF7" w:rsidP="00933688">
      <w:pPr>
        <w:jc w:val="both"/>
      </w:pPr>
      <w:r w:rsidRPr="00B20BF7">
        <w:t>• истории, традиций и современной жизни своей Родины, своего края, своей семьи;</w:t>
      </w:r>
    </w:p>
    <w:p w:rsidR="00B20BF7" w:rsidRPr="00B20BF7" w:rsidRDefault="00B20BF7" w:rsidP="00933688">
      <w:pPr>
        <w:jc w:val="both"/>
      </w:pPr>
      <w:r w:rsidRPr="00B20BF7">
        <w:t>• жизненного опыта своих родителей и прародителей;</w:t>
      </w:r>
    </w:p>
    <w:p w:rsidR="00B20BF7" w:rsidRPr="00B20BF7" w:rsidRDefault="00B20BF7" w:rsidP="00933688">
      <w:pPr>
        <w:jc w:val="both"/>
      </w:pPr>
      <w:r w:rsidRPr="00B20BF7">
        <w:t>• общественно полезной, личностно значимой деятельности в рамках педагогически организованных социальных и культурных практик;</w:t>
      </w:r>
    </w:p>
    <w:p w:rsidR="00B20BF7" w:rsidRPr="00B20BF7" w:rsidRDefault="00B20BF7" w:rsidP="00933688">
      <w:pPr>
        <w:jc w:val="both"/>
      </w:pPr>
      <w:r w:rsidRPr="00B20BF7">
        <w:t>• других источников информации и научного знания.</w:t>
      </w:r>
    </w:p>
    <w:p w:rsidR="00B20BF7" w:rsidRPr="00B20BF7" w:rsidRDefault="00B20BF7" w:rsidP="00933688">
      <w:pPr>
        <w:jc w:val="both"/>
      </w:pPr>
      <w:r w:rsidRPr="00B20BF7">
        <w:t>Системно-деятельностная организация воспитания должна преодолевать изоляцию подростковых сообществ о</w:t>
      </w:r>
      <w:r w:rsidR="00214702">
        <w:t>т мира старших и младших и обес</w:t>
      </w:r>
      <w:r w:rsidRPr="00B20BF7">
        <w:t>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30E3F" w:rsidRPr="009814D3" w:rsidRDefault="00B20BF7" w:rsidP="00933688">
      <w:pPr>
        <w:jc w:val="both"/>
      </w:pPr>
      <w:r w:rsidRPr="00B20BF7">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8" w:name="bookmark349"/>
    </w:p>
    <w:p w:rsidR="00B20BF7" w:rsidRPr="009814D3" w:rsidRDefault="00B20BF7" w:rsidP="009814D3">
      <w:pPr>
        <w:jc w:val="center"/>
        <w:rPr>
          <w:b/>
          <w:sz w:val="32"/>
        </w:rPr>
      </w:pPr>
      <w:r w:rsidRPr="00214702">
        <w:rPr>
          <w:b/>
          <w:sz w:val="28"/>
        </w:rPr>
        <w:t>4. Основное содержание воспитания</w:t>
      </w:r>
      <w:bookmarkStart w:id="9" w:name="bookmark350"/>
      <w:bookmarkEnd w:id="8"/>
      <w:r w:rsidRPr="00214702">
        <w:rPr>
          <w:b/>
          <w:sz w:val="28"/>
        </w:rPr>
        <w:t xml:space="preserve"> и социализации обучающихся</w:t>
      </w:r>
      <w:bookmarkEnd w:id="9"/>
      <w:r w:rsidR="009814D3">
        <w:rPr>
          <w:b/>
          <w:sz w:val="28"/>
        </w:rPr>
        <w:t xml:space="preserve"> </w:t>
      </w:r>
      <w:r w:rsidR="009814D3" w:rsidRPr="00B20BF7">
        <w:rPr>
          <w:b/>
          <w:sz w:val="32"/>
        </w:rPr>
        <w:t xml:space="preserve">на </w:t>
      </w:r>
      <w:r w:rsidR="009814D3">
        <w:rPr>
          <w:b/>
          <w:sz w:val="32"/>
        </w:rPr>
        <w:t>уровне</w:t>
      </w:r>
      <w:r w:rsidR="009814D3" w:rsidRPr="00B20BF7">
        <w:rPr>
          <w:b/>
          <w:sz w:val="32"/>
        </w:rPr>
        <w:t xml:space="preserve"> </w:t>
      </w:r>
      <w:r w:rsidR="009814D3">
        <w:rPr>
          <w:b/>
          <w:sz w:val="32"/>
        </w:rPr>
        <w:t xml:space="preserve">среднего   </w:t>
      </w:r>
      <w:r w:rsidR="009814D3" w:rsidRPr="00B20BF7">
        <w:rPr>
          <w:b/>
          <w:sz w:val="32"/>
        </w:rPr>
        <w:t xml:space="preserve"> общего образования</w:t>
      </w:r>
    </w:p>
    <w:p w:rsidR="00B20BF7" w:rsidRPr="00214702" w:rsidRDefault="00B20BF7" w:rsidP="00933688">
      <w:pPr>
        <w:jc w:val="both"/>
        <w:rPr>
          <w:i/>
        </w:rPr>
      </w:pPr>
      <w:bookmarkStart w:id="10" w:name="bookmark351"/>
      <w:r w:rsidRPr="00214702">
        <w:rPr>
          <w:i/>
        </w:rPr>
        <w:t>Воспитание гражданственности, патриотизма, уважения к правам, свободам и обязанностям человека:</w:t>
      </w:r>
      <w:bookmarkEnd w:id="10"/>
    </w:p>
    <w:p w:rsidR="00B20BF7" w:rsidRPr="00B20BF7" w:rsidRDefault="00B20BF7" w:rsidP="00933688">
      <w:pPr>
        <w:jc w:val="both"/>
      </w:pPr>
      <w:r w:rsidRPr="00B20BF7">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20BF7" w:rsidRPr="00B20BF7" w:rsidRDefault="00B20BF7" w:rsidP="00933688">
      <w:pPr>
        <w:jc w:val="both"/>
      </w:pPr>
      <w:r w:rsidRPr="00B20BF7">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20BF7" w:rsidRPr="00B20BF7" w:rsidRDefault="00B20BF7" w:rsidP="00933688">
      <w:pPr>
        <w:jc w:val="both"/>
      </w:pPr>
      <w:r w:rsidRPr="00B20BF7">
        <w:t>• понимание и одобрение правил поведения в обществе, уважение органов и лиц, охраняющих общественный порядок;</w:t>
      </w:r>
    </w:p>
    <w:p w:rsidR="00B20BF7" w:rsidRPr="00B20BF7" w:rsidRDefault="00B20BF7" w:rsidP="00933688">
      <w:pPr>
        <w:jc w:val="both"/>
      </w:pPr>
      <w:r w:rsidRPr="00B20BF7">
        <w:t>• осознание конституционного долга и обязанностей гражданина своей Родины;</w:t>
      </w:r>
    </w:p>
    <w:p w:rsidR="00B20BF7" w:rsidRPr="00B20BF7" w:rsidRDefault="00B20BF7" w:rsidP="00933688">
      <w:pPr>
        <w:jc w:val="both"/>
      </w:pPr>
      <w:r w:rsidRPr="00B20BF7">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20BF7" w:rsidRPr="00B20BF7" w:rsidRDefault="00B20BF7" w:rsidP="00933688">
      <w:pPr>
        <w:jc w:val="both"/>
      </w:pPr>
      <w:r w:rsidRPr="00B20BF7">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20BF7" w:rsidRPr="00214702" w:rsidRDefault="00B20BF7" w:rsidP="00933688">
      <w:pPr>
        <w:jc w:val="both"/>
        <w:rPr>
          <w:i/>
        </w:rPr>
      </w:pPr>
      <w:bookmarkStart w:id="11" w:name="bookmark352"/>
      <w:r w:rsidRPr="00214702">
        <w:rPr>
          <w:i/>
        </w:rPr>
        <w:t>Воспитание социальной ответственности и компетентности:</w:t>
      </w:r>
      <w:bookmarkEnd w:id="11"/>
    </w:p>
    <w:p w:rsidR="00B20BF7" w:rsidRPr="00B20BF7" w:rsidRDefault="00B20BF7" w:rsidP="00933688">
      <w:pPr>
        <w:jc w:val="both"/>
      </w:pPr>
      <w:r w:rsidRPr="00B20BF7">
        <w:t>• осознанное принятие роли гражданина, знание гражданских прав и обязанностей, приобретение первоначал</w:t>
      </w:r>
      <w:r w:rsidR="00601085">
        <w:t>ьного опыта ответственного граж</w:t>
      </w:r>
      <w:r w:rsidRPr="00B20BF7">
        <w:t>данского поведения;</w:t>
      </w:r>
    </w:p>
    <w:p w:rsidR="00B20BF7" w:rsidRPr="00B20BF7" w:rsidRDefault="00B20BF7" w:rsidP="00933688">
      <w:pPr>
        <w:jc w:val="both"/>
      </w:pPr>
      <w:r w:rsidRPr="00B20BF7">
        <w:t>• усвоение позитивного социальног</w:t>
      </w:r>
      <w:r w:rsidR="00601085">
        <w:t>о опыта, образцов поведения под</w:t>
      </w:r>
      <w:r w:rsidRPr="00B20BF7">
        <w:t>ростков и молодёжи в современном мире;</w:t>
      </w:r>
    </w:p>
    <w:p w:rsidR="00B20BF7" w:rsidRPr="00B20BF7" w:rsidRDefault="00B20BF7" w:rsidP="00933688">
      <w:pPr>
        <w:jc w:val="both"/>
      </w:pPr>
      <w:r w:rsidRPr="00B20BF7">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20BF7" w:rsidRPr="00B20BF7" w:rsidRDefault="00B20BF7" w:rsidP="00933688">
      <w:pPr>
        <w:jc w:val="both"/>
      </w:pPr>
      <w:r w:rsidRPr="00B20BF7">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20BF7" w:rsidRPr="00B20BF7" w:rsidRDefault="00B20BF7" w:rsidP="00933688">
      <w:pPr>
        <w:jc w:val="both"/>
      </w:pPr>
      <w:r w:rsidRPr="00B20BF7">
        <w:t>• осознанное принятие основных социальных ролей, соответствующих подростковому возрасту:</w:t>
      </w:r>
    </w:p>
    <w:p w:rsidR="00B20BF7" w:rsidRPr="00B20BF7" w:rsidRDefault="00B20BF7" w:rsidP="00933688">
      <w:pPr>
        <w:jc w:val="both"/>
      </w:pPr>
      <w:r w:rsidRPr="00B20BF7">
        <w:t>— социальные роли в семье: сына (дочери), брата (сестры), помощника, ответственного хозяина (хозяйки), наследника (наследницы);</w:t>
      </w:r>
    </w:p>
    <w:p w:rsidR="00B20BF7" w:rsidRPr="00B20BF7" w:rsidRDefault="00B20BF7" w:rsidP="00933688">
      <w:pPr>
        <w:jc w:val="both"/>
      </w:pPr>
      <w:r w:rsidRPr="00B20BF7">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20BF7" w:rsidRPr="00B20BF7" w:rsidRDefault="00B20BF7" w:rsidP="00933688">
      <w:pPr>
        <w:jc w:val="both"/>
      </w:pPr>
      <w:r w:rsidRPr="00B20BF7">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20BF7" w:rsidRPr="00B20BF7" w:rsidRDefault="00B20BF7" w:rsidP="00933688">
      <w:pPr>
        <w:jc w:val="both"/>
      </w:pPr>
      <w:r w:rsidRPr="00B20BF7">
        <w:t>• формирование собственного конструктивного стиля общественного поведения.</w:t>
      </w:r>
    </w:p>
    <w:p w:rsidR="00B20BF7" w:rsidRPr="00214702" w:rsidRDefault="00B20BF7" w:rsidP="00933688">
      <w:pPr>
        <w:jc w:val="both"/>
        <w:rPr>
          <w:i/>
        </w:rPr>
      </w:pPr>
      <w:bookmarkStart w:id="12" w:name="bookmark353"/>
      <w:r w:rsidRPr="00214702">
        <w:rPr>
          <w:i/>
        </w:rPr>
        <w:t>Воспитание нравственных чувств, убеждений, этического сознания:</w:t>
      </w:r>
      <w:bookmarkEnd w:id="12"/>
    </w:p>
    <w:p w:rsidR="00B20BF7" w:rsidRPr="00B20BF7" w:rsidRDefault="00B20BF7" w:rsidP="00933688">
      <w:pPr>
        <w:jc w:val="both"/>
      </w:pPr>
      <w:r w:rsidRPr="00B20BF7">
        <w:t>• сознательное принятие базовых национальных российских ценностей;</w:t>
      </w:r>
    </w:p>
    <w:p w:rsidR="00B20BF7" w:rsidRPr="00B20BF7" w:rsidRDefault="00B20BF7" w:rsidP="00933688">
      <w:pPr>
        <w:jc w:val="both"/>
      </w:pPr>
      <w:r w:rsidRPr="00B20BF7">
        <w:t>• любовь к школе, своему селу, городу, народу, России, к героическому прошлому и настоящему нашего Отеч</w:t>
      </w:r>
      <w:r w:rsidR="00646FB4">
        <w:t>ества; желание продолжать герои</w:t>
      </w:r>
      <w:r w:rsidRPr="00B20BF7">
        <w:t>ческие традиции многонационального российского народа;</w:t>
      </w:r>
    </w:p>
    <w:p w:rsidR="00B20BF7" w:rsidRPr="00B20BF7" w:rsidRDefault="00B20BF7" w:rsidP="00933688">
      <w:pPr>
        <w:jc w:val="both"/>
      </w:pPr>
      <w:r w:rsidRPr="00B20BF7">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20BF7" w:rsidRPr="00B20BF7" w:rsidRDefault="00B20BF7" w:rsidP="00933688">
      <w:pPr>
        <w:jc w:val="both"/>
      </w:pPr>
      <w:r w:rsidRPr="00B20BF7">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20BF7" w:rsidRPr="00B20BF7" w:rsidRDefault="00B20BF7" w:rsidP="00933688">
      <w:pPr>
        <w:jc w:val="both"/>
      </w:pPr>
      <w:r w:rsidRPr="00B20BF7">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20BF7" w:rsidRPr="00B20BF7" w:rsidRDefault="00B20BF7" w:rsidP="00933688">
      <w:pPr>
        <w:jc w:val="both"/>
      </w:pPr>
      <w:r w:rsidRPr="00B20BF7">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20BF7" w:rsidRPr="00B20BF7" w:rsidRDefault="00B20BF7" w:rsidP="00933688">
      <w:pPr>
        <w:jc w:val="both"/>
      </w:pPr>
      <w:r w:rsidRPr="00B20BF7">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20BF7" w:rsidRPr="00B20BF7" w:rsidRDefault="00B20BF7" w:rsidP="00933688">
      <w:pPr>
        <w:jc w:val="both"/>
      </w:pPr>
      <w:r w:rsidRPr="00B20BF7">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20BF7" w:rsidRPr="00214702" w:rsidRDefault="00B20BF7" w:rsidP="00933688">
      <w:pPr>
        <w:jc w:val="both"/>
        <w:rPr>
          <w:i/>
        </w:rPr>
      </w:pPr>
      <w:bookmarkStart w:id="13" w:name="bookmark354"/>
      <w:r w:rsidRPr="00214702">
        <w:rPr>
          <w:i/>
        </w:rPr>
        <w:t>Воспитание экологической культуры, культуры здорового и безопасного образа жизни:</w:t>
      </w:r>
      <w:bookmarkEnd w:id="13"/>
    </w:p>
    <w:p w:rsidR="00B20BF7" w:rsidRPr="00B20BF7" w:rsidRDefault="00B20BF7" w:rsidP="00933688">
      <w:pPr>
        <w:jc w:val="both"/>
      </w:pPr>
      <w:r w:rsidRPr="00B20BF7">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20BF7" w:rsidRPr="00B20BF7" w:rsidRDefault="00B20BF7" w:rsidP="00933688">
      <w:pPr>
        <w:jc w:val="both"/>
      </w:pPr>
      <w:r w:rsidRPr="00B20BF7">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20BF7" w:rsidRPr="00B20BF7" w:rsidRDefault="00B20BF7" w:rsidP="00933688">
      <w:pPr>
        <w:jc w:val="both"/>
      </w:pPr>
      <w:r w:rsidRPr="00B20BF7">
        <w:t>• понимание взаимной связи здоровья, экологического качества окружающей среды и экологической культуры человека;</w:t>
      </w:r>
    </w:p>
    <w:p w:rsidR="00B20BF7" w:rsidRPr="00B20BF7" w:rsidRDefault="00B20BF7" w:rsidP="00933688">
      <w:pPr>
        <w:jc w:val="both"/>
      </w:pPr>
      <w:r w:rsidRPr="00B20BF7">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w:t>
      </w:r>
      <w:r w:rsidR="00646FB4">
        <w:t>еваниям), психического (умствен</w:t>
      </w:r>
      <w:r w:rsidRPr="00B20BF7">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20BF7" w:rsidRPr="00B20BF7" w:rsidRDefault="00B20BF7" w:rsidP="00933688">
      <w:pPr>
        <w:jc w:val="both"/>
      </w:pPr>
      <w:r w:rsidRPr="00B20BF7">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20BF7" w:rsidRPr="00B20BF7" w:rsidRDefault="00B20BF7" w:rsidP="00933688">
      <w:pPr>
        <w:jc w:val="both"/>
      </w:pPr>
      <w:r w:rsidRPr="00B20BF7">
        <w:t>• представления о факторах окр</w:t>
      </w:r>
      <w:r w:rsidR="00646FB4">
        <w:t>ужающей природно-соци</w:t>
      </w:r>
      <w:r w:rsidRPr="00B20BF7">
        <w:t>альной среды, негативно влияющих на здоровье человека; способах их компенсации, избегания, преодоления;</w:t>
      </w:r>
    </w:p>
    <w:p w:rsidR="00B20BF7" w:rsidRPr="00B20BF7" w:rsidRDefault="00B20BF7" w:rsidP="00933688">
      <w:pPr>
        <w:jc w:val="both"/>
      </w:pPr>
      <w:r w:rsidRPr="00B20BF7">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20BF7" w:rsidRPr="00B20BF7" w:rsidRDefault="00B20BF7" w:rsidP="00933688">
      <w:pPr>
        <w:jc w:val="both"/>
      </w:pPr>
      <w:r w:rsidRPr="00B20BF7">
        <w:t>• опыт самооценки личного вклада в ресурсосбережение, сохранение качества окружающей среды, биоразнообразия, экологическую безопасность;</w:t>
      </w:r>
    </w:p>
    <w:p w:rsidR="00B20BF7" w:rsidRPr="00B20BF7" w:rsidRDefault="00B20BF7" w:rsidP="00933688">
      <w:pPr>
        <w:jc w:val="both"/>
      </w:pPr>
      <w:r w:rsidRPr="00B20BF7">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20BF7" w:rsidRPr="00B20BF7" w:rsidRDefault="00B20BF7" w:rsidP="00933688">
      <w:pPr>
        <w:jc w:val="both"/>
      </w:pPr>
      <w:r w:rsidRPr="00B20BF7">
        <w:t>• знание основ законодательства в области защиты здоровья и экологического качества окружающей среды и выполнение его требований;</w:t>
      </w:r>
    </w:p>
    <w:p w:rsidR="00B20BF7" w:rsidRPr="00B20BF7" w:rsidRDefault="00B20BF7" w:rsidP="00933688">
      <w:pPr>
        <w:jc w:val="both"/>
      </w:pPr>
      <w:r w:rsidRPr="00B20BF7">
        <w:t>• овладение способами социального взаимодействия по вопросам улучшения экологического качества окружающей среды, устойчивого развития те</w:t>
      </w:r>
      <w:r w:rsidR="00646FB4">
        <w:t>рритории, экологического здоро</w:t>
      </w:r>
      <w:r w:rsidRPr="00B20BF7">
        <w:t>вьесберегающего просвещения населения;</w:t>
      </w:r>
    </w:p>
    <w:p w:rsidR="00B20BF7" w:rsidRPr="00B20BF7" w:rsidRDefault="00B20BF7" w:rsidP="00933688">
      <w:pPr>
        <w:jc w:val="both"/>
      </w:pPr>
      <w:r w:rsidRPr="00B20BF7">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20BF7" w:rsidRPr="00B20BF7" w:rsidRDefault="00B20BF7" w:rsidP="00933688">
      <w:pPr>
        <w:jc w:val="both"/>
      </w:pPr>
      <w:r w:rsidRPr="00B20BF7">
        <w:t>• развитие экологической грамотности</w:t>
      </w:r>
      <w:r w:rsidR="00646FB4">
        <w:t xml:space="preserve"> родителей, населения, привлече</w:t>
      </w:r>
      <w:r w:rsidRPr="00B20BF7">
        <w:t>ние их к организации общественно значимой экологически ориентированной деятельности;</w:t>
      </w:r>
    </w:p>
    <w:p w:rsidR="00B20BF7" w:rsidRPr="00B20BF7" w:rsidRDefault="00B20BF7" w:rsidP="00933688">
      <w:pPr>
        <w:jc w:val="both"/>
      </w:pPr>
      <w:r w:rsidRPr="00B20BF7">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20BF7" w:rsidRPr="00B20BF7" w:rsidRDefault="00B20BF7" w:rsidP="00933688">
      <w:pPr>
        <w:jc w:val="both"/>
      </w:pPr>
      <w:r w:rsidRPr="00B20BF7">
        <w:t>• опыт участия в физкультурно-озд</w:t>
      </w:r>
      <w:r w:rsidR="00646FB4">
        <w:t>оровительных, санитарно-гигиени</w:t>
      </w:r>
      <w:r w:rsidRPr="00B20BF7">
        <w:t>ческих мероприятиях, экологическом туризме;</w:t>
      </w:r>
    </w:p>
    <w:p w:rsidR="00B20BF7" w:rsidRPr="00B20BF7" w:rsidRDefault="00B20BF7" w:rsidP="00933688">
      <w:pPr>
        <w:jc w:val="both"/>
      </w:pPr>
      <w:r w:rsidRPr="00B20BF7">
        <w:t>• резко негативное отношение к курению, употреблению алкогольных напитков, наркотиков и других психоактивных веществ (ПАВ);</w:t>
      </w:r>
    </w:p>
    <w:p w:rsidR="00B20BF7" w:rsidRPr="00B20BF7" w:rsidRDefault="00B20BF7" w:rsidP="00933688">
      <w:pPr>
        <w:jc w:val="both"/>
      </w:pPr>
      <w:r w:rsidRPr="00B20BF7">
        <w:t>• отрицательное отношение к лицам и организациям, пропагандирующим курение и пьянство, распространяющим наркотики и другие ПАВ.</w:t>
      </w:r>
    </w:p>
    <w:p w:rsidR="00B20BF7" w:rsidRPr="00214702" w:rsidRDefault="00B20BF7" w:rsidP="00933688">
      <w:pPr>
        <w:jc w:val="both"/>
        <w:rPr>
          <w:i/>
        </w:rPr>
      </w:pPr>
      <w:bookmarkStart w:id="14" w:name="bookmark355"/>
      <w:r w:rsidRPr="00214702">
        <w:rPr>
          <w:i/>
        </w:rPr>
        <w:t>Воспитание трудолюбия, сознательного, творческого отношения к образованию, труду и жизни, подготовка к сознательному выбору профессии:</w:t>
      </w:r>
      <w:bookmarkEnd w:id="14"/>
    </w:p>
    <w:p w:rsidR="00B20BF7" w:rsidRPr="00B20BF7" w:rsidRDefault="00B20BF7" w:rsidP="00933688">
      <w:pPr>
        <w:jc w:val="both"/>
      </w:pPr>
      <w:r w:rsidRPr="00B20BF7">
        <w:t>• понимание необходимости научных знаний для развития личности и общества, их роли в жизни, труде, творчестве;</w:t>
      </w:r>
    </w:p>
    <w:p w:rsidR="00B20BF7" w:rsidRPr="00B20BF7" w:rsidRDefault="00B20BF7" w:rsidP="00933688">
      <w:pPr>
        <w:jc w:val="both"/>
      </w:pPr>
      <w:r w:rsidRPr="00B20BF7">
        <w:t>• осознание нравственных основ образования;</w:t>
      </w:r>
    </w:p>
    <w:p w:rsidR="00B20BF7" w:rsidRPr="00B20BF7" w:rsidRDefault="00B20BF7" w:rsidP="00933688">
      <w:pPr>
        <w:jc w:val="both"/>
      </w:pPr>
      <w:r w:rsidRPr="00B20BF7">
        <w:t>• осознание важности непрерывного образования и самообразования в течение всей жизни;</w:t>
      </w:r>
    </w:p>
    <w:p w:rsidR="00B20BF7" w:rsidRPr="00B20BF7" w:rsidRDefault="00B20BF7" w:rsidP="00933688">
      <w:pPr>
        <w:jc w:val="both"/>
      </w:pPr>
      <w:r w:rsidRPr="00B20BF7">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20BF7" w:rsidRPr="00B20BF7" w:rsidRDefault="00B20BF7" w:rsidP="00933688">
      <w:pPr>
        <w:jc w:val="both"/>
      </w:pPr>
      <w:r w:rsidRPr="00B20BF7">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20BF7" w:rsidRPr="00B20BF7" w:rsidRDefault="00B20BF7" w:rsidP="00933688">
      <w:pPr>
        <w:jc w:val="both"/>
      </w:pPr>
      <w:r w:rsidRPr="00B20BF7">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20BF7" w:rsidRPr="00B20BF7" w:rsidRDefault="00B20BF7" w:rsidP="00933688">
      <w:pPr>
        <w:jc w:val="both"/>
      </w:pPr>
      <w:r w:rsidRPr="00B20BF7">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20BF7" w:rsidRPr="00B20BF7" w:rsidRDefault="00B20BF7" w:rsidP="00933688">
      <w:pPr>
        <w:jc w:val="both"/>
      </w:pPr>
      <w:r w:rsidRPr="00B20BF7">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20BF7" w:rsidRPr="00B20BF7" w:rsidRDefault="00B20BF7" w:rsidP="00933688">
      <w:pPr>
        <w:jc w:val="both"/>
      </w:pPr>
      <w:r w:rsidRPr="00B20BF7">
        <w:t>• общее знакомство с трудовым законодательством;</w:t>
      </w:r>
    </w:p>
    <w:p w:rsidR="00B20BF7" w:rsidRPr="00B20BF7" w:rsidRDefault="00B20BF7" w:rsidP="00933688">
      <w:pPr>
        <w:jc w:val="both"/>
      </w:pPr>
      <w:r w:rsidRPr="00B20BF7">
        <w:t>• нетерпимое отношение к лени, безответственности и пассивности в образовании и труде.</w:t>
      </w:r>
    </w:p>
    <w:p w:rsidR="00B20BF7" w:rsidRPr="00214702" w:rsidRDefault="00B20BF7" w:rsidP="00933688">
      <w:pPr>
        <w:jc w:val="both"/>
        <w:rPr>
          <w:i/>
        </w:rPr>
      </w:pPr>
      <w:bookmarkStart w:id="15" w:name="bookmark356"/>
      <w:r w:rsidRPr="00214702">
        <w:rPr>
          <w:i/>
        </w:rPr>
        <w:t>Воспитание ценностного отношения к прекрасному, формирование основ эстетической культуры (эстетическое воспитание):</w:t>
      </w:r>
      <w:bookmarkEnd w:id="15"/>
    </w:p>
    <w:p w:rsidR="00B20BF7" w:rsidRPr="00B20BF7" w:rsidRDefault="00B20BF7" w:rsidP="00933688">
      <w:pPr>
        <w:jc w:val="both"/>
      </w:pPr>
      <w:r w:rsidRPr="00B20BF7">
        <w:t>• ценностное отношение к прекрасному, восприятие искусства как особой формы познания и преобразования мира;</w:t>
      </w:r>
    </w:p>
    <w:p w:rsidR="00B20BF7" w:rsidRPr="00B20BF7" w:rsidRDefault="00B20BF7" w:rsidP="00933688">
      <w:pPr>
        <w:jc w:val="both"/>
      </w:pPr>
      <w:r w:rsidRPr="00B20BF7">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20BF7" w:rsidRPr="00B20BF7" w:rsidRDefault="00B20BF7" w:rsidP="00933688">
      <w:pPr>
        <w:jc w:val="both"/>
      </w:pPr>
      <w:r w:rsidRPr="00B20BF7">
        <w:t>• представление об искусстве народов России.</w:t>
      </w:r>
    </w:p>
    <w:p w:rsidR="00B20BF7" w:rsidRPr="009814D3" w:rsidRDefault="00B20BF7" w:rsidP="009814D3">
      <w:pPr>
        <w:jc w:val="center"/>
        <w:rPr>
          <w:b/>
          <w:sz w:val="32"/>
        </w:rPr>
      </w:pPr>
      <w:bookmarkStart w:id="16" w:name="bookmark357"/>
      <w:r w:rsidRPr="00214702">
        <w:rPr>
          <w:b/>
          <w:sz w:val="28"/>
        </w:rPr>
        <w:t>5. Виды деятельности и формы занятий с обучающимися</w:t>
      </w:r>
      <w:bookmarkEnd w:id="16"/>
      <w:r w:rsidR="009814D3">
        <w:rPr>
          <w:b/>
          <w:sz w:val="28"/>
        </w:rPr>
        <w:t xml:space="preserve"> </w:t>
      </w:r>
      <w:r w:rsidR="009814D3" w:rsidRPr="00B20BF7">
        <w:rPr>
          <w:b/>
          <w:sz w:val="32"/>
        </w:rPr>
        <w:t xml:space="preserve">на </w:t>
      </w:r>
      <w:r w:rsidR="009814D3">
        <w:rPr>
          <w:b/>
          <w:sz w:val="32"/>
        </w:rPr>
        <w:t>уровне</w:t>
      </w:r>
      <w:r w:rsidR="009814D3" w:rsidRPr="00B20BF7">
        <w:rPr>
          <w:b/>
          <w:sz w:val="32"/>
        </w:rPr>
        <w:t xml:space="preserve"> </w:t>
      </w:r>
      <w:r w:rsidR="009814D3">
        <w:rPr>
          <w:b/>
          <w:sz w:val="32"/>
        </w:rPr>
        <w:t xml:space="preserve">среднего   </w:t>
      </w:r>
      <w:r w:rsidR="009814D3" w:rsidRPr="00B20BF7">
        <w:rPr>
          <w:b/>
          <w:sz w:val="32"/>
        </w:rPr>
        <w:t xml:space="preserve"> общего образования</w:t>
      </w:r>
    </w:p>
    <w:p w:rsidR="00B20BF7" w:rsidRPr="00985CDB" w:rsidRDefault="00B20BF7" w:rsidP="00933688">
      <w:pPr>
        <w:jc w:val="both"/>
        <w:rPr>
          <w:i/>
        </w:rPr>
      </w:pPr>
      <w:bookmarkStart w:id="17" w:name="bookmark358"/>
      <w:r w:rsidRPr="00985CDB">
        <w:rPr>
          <w:i/>
        </w:rPr>
        <w:t>Воспитание гражданственности, патриотизма, уважения к правам, свободам и обязанностям человека</w:t>
      </w:r>
      <w:bookmarkEnd w:id="17"/>
    </w:p>
    <w:p w:rsidR="00B20BF7" w:rsidRPr="00B20BF7" w:rsidRDefault="00B20BF7" w:rsidP="00933688">
      <w:pPr>
        <w:jc w:val="both"/>
      </w:pPr>
      <w:r w:rsidRPr="00B20BF7">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B20BF7" w:rsidRPr="00B20BF7" w:rsidRDefault="00B20BF7" w:rsidP="00933688">
      <w:pPr>
        <w:jc w:val="both"/>
      </w:pPr>
      <w:r w:rsidRPr="00B20BF7">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20BF7" w:rsidRPr="00B20BF7" w:rsidRDefault="00B20BF7" w:rsidP="00933688">
      <w:pPr>
        <w:jc w:val="both"/>
      </w:pPr>
      <w:r w:rsidRPr="00B20BF7">
        <w:t xml:space="preserve">Знакомятся с историей и культурой родного края, народным творчеством, этнокультурными традициями, фольклором, особенностями быта народов </w:t>
      </w:r>
      <w:r w:rsidR="00214702">
        <w:t>России (в процессе бесед, сюжет</w:t>
      </w:r>
      <w:r w:rsidRPr="00B20BF7">
        <w:t>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20BF7" w:rsidRPr="00B20BF7" w:rsidRDefault="00B20BF7" w:rsidP="00933688">
      <w:pPr>
        <w:jc w:val="both"/>
      </w:pPr>
      <w:r w:rsidRPr="00B20BF7">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20BF7" w:rsidRPr="00B20BF7" w:rsidRDefault="00B20BF7" w:rsidP="00933688">
      <w:pPr>
        <w:jc w:val="both"/>
      </w:pPr>
      <w:r w:rsidRPr="00B20BF7">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20BF7" w:rsidRPr="00B20BF7" w:rsidRDefault="00B20BF7" w:rsidP="00933688">
      <w:pPr>
        <w:jc w:val="both"/>
      </w:pPr>
      <w:r w:rsidRPr="00B20BF7">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20BF7" w:rsidRPr="00B20BF7" w:rsidRDefault="00B20BF7" w:rsidP="00933688">
      <w:pPr>
        <w:jc w:val="both"/>
      </w:pPr>
      <w:r w:rsidRPr="00B20BF7">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20BF7" w:rsidRPr="00B20BF7" w:rsidRDefault="00B20BF7" w:rsidP="00933688">
      <w:pPr>
        <w:jc w:val="both"/>
      </w:pPr>
      <w:r w:rsidRPr="00B20BF7">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20BF7" w:rsidRPr="00214702" w:rsidRDefault="00B20BF7" w:rsidP="00933688">
      <w:pPr>
        <w:jc w:val="both"/>
        <w:rPr>
          <w:i/>
        </w:rPr>
      </w:pPr>
      <w:bookmarkStart w:id="18" w:name="bookmark359"/>
      <w:r w:rsidRPr="00214702">
        <w:rPr>
          <w:i/>
        </w:rPr>
        <w:t>Воспитание социальной ответственности и компетентности</w:t>
      </w:r>
      <w:bookmarkEnd w:id="18"/>
    </w:p>
    <w:p w:rsidR="00B20BF7" w:rsidRPr="00B20BF7" w:rsidRDefault="00B20BF7" w:rsidP="00933688">
      <w:pPr>
        <w:jc w:val="both"/>
      </w:pPr>
      <w:r w:rsidRPr="00B20BF7">
        <w:t>Активно участвуют в улучшении школьной среды, доступных сфер жизни окружающего социума.</w:t>
      </w:r>
    </w:p>
    <w:p w:rsidR="00B20BF7" w:rsidRPr="00B20BF7" w:rsidRDefault="00B20BF7" w:rsidP="00933688">
      <w:pPr>
        <w:jc w:val="both"/>
      </w:pPr>
      <w:r w:rsidRPr="00B20BF7">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20BF7" w:rsidRPr="00B20BF7" w:rsidRDefault="00B20BF7" w:rsidP="00933688">
      <w:pPr>
        <w:jc w:val="both"/>
      </w:pPr>
      <w:r w:rsidRPr="00B20BF7">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20BF7" w:rsidRPr="00B20BF7" w:rsidRDefault="00B20BF7" w:rsidP="00933688">
      <w:pPr>
        <w:jc w:val="both"/>
      </w:pPr>
      <w:r w:rsidRPr="00B20BF7">
        <w:t>Приобретают опыт и осваивают основные формы учебного сотрудничества: сотрудничество со сверстниками и с учителями.</w:t>
      </w:r>
    </w:p>
    <w:p w:rsidR="00B20BF7" w:rsidRPr="00B20BF7" w:rsidRDefault="00B20BF7" w:rsidP="00933688">
      <w:pPr>
        <w:jc w:val="both"/>
      </w:pPr>
      <w:r w:rsidRPr="00B20BF7">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20BF7" w:rsidRPr="00B20BF7" w:rsidRDefault="00B20BF7" w:rsidP="00933688">
      <w:pPr>
        <w:jc w:val="both"/>
      </w:pPr>
      <w:r w:rsidRPr="00B20BF7">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20BF7" w:rsidRPr="00B20BF7" w:rsidRDefault="00B20BF7" w:rsidP="00933688">
      <w:pPr>
        <w:jc w:val="both"/>
      </w:pPr>
      <w:r w:rsidRPr="00B20BF7">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20BF7" w:rsidRPr="00214702" w:rsidRDefault="00B20BF7" w:rsidP="00933688">
      <w:pPr>
        <w:jc w:val="both"/>
        <w:rPr>
          <w:i/>
        </w:rPr>
      </w:pPr>
      <w:bookmarkStart w:id="19" w:name="bookmark360"/>
      <w:r w:rsidRPr="00214702">
        <w:rPr>
          <w:i/>
        </w:rPr>
        <w:t>Воспитание нравственных чувств, убеждений, этического сознания</w:t>
      </w:r>
      <w:bookmarkEnd w:id="19"/>
    </w:p>
    <w:p w:rsidR="00B20BF7" w:rsidRPr="00B20BF7" w:rsidRDefault="00B20BF7" w:rsidP="00933688">
      <w:pPr>
        <w:jc w:val="both"/>
      </w:pPr>
      <w:r w:rsidRPr="00B20BF7">
        <w:t>Знакомятся с конкретными примерами высоконравственных отношений людей, участвуют в подготовке и проведении бесед.</w:t>
      </w:r>
    </w:p>
    <w:p w:rsidR="00B20BF7" w:rsidRPr="00B20BF7" w:rsidRDefault="00B20BF7" w:rsidP="00933688">
      <w:pPr>
        <w:jc w:val="both"/>
      </w:pPr>
      <w:r w:rsidRPr="00B20BF7">
        <w:t>Участвуют в общественно полезном труде в помощь школе, городу, селу, родному краю.</w:t>
      </w:r>
    </w:p>
    <w:p w:rsidR="00B20BF7" w:rsidRPr="00B20BF7" w:rsidRDefault="00B20BF7" w:rsidP="00933688">
      <w:pPr>
        <w:jc w:val="both"/>
      </w:pPr>
      <w:r w:rsidRPr="00B20BF7">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20BF7" w:rsidRPr="00B20BF7" w:rsidRDefault="00B20BF7" w:rsidP="00933688">
      <w:pPr>
        <w:jc w:val="both"/>
      </w:pPr>
      <w:r w:rsidRPr="00B20BF7">
        <w:t>Расширяют положительный опыт общения со сверстниками п</w:t>
      </w:r>
      <w:r w:rsidR="00646FB4">
        <w:t>ротивопо</w:t>
      </w:r>
      <w:r w:rsidRPr="00B20BF7">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20BF7" w:rsidRPr="00B20BF7" w:rsidRDefault="00B20BF7" w:rsidP="00933688">
      <w:pPr>
        <w:jc w:val="both"/>
      </w:pPr>
      <w:r w:rsidRPr="00B20BF7">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646FB4">
        <w:t xml:space="preserve"> поколению, укрепляющих преемст</w:t>
      </w:r>
      <w:r w:rsidRPr="00B20BF7">
        <w:t>венность между поколениями).</w:t>
      </w:r>
    </w:p>
    <w:p w:rsidR="00B20BF7" w:rsidRPr="00214702" w:rsidRDefault="00B20BF7" w:rsidP="00933688">
      <w:pPr>
        <w:jc w:val="both"/>
        <w:rPr>
          <w:i/>
        </w:rPr>
      </w:pPr>
      <w:bookmarkStart w:id="20" w:name="bookmark361"/>
      <w:r w:rsidRPr="00214702">
        <w:rPr>
          <w:i/>
        </w:rPr>
        <w:t>Воспитание экологической культуры, культуры здорового и безопасного образа жизни</w:t>
      </w:r>
      <w:bookmarkEnd w:id="20"/>
    </w:p>
    <w:p w:rsidR="00B20BF7" w:rsidRPr="00B20BF7" w:rsidRDefault="00B20BF7" w:rsidP="00933688">
      <w:pPr>
        <w:jc w:val="both"/>
      </w:pPr>
      <w:r w:rsidRPr="00B20BF7">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20BF7" w:rsidRPr="00B20BF7" w:rsidRDefault="00B20BF7" w:rsidP="00933688">
      <w:pPr>
        <w:jc w:val="both"/>
      </w:pPr>
      <w:r w:rsidRPr="00B20BF7">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20BF7" w:rsidRPr="00B20BF7" w:rsidRDefault="00B20BF7" w:rsidP="00933688">
      <w:pPr>
        <w:jc w:val="both"/>
      </w:pPr>
      <w:r w:rsidRPr="00B20BF7">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20BF7" w:rsidRPr="00B20BF7" w:rsidRDefault="00B20BF7" w:rsidP="00933688">
      <w:pPr>
        <w:jc w:val="both"/>
      </w:pPr>
      <w:r w:rsidRPr="00B20BF7">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20BF7" w:rsidRPr="00B20BF7" w:rsidRDefault="00B20BF7" w:rsidP="00933688">
      <w:pPr>
        <w:jc w:val="both"/>
      </w:pPr>
      <w:r w:rsidRPr="00B20BF7">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20BF7" w:rsidRPr="00B20BF7" w:rsidRDefault="00B20BF7" w:rsidP="00933688">
      <w:pPr>
        <w:jc w:val="both"/>
      </w:pPr>
      <w:r w:rsidRPr="00B20BF7">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20BF7" w:rsidRPr="00B20BF7" w:rsidRDefault="00B20BF7" w:rsidP="00933688">
      <w:pPr>
        <w:jc w:val="both"/>
      </w:pPr>
      <w:r w:rsidRPr="00B20BF7">
        <w:t>Учатся оказывать первую доврачебную помощь пострадавшим.</w:t>
      </w:r>
    </w:p>
    <w:p w:rsidR="00B20BF7" w:rsidRPr="00B20BF7" w:rsidRDefault="00B20BF7" w:rsidP="00933688">
      <w:pPr>
        <w:jc w:val="both"/>
      </w:pPr>
      <w:r w:rsidRPr="00B20BF7">
        <w:t>Получают представление о возможн</w:t>
      </w:r>
      <w:r w:rsidR="009814D3">
        <w:t>ом негативном влиянии компьютер</w:t>
      </w:r>
      <w:r w:rsidRPr="00B20BF7">
        <w:t>ных игр, телевидения, рекламы на здоровье человека (в рамках бесед с педагогами, школьными психологами, медицинскими работниками, родителями).</w:t>
      </w:r>
    </w:p>
    <w:p w:rsidR="00B20BF7" w:rsidRPr="00B20BF7" w:rsidRDefault="00B20BF7" w:rsidP="00933688">
      <w:pPr>
        <w:jc w:val="both"/>
      </w:pPr>
      <w:r w:rsidRPr="00B20BF7">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20BF7" w:rsidRPr="00B20BF7" w:rsidRDefault="00B20BF7" w:rsidP="00933688">
      <w:pPr>
        <w:jc w:val="both"/>
      </w:pPr>
      <w:r w:rsidRPr="00B20BF7">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20BF7" w:rsidRPr="00B20BF7" w:rsidRDefault="00B20BF7" w:rsidP="00933688">
      <w:pPr>
        <w:jc w:val="both"/>
      </w:pPr>
      <w:r w:rsidRPr="00B20BF7">
        <w:t>Проводят школьный экологический мониторинг, включающий:</w:t>
      </w:r>
    </w:p>
    <w:p w:rsidR="00B20BF7" w:rsidRPr="00B20BF7" w:rsidRDefault="00B20BF7" w:rsidP="00933688">
      <w:pPr>
        <w:jc w:val="both"/>
      </w:pPr>
      <w:r w:rsidRPr="00B20BF7">
        <w:t>• систематические и целенаправленные наблюдения за состоянием окружающей среды своей местности, школы, своего жилища;</w:t>
      </w:r>
    </w:p>
    <w:p w:rsidR="00B20BF7" w:rsidRPr="00B20BF7" w:rsidRDefault="00B20BF7" w:rsidP="00933688">
      <w:pPr>
        <w:jc w:val="both"/>
      </w:pPr>
      <w:r w:rsidRPr="00B20BF7">
        <w:t>• мониторинг состояния водной и воздушной среды в своём жилище, школе, населённом пункте;</w:t>
      </w:r>
    </w:p>
    <w:p w:rsidR="00B20BF7" w:rsidRPr="00B20BF7" w:rsidRDefault="00B20BF7" w:rsidP="00933688">
      <w:pPr>
        <w:jc w:val="both"/>
      </w:pPr>
      <w:r w:rsidRPr="00B20BF7">
        <w:t>• выявление источников загрязнения почвы, воды и воздуха, состава и интенсивности загрязнений, определение причин загрязнения;</w:t>
      </w:r>
    </w:p>
    <w:p w:rsidR="00B20BF7" w:rsidRPr="00B20BF7" w:rsidRDefault="00B20BF7" w:rsidP="00933688">
      <w:pPr>
        <w:jc w:val="both"/>
      </w:pPr>
      <w:r w:rsidRPr="00B20BF7">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20BF7" w:rsidRPr="00B20BF7" w:rsidRDefault="00B20BF7" w:rsidP="00933688">
      <w:pPr>
        <w:jc w:val="both"/>
      </w:pPr>
      <w:r w:rsidRPr="00B20BF7">
        <w:t>Разрабатывают и реализуют учеб</w:t>
      </w:r>
      <w:r w:rsidR="009814D3">
        <w:t>но-исследовательские и просвети</w:t>
      </w:r>
      <w:r w:rsidRPr="00B20BF7">
        <w:t>тельские проекты по направлениям: экология и здоровье, ресурсосбережение, экология и бизнес и др.</w:t>
      </w:r>
    </w:p>
    <w:p w:rsidR="00B20BF7" w:rsidRPr="00985CDB" w:rsidRDefault="00B20BF7" w:rsidP="00933688">
      <w:pPr>
        <w:jc w:val="both"/>
        <w:rPr>
          <w:i/>
        </w:rPr>
      </w:pPr>
      <w:r w:rsidRPr="00985CDB">
        <w:rPr>
          <w:i/>
        </w:rPr>
        <w:t>Воспитание трудолюбия, сознательного, творческого отношения к образованию, труду и жизни, подготовка к сознательному выбору профессии</w:t>
      </w:r>
    </w:p>
    <w:p w:rsidR="00B20BF7" w:rsidRPr="00B20BF7" w:rsidRDefault="00B20BF7" w:rsidP="00933688">
      <w:pPr>
        <w:jc w:val="both"/>
      </w:pPr>
      <w:r w:rsidRPr="00B20BF7">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B20BF7" w:rsidRPr="00B20BF7" w:rsidRDefault="00B20BF7" w:rsidP="00933688">
      <w:pPr>
        <w:jc w:val="both"/>
      </w:pPr>
      <w:r w:rsidRPr="00B20BF7">
        <w:t>Ведут дневники экскурсий, походов, наблюдений по оценке окружающей среды.</w:t>
      </w:r>
    </w:p>
    <w:p w:rsidR="00B20BF7" w:rsidRPr="00B20BF7" w:rsidRDefault="00B20BF7" w:rsidP="00933688">
      <w:pPr>
        <w:jc w:val="both"/>
      </w:pPr>
      <w:r w:rsidRPr="00B20BF7">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20BF7" w:rsidRPr="00B20BF7" w:rsidRDefault="00B20BF7" w:rsidP="00933688">
      <w:pPr>
        <w:jc w:val="both"/>
      </w:pPr>
      <w:r w:rsidRPr="00B20BF7">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20BF7" w:rsidRPr="00B20BF7" w:rsidRDefault="00B20BF7" w:rsidP="00933688">
      <w:pPr>
        <w:jc w:val="both"/>
      </w:pPr>
      <w:r w:rsidRPr="00B20BF7">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20BF7" w:rsidRPr="00B20BF7" w:rsidRDefault="00B20BF7" w:rsidP="00933688">
      <w:pPr>
        <w:jc w:val="both"/>
      </w:pPr>
      <w:r w:rsidRPr="00B20B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20BF7" w:rsidRPr="00B20BF7" w:rsidRDefault="00B20BF7" w:rsidP="00933688">
      <w:pPr>
        <w:jc w:val="both"/>
      </w:pPr>
      <w:r w:rsidRPr="00B20BF7">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20BF7" w:rsidRPr="00B20BF7" w:rsidRDefault="00B20BF7" w:rsidP="00933688">
      <w:pPr>
        <w:jc w:val="both"/>
      </w:pPr>
      <w:r w:rsidRPr="00B20B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20BF7" w:rsidRPr="00B20BF7" w:rsidRDefault="00B20BF7" w:rsidP="00933688">
      <w:pPr>
        <w:jc w:val="both"/>
      </w:pPr>
      <w:r w:rsidRPr="00B20BF7">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20BF7" w:rsidRPr="00B20BF7" w:rsidRDefault="00B20BF7" w:rsidP="00933688">
      <w:pPr>
        <w:jc w:val="both"/>
      </w:pPr>
      <w:r w:rsidRPr="00B20BF7">
        <w:t xml:space="preserve">Учатся творчески и критически </w:t>
      </w:r>
      <w:r w:rsidR="00646FB4">
        <w:t>работать с информацией: целенап</w:t>
      </w:r>
      <w:r w:rsidRPr="00B20BF7">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20BF7" w:rsidRPr="00985CDB" w:rsidRDefault="00B20BF7" w:rsidP="00933688">
      <w:pPr>
        <w:jc w:val="both"/>
        <w:rPr>
          <w:i/>
        </w:rPr>
      </w:pPr>
      <w:bookmarkStart w:id="21" w:name="bookmark363"/>
      <w:r w:rsidRPr="00985CDB">
        <w:rPr>
          <w:i/>
        </w:rPr>
        <w:t>Воспитание ценностного отношения к прекрасному, формирование основ эстетической культуры (эстетическое воспитание)</w:t>
      </w:r>
      <w:bookmarkEnd w:id="21"/>
    </w:p>
    <w:p w:rsidR="00B20BF7" w:rsidRPr="00B20BF7" w:rsidRDefault="00B20BF7" w:rsidP="00933688">
      <w:pPr>
        <w:jc w:val="both"/>
      </w:pPr>
      <w:r w:rsidRPr="00B20BF7">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w:t>
      </w:r>
      <w:r w:rsidR="00646FB4">
        <w:t>ссий, экскурсий на художествен</w:t>
      </w:r>
      <w:r w:rsidRPr="00B20BF7">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20BF7" w:rsidRPr="00B20BF7" w:rsidRDefault="00B20BF7" w:rsidP="00933688">
      <w:pPr>
        <w:jc w:val="both"/>
      </w:pPr>
      <w:r w:rsidRPr="00B20BF7">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20BF7" w:rsidRPr="00B20BF7" w:rsidRDefault="00B20BF7" w:rsidP="00933688">
      <w:pPr>
        <w:jc w:val="both"/>
      </w:pPr>
      <w:r w:rsidRPr="00B20BF7">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20BF7" w:rsidRPr="00B20BF7" w:rsidRDefault="00B20BF7" w:rsidP="00933688">
      <w:pPr>
        <w:jc w:val="both"/>
      </w:pPr>
      <w:r w:rsidRPr="00B20BF7">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20BF7" w:rsidRPr="00B20BF7" w:rsidRDefault="00B20BF7" w:rsidP="00933688">
      <w:pPr>
        <w:jc w:val="both"/>
      </w:pPr>
      <w:r w:rsidRPr="00B20BF7">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20BF7" w:rsidRPr="00B20BF7" w:rsidRDefault="00B20BF7" w:rsidP="00933688">
      <w:pPr>
        <w:jc w:val="both"/>
      </w:pPr>
      <w:r w:rsidRPr="00B20BF7">
        <w:t>Участвуют в оформлении класса и школы, озеленении пришкольного участка, стремятся внести красоту в домашний быт.</w:t>
      </w:r>
    </w:p>
    <w:p w:rsidR="00B20BF7" w:rsidRPr="00985CDB" w:rsidRDefault="00B20BF7" w:rsidP="009814D3">
      <w:pPr>
        <w:jc w:val="center"/>
        <w:rPr>
          <w:b/>
          <w:sz w:val="28"/>
        </w:rPr>
      </w:pPr>
      <w:r w:rsidRPr="00985CDB">
        <w:rPr>
          <w:b/>
          <w:sz w:val="28"/>
        </w:rPr>
        <w:t>6. Совместная деятельность образовательного учреждения</w:t>
      </w:r>
    </w:p>
    <w:p w:rsidR="00B20BF7" w:rsidRPr="00985CDB" w:rsidRDefault="00B20BF7" w:rsidP="009814D3">
      <w:pPr>
        <w:jc w:val="center"/>
        <w:rPr>
          <w:b/>
          <w:sz w:val="28"/>
        </w:rPr>
      </w:pPr>
      <w:r w:rsidRPr="00985CDB">
        <w:rPr>
          <w:b/>
          <w:sz w:val="28"/>
        </w:rPr>
        <w:t>с предприятиями, общественными организациями, системой дополнительного образования по социализации обучающихся</w:t>
      </w:r>
      <w:r w:rsidR="009814D3">
        <w:rPr>
          <w:b/>
          <w:sz w:val="28"/>
        </w:rPr>
        <w:t xml:space="preserve"> </w:t>
      </w:r>
      <w:r w:rsidR="009814D3" w:rsidRPr="00B20BF7">
        <w:rPr>
          <w:b/>
          <w:sz w:val="32"/>
        </w:rPr>
        <w:t xml:space="preserve">на </w:t>
      </w:r>
      <w:r w:rsidR="009814D3">
        <w:rPr>
          <w:b/>
          <w:sz w:val="32"/>
        </w:rPr>
        <w:t>уровне</w:t>
      </w:r>
      <w:r w:rsidR="009814D3" w:rsidRPr="00B20BF7">
        <w:rPr>
          <w:b/>
          <w:sz w:val="32"/>
        </w:rPr>
        <w:t xml:space="preserve"> </w:t>
      </w:r>
      <w:r w:rsidR="009814D3">
        <w:rPr>
          <w:b/>
          <w:sz w:val="32"/>
        </w:rPr>
        <w:t xml:space="preserve">среднего   </w:t>
      </w:r>
      <w:r w:rsidR="009814D3" w:rsidRPr="00B20BF7">
        <w:rPr>
          <w:b/>
          <w:sz w:val="32"/>
        </w:rPr>
        <w:t xml:space="preserve"> общего образования</w:t>
      </w:r>
    </w:p>
    <w:p w:rsidR="00B20BF7" w:rsidRPr="00B20BF7" w:rsidRDefault="00B20BF7" w:rsidP="00933688">
      <w:pPr>
        <w:jc w:val="both"/>
      </w:pPr>
      <w:r w:rsidRPr="00B20BF7">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20BF7" w:rsidRPr="00985CDB" w:rsidRDefault="00B20BF7" w:rsidP="00933688">
      <w:pPr>
        <w:jc w:val="both"/>
        <w:rPr>
          <w:i/>
        </w:rPr>
      </w:pPr>
      <w:r w:rsidRPr="00985CDB">
        <w:rPr>
          <w:i/>
        </w:rPr>
        <w:t>Организационно-административный этап (ведущий субъект — администрация школы) включает:</w:t>
      </w:r>
    </w:p>
    <w:p w:rsidR="00B20BF7" w:rsidRPr="00B20BF7" w:rsidRDefault="00B20BF7" w:rsidP="00933688">
      <w:pPr>
        <w:jc w:val="both"/>
      </w:pPr>
      <w:r w:rsidRPr="00B20BF7">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B20BF7" w:rsidRPr="00B20BF7" w:rsidRDefault="00B20BF7" w:rsidP="00933688">
      <w:pPr>
        <w:jc w:val="both"/>
      </w:pPr>
      <w:r w:rsidRPr="00B20BF7">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20BF7" w:rsidRPr="00B20BF7" w:rsidRDefault="00B20BF7" w:rsidP="00933688">
      <w:pPr>
        <w:jc w:val="both"/>
      </w:pPr>
      <w:r w:rsidRPr="00B20BF7">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20BF7" w:rsidRPr="00B20BF7" w:rsidRDefault="00B20BF7" w:rsidP="00933688">
      <w:pPr>
        <w:jc w:val="both"/>
      </w:pPr>
      <w:r w:rsidRPr="00B20BF7">
        <w:t>• адаптацию процессов стихийной социальной деятельности обучающихся средствами целенаправленной деятельности по программе социализации;</w:t>
      </w:r>
    </w:p>
    <w:p w:rsidR="00B20BF7" w:rsidRPr="00B20BF7" w:rsidRDefault="00B20BF7" w:rsidP="00933688">
      <w:pPr>
        <w:jc w:val="both"/>
      </w:pPr>
      <w:r w:rsidRPr="00B20BF7">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20BF7" w:rsidRPr="00B20BF7" w:rsidRDefault="00B20BF7" w:rsidP="00933688">
      <w:pPr>
        <w:jc w:val="both"/>
      </w:pPr>
      <w:r w:rsidRPr="00B20BF7">
        <w:t>• создание условий для организованной деятельности школьных социальных групп;</w:t>
      </w:r>
    </w:p>
    <w:p w:rsidR="00B20BF7" w:rsidRPr="00B20BF7" w:rsidRDefault="00B20BF7" w:rsidP="00933688">
      <w:pPr>
        <w:jc w:val="both"/>
      </w:pPr>
      <w:r w:rsidRPr="00B20BF7">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20BF7" w:rsidRPr="00B20BF7" w:rsidRDefault="00B20BF7" w:rsidP="00933688">
      <w:pPr>
        <w:jc w:val="both"/>
      </w:pPr>
      <w:r w:rsidRPr="00B20BF7">
        <w:t>• поддержание субъектного характера социализации обучающегося, развития его самостоятельности и инициативности в социальной деятельности.</w:t>
      </w:r>
    </w:p>
    <w:p w:rsidR="00B20BF7" w:rsidRPr="00985CDB" w:rsidRDefault="00B20BF7" w:rsidP="00933688">
      <w:pPr>
        <w:jc w:val="both"/>
        <w:rPr>
          <w:i/>
        </w:rPr>
      </w:pPr>
      <w:r w:rsidRPr="00985CDB">
        <w:rPr>
          <w:i/>
        </w:rPr>
        <w:t>Организационно-педагогический этап (ведущий субъект — педагогический коллектив школы) включает:</w:t>
      </w:r>
    </w:p>
    <w:p w:rsidR="00B20BF7" w:rsidRPr="00B20BF7" w:rsidRDefault="00B20BF7" w:rsidP="00933688">
      <w:pPr>
        <w:jc w:val="both"/>
      </w:pPr>
      <w:r w:rsidRPr="00B20BF7">
        <w:t>• обеспечение целенаправленности, системности и непрерывности процесса социализации обучающихся;</w:t>
      </w:r>
    </w:p>
    <w:p w:rsidR="00B20BF7" w:rsidRPr="00B20BF7" w:rsidRDefault="00B20BF7" w:rsidP="00933688">
      <w:pPr>
        <w:jc w:val="both"/>
      </w:pPr>
      <w:r w:rsidRPr="00B20BF7">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B20BF7" w:rsidRPr="00B20BF7" w:rsidRDefault="00B20BF7" w:rsidP="00933688">
      <w:pPr>
        <w:jc w:val="both"/>
      </w:pPr>
      <w:r w:rsidRPr="00B20BF7">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20BF7" w:rsidRPr="00B20BF7" w:rsidRDefault="00B20BF7" w:rsidP="00933688">
      <w:pPr>
        <w:jc w:val="both"/>
      </w:pPr>
      <w:r w:rsidRPr="00B20BF7">
        <w:t>• создание условий для социальной деятельности обучающихся в процессе обучения и воспитания;</w:t>
      </w:r>
    </w:p>
    <w:p w:rsidR="00B20BF7" w:rsidRPr="00B20BF7" w:rsidRDefault="00B20BF7" w:rsidP="00933688">
      <w:pPr>
        <w:jc w:val="both"/>
      </w:pPr>
      <w:r w:rsidRPr="00B20BF7">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20BF7" w:rsidRPr="00B20BF7" w:rsidRDefault="00B20BF7" w:rsidP="00933688">
      <w:pPr>
        <w:jc w:val="both"/>
      </w:pPr>
      <w:r w:rsidRPr="00B20BF7">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20BF7" w:rsidRPr="00B20BF7" w:rsidRDefault="00B20BF7" w:rsidP="00933688">
      <w:pPr>
        <w:jc w:val="both"/>
      </w:pPr>
      <w:r w:rsidRPr="00B20BF7">
        <w:t>• использование социальной деятельности как ведущего фактора формирования личности обучающегося;</w:t>
      </w:r>
    </w:p>
    <w:p w:rsidR="00B20BF7" w:rsidRPr="00B20BF7" w:rsidRDefault="00B20BF7" w:rsidP="00933688">
      <w:pPr>
        <w:jc w:val="both"/>
      </w:pPr>
      <w:r w:rsidRPr="00B20BF7">
        <w:t>• использование роли коллектива в формировании идейно-нравственной ориентации личности обучающегося, его социальной и гражданской позиции;</w:t>
      </w:r>
    </w:p>
    <w:p w:rsidR="00B20BF7" w:rsidRPr="00B20BF7" w:rsidRDefault="00B20BF7" w:rsidP="00933688">
      <w:pPr>
        <w:jc w:val="both"/>
      </w:pPr>
      <w:r w:rsidRPr="00B20BF7">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20BF7" w:rsidRPr="00985CDB" w:rsidRDefault="00B20BF7" w:rsidP="00933688">
      <w:pPr>
        <w:jc w:val="both"/>
        <w:rPr>
          <w:i/>
        </w:rPr>
      </w:pPr>
      <w:bookmarkStart w:id="22" w:name="bookmark364"/>
      <w:r w:rsidRPr="00985CDB">
        <w:rPr>
          <w:i/>
        </w:rPr>
        <w:t>Этап социализации обучающихся включает:</w:t>
      </w:r>
      <w:bookmarkEnd w:id="22"/>
    </w:p>
    <w:p w:rsidR="00B20BF7" w:rsidRPr="00B20BF7" w:rsidRDefault="00B20BF7" w:rsidP="00933688">
      <w:pPr>
        <w:jc w:val="both"/>
      </w:pPr>
      <w:r w:rsidRPr="00B20BF7">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20BF7" w:rsidRPr="00B20BF7" w:rsidRDefault="00B20BF7" w:rsidP="00933688">
      <w:pPr>
        <w:jc w:val="both"/>
      </w:pPr>
      <w:r w:rsidRPr="00B20BF7">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20BF7" w:rsidRPr="00B20BF7" w:rsidRDefault="00B20BF7" w:rsidP="00933688">
      <w:pPr>
        <w:jc w:val="both"/>
      </w:pPr>
      <w:r w:rsidRPr="00B20BF7">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20BF7" w:rsidRPr="00B20BF7" w:rsidRDefault="00B20BF7" w:rsidP="00933688">
      <w:pPr>
        <w:jc w:val="both"/>
      </w:pPr>
      <w:r w:rsidRPr="00B20BF7">
        <w:t>• достижение уровня физического, социального и духовного развития, адекватного своему возрасту;</w:t>
      </w:r>
    </w:p>
    <w:p w:rsidR="00B20BF7" w:rsidRPr="00B20BF7" w:rsidRDefault="00B20BF7" w:rsidP="00933688">
      <w:pPr>
        <w:jc w:val="both"/>
      </w:pPr>
      <w:r w:rsidRPr="00B20BF7">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B20BF7" w:rsidRPr="00B20BF7" w:rsidRDefault="00B20BF7" w:rsidP="00933688">
      <w:pPr>
        <w:jc w:val="both"/>
      </w:pPr>
      <w:r w:rsidRPr="00B20BF7">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20BF7" w:rsidRPr="00B20BF7" w:rsidRDefault="00B20BF7" w:rsidP="00933688">
      <w:pPr>
        <w:jc w:val="both"/>
      </w:pPr>
      <w:r w:rsidRPr="00B20BF7">
        <w:t>• активное участие в изменении школьной среды и в изменении доступных сфер жизни окружающего социума;</w:t>
      </w:r>
    </w:p>
    <w:p w:rsidR="00B20BF7" w:rsidRPr="00B20BF7" w:rsidRDefault="00B20BF7" w:rsidP="00933688">
      <w:pPr>
        <w:jc w:val="both"/>
      </w:pPr>
      <w:r w:rsidRPr="00B20BF7">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B20BF7" w:rsidRPr="00B20BF7" w:rsidRDefault="00B20BF7" w:rsidP="00933688">
      <w:pPr>
        <w:jc w:val="both"/>
      </w:pPr>
      <w:r w:rsidRPr="00B20BF7">
        <w:t>• осознание мотивов своей социальной деятельности;</w:t>
      </w:r>
    </w:p>
    <w:p w:rsidR="00B20BF7" w:rsidRPr="00B20BF7" w:rsidRDefault="00B20BF7" w:rsidP="00933688">
      <w:pPr>
        <w:jc w:val="both"/>
      </w:pPr>
      <w:r w:rsidRPr="00B20BF7">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20BF7" w:rsidRPr="00B20BF7" w:rsidRDefault="00B20BF7" w:rsidP="00933688">
      <w:pPr>
        <w:jc w:val="both"/>
      </w:pPr>
      <w:r w:rsidRPr="00B20BF7">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20BF7" w:rsidRPr="00B20BF7" w:rsidRDefault="00B20BF7" w:rsidP="00933688">
      <w:pPr>
        <w:jc w:val="both"/>
      </w:pPr>
      <w:r w:rsidRPr="00B20BF7">
        <w:t xml:space="preserve">Миссия школы в контексте социальной деятельности на ступени </w:t>
      </w:r>
      <w:r w:rsidR="00985CDB">
        <w:t xml:space="preserve">среднего (полного) </w:t>
      </w:r>
      <w:r w:rsidRPr="00B20BF7">
        <w:t xml:space="preserve">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20BF7" w:rsidRPr="009814D3" w:rsidRDefault="00B20BF7" w:rsidP="009814D3">
      <w:pPr>
        <w:jc w:val="center"/>
        <w:rPr>
          <w:b/>
          <w:sz w:val="32"/>
        </w:rPr>
      </w:pPr>
      <w:r w:rsidRPr="00985CDB">
        <w:rPr>
          <w:b/>
          <w:sz w:val="28"/>
        </w:rPr>
        <w:t>7. Основные формы организации педагогической поддержки социализации обучающихся</w:t>
      </w:r>
      <w:r w:rsidR="009814D3">
        <w:rPr>
          <w:b/>
          <w:sz w:val="28"/>
        </w:rPr>
        <w:t xml:space="preserve"> </w:t>
      </w:r>
      <w:r w:rsidR="009814D3" w:rsidRPr="00B20BF7">
        <w:rPr>
          <w:b/>
          <w:sz w:val="32"/>
        </w:rPr>
        <w:t xml:space="preserve">на </w:t>
      </w:r>
      <w:r w:rsidR="009814D3">
        <w:rPr>
          <w:b/>
          <w:sz w:val="32"/>
        </w:rPr>
        <w:t>уровне</w:t>
      </w:r>
      <w:r w:rsidR="009814D3" w:rsidRPr="00B20BF7">
        <w:rPr>
          <w:b/>
          <w:sz w:val="32"/>
        </w:rPr>
        <w:t xml:space="preserve"> </w:t>
      </w:r>
      <w:r w:rsidR="009814D3">
        <w:rPr>
          <w:b/>
          <w:sz w:val="32"/>
        </w:rPr>
        <w:t xml:space="preserve">среднего   </w:t>
      </w:r>
      <w:r w:rsidR="009814D3" w:rsidRPr="00B20BF7">
        <w:rPr>
          <w:b/>
          <w:sz w:val="32"/>
        </w:rPr>
        <w:t xml:space="preserve"> общего образования</w:t>
      </w:r>
    </w:p>
    <w:p w:rsidR="00B20BF7" w:rsidRPr="00B20BF7" w:rsidRDefault="00B20BF7" w:rsidP="00933688">
      <w:pPr>
        <w:jc w:val="both"/>
      </w:pPr>
      <w:r w:rsidRPr="00392C99">
        <w:rPr>
          <w:i/>
        </w:rPr>
        <w:t>Педагогическая поддержка социализации осуществляется в процессе обучения,</w:t>
      </w:r>
      <w:r w:rsidRPr="00B20BF7">
        <w:t xml:space="preserve">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B20BF7" w:rsidRPr="00B20BF7" w:rsidRDefault="00B20BF7" w:rsidP="00933688">
      <w:pPr>
        <w:jc w:val="both"/>
      </w:pPr>
      <w:r w:rsidRPr="00B20BF7">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20BF7" w:rsidRPr="00B20BF7" w:rsidRDefault="00B20BF7" w:rsidP="00933688">
      <w:pPr>
        <w:jc w:val="both"/>
      </w:pPr>
      <w:r w:rsidRPr="00B20BF7">
        <w:t>Для организации и проведения ролевых игр различных видов (на развитие компетенций, моделирующих, с</w:t>
      </w:r>
      <w:r w:rsidR="00392C99">
        <w:t>оциодрамати</w:t>
      </w:r>
      <w:r w:rsidRPr="00B20BF7">
        <w:t>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20BF7" w:rsidRPr="00B20BF7" w:rsidRDefault="00B20BF7" w:rsidP="00933688">
      <w:pPr>
        <w:jc w:val="both"/>
      </w:pPr>
      <w:r w:rsidRPr="00392C99">
        <w:rPr>
          <w:i/>
        </w:rPr>
        <w:t>Педагогическая поддержка социализации обучающихся в ходе познавательной деятельности.</w:t>
      </w:r>
      <w:r w:rsidRPr="00B20BF7">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20BF7" w:rsidRPr="00B20BF7" w:rsidRDefault="00B20BF7" w:rsidP="00933688">
      <w:pPr>
        <w:jc w:val="both"/>
      </w:pPr>
      <w:r w:rsidRPr="00392C99">
        <w:rPr>
          <w:i/>
        </w:rPr>
        <w:t>Педагогическая поддержка социализации обучающихся средствами общественной деятельности.</w:t>
      </w:r>
      <w:r w:rsidRPr="00B20BF7">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20BF7" w:rsidRPr="00B20BF7" w:rsidRDefault="00B20BF7" w:rsidP="00933688">
      <w:pPr>
        <w:jc w:val="both"/>
      </w:pPr>
      <w:r w:rsidRPr="00B20BF7">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B20BF7" w:rsidRPr="00B20BF7" w:rsidRDefault="00B20BF7" w:rsidP="00933688">
      <w:pPr>
        <w:jc w:val="both"/>
      </w:pPr>
      <w:r w:rsidRPr="00B20BF7">
        <w:t>• участвовать в принятии решений Управляющего совета школы;</w:t>
      </w:r>
    </w:p>
    <w:p w:rsidR="00B20BF7" w:rsidRPr="00B20BF7" w:rsidRDefault="00B20BF7" w:rsidP="00933688">
      <w:pPr>
        <w:jc w:val="both"/>
      </w:pPr>
      <w:r w:rsidRPr="00B20BF7">
        <w:t>• решать вопросы, связанные с самообслуживанием, поддержанием порядка, дисциплины, дежурства и работы в школе;</w:t>
      </w:r>
    </w:p>
    <w:p w:rsidR="00B20BF7" w:rsidRPr="00B20BF7" w:rsidRDefault="00B20BF7" w:rsidP="00933688">
      <w:pPr>
        <w:jc w:val="both"/>
      </w:pPr>
      <w:r w:rsidRPr="00B20BF7">
        <w:t>• контролировать выполнение обучающимися основных прав и обязанностей;</w:t>
      </w:r>
    </w:p>
    <w:p w:rsidR="00B20BF7" w:rsidRPr="00B20BF7" w:rsidRDefault="00B20BF7" w:rsidP="00933688">
      <w:pPr>
        <w:jc w:val="both"/>
      </w:pPr>
      <w:r w:rsidRPr="00B20BF7">
        <w:t>• защищать права обучающихся на всех уровнях управления школой.</w:t>
      </w:r>
    </w:p>
    <w:p w:rsidR="00B20BF7" w:rsidRPr="00B20BF7" w:rsidRDefault="00B20BF7" w:rsidP="00933688">
      <w:pPr>
        <w:jc w:val="both"/>
      </w:pPr>
      <w:r w:rsidRPr="00B20BF7">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20BF7" w:rsidRPr="00B20BF7" w:rsidRDefault="00B20BF7" w:rsidP="00933688">
      <w:pPr>
        <w:jc w:val="both"/>
      </w:pPr>
      <w:r w:rsidRPr="00B20BF7">
        <w:t xml:space="preserve">• придания общественного характера </w:t>
      </w:r>
      <w:r w:rsidR="00392C99">
        <w:t>системе управления образователь</w:t>
      </w:r>
      <w:r w:rsidRPr="00B20BF7">
        <w:t>ным процессом;</w:t>
      </w:r>
    </w:p>
    <w:p w:rsidR="00B20BF7" w:rsidRPr="00B20BF7" w:rsidRDefault="00B20BF7" w:rsidP="00933688">
      <w:pPr>
        <w:jc w:val="both"/>
      </w:pPr>
      <w:r w:rsidRPr="00B20BF7">
        <w:t>• создания общешкольного уклада, комфортного для учеников и педагогов, способствующего активной общественной жизни школы.</w:t>
      </w:r>
    </w:p>
    <w:p w:rsidR="00B20BF7" w:rsidRPr="00B20BF7" w:rsidRDefault="00B20BF7" w:rsidP="00933688">
      <w:pPr>
        <w:jc w:val="both"/>
      </w:pPr>
      <w:r w:rsidRPr="00B20BF7">
        <w:t>Важным условием педагогической</w:t>
      </w:r>
      <w:r w:rsidR="00392C99">
        <w:t xml:space="preserve"> поддержки социализации обучающ</w:t>
      </w:r>
      <w:r w:rsidRPr="00B20BF7">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20BF7" w:rsidRPr="00B20BF7" w:rsidRDefault="00B20BF7" w:rsidP="00933688">
      <w:pPr>
        <w:jc w:val="both"/>
      </w:pPr>
      <w:r w:rsidRPr="00392C99">
        <w:rPr>
          <w:i/>
        </w:rPr>
        <w:t>Педагогическая поддержка социализации обучающихся средствами трудовой деятельности.</w:t>
      </w:r>
      <w:r w:rsidRPr="00B20BF7">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20BF7" w:rsidRPr="00B20BF7" w:rsidRDefault="00B20BF7" w:rsidP="00933688">
      <w:pPr>
        <w:jc w:val="both"/>
      </w:pPr>
      <w:r w:rsidRPr="00B20BF7">
        <w:t>При этом сам характер труда обучающегося должен отражать тенденции индивидуализации форм трудовой деятел</w:t>
      </w:r>
      <w:r w:rsidR="00392C99">
        <w:t>ьности, использование коммуника</w:t>
      </w:r>
      <w:r w:rsidRPr="00B20BF7">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sidR="00392C99">
        <w:t>различных форм трудовой деятель</w:t>
      </w:r>
      <w:r w:rsidRPr="00B20BF7">
        <w:t>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20BF7" w:rsidRPr="00B20BF7" w:rsidRDefault="00B20BF7" w:rsidP="00933688">
      <w:pPr>
        <w:jc w:val="both"/>
      </w:pPr>
      <w:r w:rsidRPr="00B20BF7">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20BF7" w:rsidRPr="0082724B" w:rsidRDefault="00B20BF7" w:rsidP="0082724B">
      <w:pPr>
        <w:jc w:val="center"/>
        <w:rPr>
          <w:b/>
          <w:sz w:val="32"/>
        </w:rPr>
      </w:pPr>
      <w:bookmarkStart w:id="23" w:name="bookmark367"/>
      <w:r w:rsidRPr="00392C99">
        <w:rPr>
          <w:b/>
          <w:sz w:val="28"/>
        </w:rPr>
        <w:t>8. Организация работы по формированию экологически целесообразного, здорового и безопасного образа жизни</w:t>
      </w:r>
      <w:bookmarkEnd w:id="23"/>
      <w:r w:rsidR="0082724B">
        <w:rPr>
          <w:b/>
          <w:sz w:val="28"/>
        </w:rPr>
        <w:t xml:space="preserve"> </w:t>
      </w:r>
      <w:r w:rsidR="0082724B" w:rsidRPr="00B20BF7">
        <w:rPr>
          <w:b/>
          <w:sz w:val="32"/>
        </w:rPr>
        <w:t xml:space="preserve">на </w:t>
      </w:r>
      <w:r w:rsidR="0082724B">
        <w:rPr>
          <w:b/>
          <w:sz w:val="32"/>
        </w:rPr>
        <w:t>уровне</w:t>
      </w:r>
      <w:r w:rsidR="0082724B" w:rsidRPr="00B20BF7">
        <w:rPr>
          <w:b/>
          <w:sz w:val="32"/>
        </w:rPr>
        <w:t xml:space="preserve"> </w:t>
      </w:r>
      <w:r w:rsidR="0082724B">
        <w:rPr>
          <w:b/>
          <w:sz w:val="32"/>
        </w:rPr>
        <w:t xml:space="preserve">среднего   </w:t>
      </w:r>
      <w:r w:rsidR="0082724B" w:rsidRPr="00B20BF7">
        <w:rPr>
          <w:b/>
          <w:sz w:val="32"/>
        </w:rPr>
        <w:t xml:space="preserve"> общего образования</w:t>
      </w:r>
    </w:p>
    <w:p w:rsidR="00B20BF7" w:rsidRPr="00B20BF7" w:rsidRDefault="00B20BF7" w:rsidP="00933688">
      <w:pPr>
        <w:jc w:val="both"/>
      </w:pPr>
      <w:r w:rsidRPr="00B20BF7">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20BF7" w:rsidRPr="00B20BF7" w:rsidRDefault="00B20BF7" w:rsidP="00933688">
      <w:pPr>
        <w:jc w:val="both"/>
      </w:pPr>
      <w:r w:rsidRPr="00B20BF7">
        <w:t>МОДУЛЬ 1 — комплекс мероприятий, позволяющих сформировать у обучающихся:</w:t>
      </w:r>
    </w:p>
    <w:p w:rsidR="00B20BF7" w:rsidRPr="00B20BF7" w:rsidRDefault="00B20BF7" w:rsidP="00933688">
      <w:pPr>
        <w:jc w:val="both"/>
      </w:pPr>
      <w:r w:rsidRPr="00B20BF7">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20BF7" w:rsidRPr="00B20BF7" w:rsidRDefault="00B20BF7" w:rsidP="00933688">
      <w:pPr>
        <w:jc w:val="both"/>
      </w:pPr>
      <w:r w:rsidRPr="00B20BF7">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20BF7" w:rsidRPr="00B20BF7" w:rsidRDefault="00B20BF7" w:rsidP="00933688">
      <w:pPr>
        <w:jc w:val="both"/>
      </w:pPr>
      <w:r w:rsidRPr="00B20BF7">
        <w:t>• знание основ профилактики переутомления и перенапряжения.</w:t>
      </w:r>
    </w:p>
    <w:p w:rsidR="00B20BF7" w:rsidRPr="00B20BF7" w:rsidRDefault="00B20BF7" w:rsidP="00933688">
      <w:pPr>
        <w:jc w:val="both"/>
      </w:pPr>
      <w:r w:rsidRPr="00B20BF7">
        <w:t>МОДУЛЬ 2 — комплекс мероприятий, позволяющих сформировать у обучающихся:</w:t>
      </w:r>
    </w:p>
    <w:p w:rsidR="00B20BF7" w:rsidRPr="00B20BF7" w:rsidRDefault="00B20BF7" w:rsidP="00933688">
      <w:pPr>
        <w:jc w:val="both"/>
      </w:pPr>
      <w:r w:rsidRPr="00B20BF7">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20BF7" w:rsidRPr="00B20BF7" w:rsidRDefault="00B20BF7" w:rsidP="00933688">
      <w:pPr>
        <w:jc w:val="both"/>
      </w:pPr>
      <w:r w:rsidRPr="00B20BF7">
        <w:t>• представление о рисках для здоровья неадекватных нагрузок и использования биостимуляторов;</w:t>
      </w:r>
    </w:p>
    <w:p w:rsidR="00B20BF7" w:rsidRPr="00B20BF7" w:rsidRDefault="00B20BF7" w:rsidP="00933688">
      <w:pPr>
        <w:jc w:val="both"/>
      </w:pPr>
      <w:r w:rsidRPr="00B20BF7">
        <w:t>• потребность в двигательной активности и ежедневных занятиях физической культурой;</w:t>
      </w:r>
    </w:p>
    <w:p w:rsidR="00B20BF7" w:rsidRPr="00B20BF7" w:rsidRDefault="00B20BF7" w:rsidP="00933688">
      <w:pPr>
        <w:jc w:val="both"/>
      </w:pPr>
      <w:r w:rsidRPr="00B20BF7">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20BF7" w:rsidRPr="00B20BF7" w:rsidRDefault="00B20BF7" w:rsidP="00933688">
      <w:pPr>
        <w:jc w:val="both"/>
      </w:pPr>
      <w:r w:rsidRPr="00B20BF7">
        <w:t>Для реализации этого модуля необходима интеграция с курсом физической культуры.</w:t>
      </w:r>
    </w:p>
    <w:p w:rsidR="00B20BF7" w:rsidRPr="00B20BF7" w:rsidRDefault="00B20BF7" w:rsidP="00933688">
      <w:pPr>
        <w:jc w:val="both"/>
      </w:pPr>
      <w:r w:rsidRPr="00B20BF7">
        <w:t>МОДУЛЬ 3 — комплекс мероприятий, позволяющих сформировать у обучающихся:</w:t>
      </w:r>
    </w:p>
    <w:p w:rsidR="00B20BF7" w:rsidRPr="00B20BF7" w:rsidRDefault="00B20BF7" w:rsidP="00933688">
      <w:pPr>
        <w:jc w:val="both"/>
      </w:pPr>
      <w:r w:rsidRPr="00B20BF7">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20BF7" w:rsidRPr="00B20BF7" w:rsidRDefault="00B20BF7" w:rsidP="00933688">
      <w:pPr>
        <w:jc w:val="both"/>
      </w:pPr>
      <w:r w:rsidRPr="00B20BF7">
        <w:t>• навыки работы в условиях стрессовых ситуаций;</w:t>
      </w:r>
    </w:p>
    <w:p w:rsidR="00B20BF7" w:rsidRPr="00B20BF7" w:rsidRDefault="00B20BF7" w:rsidP="00933688">
      <w:pPr>
        <w:jc w:val="both"/>
      </w:pPr>
      <w:r w:rsidRPr="00B20BF7">
        <w:t>• владение элементами саморегуляции для снятия эмоционального и физического напряжения;</w:t>
      </w:r>
    </w:p>
    <w:p w:rsidR="00B20BF7" w:rsidRPr="00B20BF7" w:rsidRDefault="00B20BF7" w:rsidP="00933688">
      <w:pPr>
        <w:jc w:val="both"/>
      </w:pPr>
      <w:r w:rsidRPr="00B20BF7">
        <w:t>• навыки самоконтроля за собственным состоянием, чувствами в стрессовых ситуациях;</w:t>
      </w:r>
    </w:p>
    <w:p w:rsidR="00B20BF7" w:rsidRPr="00B20BF7" w:rsidRDefault="00B20BF7" w:rsidP="00933688">
      <w:pPr>
        <w:jc w:val="both"/>
      </w:pPr>
      <w:r w:rsidRPr="00B20BF7">
        <w:t>• представления о влиянии позитивных и негативных эмоций на здоровье, факторах, их вызывающих, и условиях снижения риска негативных влияний;</w:t>
      </w:r>
    </w:p>
    <w:p w:rsidR="00B20BF7" w:rsidRPr="00B20BF7" w:rsidRDefault="00B20BF7" w:rsidP="00933688">
      <w:pPr>
        <w:jc w:val="both"/>
      </w:pPr>
      <w:r w:rsidRPr="00B20BF7">
        <w:t>• навыки эмоциональной разгрузки и их использование в повседневной жизни;</w:t>
      </w:r>
    </w:p>
    <w:p w:rsidR="00B20BF7" w:rsidRPr="00B20BF7" w:rsidRDefault="00B20BF7" w:rsidP="00933688">
      <w:pPr>
        <w:jc w:val="both"/>
      </w:pPr>
      <w:r w:rsidRPr="00B20BF7">
        <w:t>• навыки управления своим эмоциональным состоянием и поведением.</w:t>
      </w:r>
    </w:p>
    <w:p w:rsidR="00B20BF7" w:rsidRPr="00B20BF7" w:rsidRDefault="00B20BF7" w:rsidP="00933688">
      <w:pPr>
        <w:jc w:val="both"/>
      </w:pPr>
      <w:r w:rsidRPr="00B20BF7">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20BF7" w:rsidRPr="00B20BF7" w:rsidRDefault="00B20BF7" w:rsidP="00933688">
      <w:pPr>
        <w:jc w:val="both"/>
      </w:pPr>
      <w:r w:rsidRPr="00B20BF7">
        <w:t>МОДУЛЬ 4 — комплекс мероприятий, позволяющих сформировать у обучающихся:</w:t>
      </w:r>
    </w:p>
    <w:p w:rsidR="00B20BF7" w:rsidRPr="00B20BF7" w:rsidRDefault="00B20BF7" w:rsidP="00933688">
      <w:pPr>
        <w:jc w:val="both"/>
      </w:pPr>
      <w:r w:rsidRPr="00B20BF7">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20BF7" w:rsidRPr="00B20BF7" w:rsidRDefault="00B20BF7" w:rsidP="00933688">
      <w:pPr>
        <w:jc w:val="both"/>
      </w:pPr>
      <w:r w:rsidRPr="00B20BF7">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20BF7" w:rsidRPr="00B20BF7" w:rsidRDefault="00B20BF7" w:rsidP="00933688">
      <w:pPr>
        <w:jc w:val="both"/>
      </w:pPr>
      <w:r w:rsidRPr="00B20BF7">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20BF7" w:rsidRPr="00B20BF7" w:rsidRDefault="00B20BF7" w:rsidP="00933688">
      <w:pPr>
        <w:jc w:val="both"/>
      </w:pPr>
      <w:r w:rsidRPr="00B20BF7">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20BF7" w:rsidRPr="00B20BF7" w:rsidRDefault="00B20BF7" w:rsidP="00933688">
      <w:pPr>
        <w:jc w:val="both"/>
      </w:pPr>
      <w:r w:rsidRPr="00B20BF7">
        <w:t>М</w:t>
      </w:r>
      <w:r w:rsidR="00392C99">
        <w:t>О</w:t>
      </w:r>
      <w:r w:rsidRPr="00B20BF7">
        <w:t>ДУЛЬ 5 — комплекс мероприятий, позволяющих провести профилактику разного рода зависимостей:</w:t>
      </w:r>
    </w:p>
    <w:p w:rsidR="00B20BF7" w:rsidRPr="00B20BF7" w:rsidRDefault="00B20BF7" w:rsidP="00933688">
      <w:pPr>
        <w:jc w:val="both"/>
      </w:pPr>
      <w:r w:rsidRPr="00B20BF7">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20BF7" w:rsidRPr="00B20BF7" w:rsidRDefault="00B20BF7" w:rsidP="00933688">
      <w:pPr>
        <w:jc w:val="both"/>
      </w:pPr>
      <w:r w:rsidRPr="00B20BF7">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20BF7" w:rsidRPr="00B20BF7" w:rsidRDefault="00B20BF7" w:rsidP="00933688">
      <w:pPr>
        <w:jc w:val="both"/>
      </w:pPr>
      <w:r w:rsidRPr="00B20BF7">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20BF7" w:rsidRPr="00B20BF7" w:rsidRDefault="00B20BF7" w:rsidP="00933688">
      <w:pPr>
        <w:jc w:val="both"/>
      </w:pPr>
      <w:r w:rsidRPr="00B20BF7">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20BF7" w:rsidRPr="00B20BF7" w:rsidRDefault="00B20BF7" w:rsidP="00933688">
      <w:pPr>
        <w:jc w:val="both"/>
      </w:pPr>
      <w:r w:rsidRPr="00B20BF7">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20BF7" w:rsidRPr="00B20BF7" w:rsidRDefault="00B20BF7" w:rsidP="00933688">
      <w:pPr>
        <w:jc w:val="both"/>
      </w:pPr>
      <w:r w:rsidRPr="00B20BF7">
        <w:t>• развитие способности контролировать время, проведённое за компьютером.</w:t>
      </w:r>
    </w:p>
    <w:p w:rsidR="00B20BF7" w:rsidRPr="00B20BF7" w:rsidRDefault="00B20BF7" w:rsidP="00933688">
      <w:pPr>
        <w:jc w:val="both"/>
      </w:pPr>
      <w:r w:rsidRPr="00B20BF7">
        <w:t>МОДУЛЬ 6 — комплекс мероприятий, позволяющих овладеть основами позитивного коммуникативного общения:</w:t>
      </w:r>
    </w:p>
    <w:p w:rsidR="00B20BF7" w:rsidRPr="00B20BF7" w:rsidRDefault="00B20BF7" w:rsidP="00933688">
      <w:pPr>
        <w:jc w:val="both"/>
      </w:pPr>
      <w:r w:rsidRPr="00B20BF7">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20BF7" w:rsidRPr="00B20BF7" w:rsidRDefault="00B20BF7" w:rsidP="00933688">
      <w:pPr>
        <w:jc w:val="both"/>
      </w:pPr>
      <w:r w:rsidRPr="00B20BF7">
        <w:t>• развитие умения бесконфликтного решения спорных вопросов;</w:t>
      </w:r>
    </w:p>
    <w:p w:rsidR="00B20BF7" w:rsidRPr="00B20BF7" w:rsidRDefault="00B20BF7" w:rsidP="00933688">
      <w:pPr>
        <w:jc w:val="both"/>
      </w:pPr>
      <w:r w:rsidRPr="00B20BF7">
        <w:t>• формирование умения оценивать себя (своё состояние, поступки, поведение), а также поступки и поведение других людей.</w:t>
      </w:r>
    </w:p>
    <w:p w:rsidR="00B20BF7" w:rsidRPr="00392C99" w:rsidRDefault="00B20BF7" w:rsidP="0082724B">
      <w:pPr>
        <w:rPr>
          <w:b/>
          <w:sz w:val="28"/>
        </w:rPr>
      </w:pPr>
      <w:r w:rsidRPr="00392C99">
        <w:rPr>
          <w:b/>
          <w:sz w:val="28"/>
        </w:rPr>
        <w:t>9. Деятельность образовательного учреждения в области непрерывного экологического здоровьесберегающего образования обучающихся</w:t>
      </w:r>
    </w:p>
    <w:p w:rsidR="00CF5C12" w:rsidRDefault="00B20BF7" w:rsidP="00933688">
      <w:pPr>
        <w:jc w:val="both"/>
      </w:pPr>
      <w:r w:rsidRPr="00B20BF7">
        <w:t xml:space="preserve">Экологическая здоровьесберегающая деятельность образовательного учреждения на </w:t>
      </w:r>
      <w:r w:rsidR="00646FB4">
        <w:t>уровне среднего</w:t>
      </w:r>
      <w:r w:rsidRPr="00B20BF7">
        <w:t xml:space="preserve"> общего образования </w:t>
      </w:r>
      <w:r w:rsidR="00593A30">
        <w:t xml:space="preserve"> </w:t>
      </w:r>
      <w:r w:rsidRPr="00B20BF7">
        <w:t xml:space="preserve"> представлена в ви</w:t>
      </w:r>
      <w:r w:rsidR="00CF5C12">
        <w:t>де пяти взаимосвязанных блоков:</w:t>
      </w:r>
    </w:p>
    <w:p w:rsidR="000764D6" w:rsidRDefault="00B20BF7" w:rsidP="005A639A">
      <w:pPr>
        <w:pStyle w:val="a3"/>
        <w:numPr>
          <w:ilvl w:val="0"/>
          <w:numId w:val="5"/>
        </w:numPr>
        <w:jc w:val="both"/>
      </w:pPr>
      <w:r w:rsidRPr="00B20BF7">
        <w:t>по созданию экологи</w:t>
      </w:r>
      <w:r w:rsidR="00392C99">
        <w:t>чески безопасной здоровьесбера</w:t>
      </w:r>
      <w:r w:rsidRPr="00B20BF7">
        <w:t xml:space="preserve">гающей инфраструктуры; </w:t>
      </w:r>
    </w:p>
    <w:p w:rsidR="00CF5C12" w:rsidRDefault="00B20BF7" w:rsidP="005A639A">
      <w:pPr>
        <w:pStyle w:val="a3"/>
        <w:numPr>
          <w:ilvl w:val="0"/>
          <w:numId w:val="5"/>
        </w:numPr>
        <w:jc w:val="both"/>
      </w:pPr>
      <w:r w:rsidRPr="00B20BF7">
        <w:t xml:space="preserve">рациональной организации учебной </w:t>
      </w:r>
      <w:r w:rsidR="00CF5C12">
        <w:t>деятельности обучающих</w:t>
      </w:r>
      <w:r w:rsidR="00CF5C12" w:rsidRPr="00B20BF7">
        <w:t>ся</w:t>
      </w:r>
      <w:r w:rsidR="00CF5C12">
        <w:t>;</w:t>
      </w:r>
    </w:p>
    <w:p w:rsidR="000764D6" w:rsidRDefault="000764D6" w:rsidP="005A639A">
      <w:pPr>
        <w:pStyle w:val="a3"/>
        <w:numPr>
          <w:ilvl w:val="0"/>
          <w:numId w:val="5"/>
        </w:numPr>
        <w:jc w:val="both"/>
      </w:pPr>
      <w:r w:rsidRPr="00B20BF7">
        <w:t>рациональной организации</w:t>
      </w:r>
      <w:r>
        <w:t xml:space="preserve"> </w:t>
      </w:r>
      <w:r w:rsidRPr="00B20BF7">
        <w:t xml:space="preserve"> </w:t>
      </w:r>
      <w:r>
        <w:t xml:space="preserve"> </w:t>
      </w:r>
      <w:r w:rsidRPr="00B20BF7">
        <w:t>вн</w:t>
      </w:r>
      <w:r>
        <w:t>еучебной  деятельности обучающих</w:t>
      </w:r>
      <w:r w:rsidRPr="00B20BF7">
        <w:t>ся</w:t>
      </w:r>
      <w:r>
        <w:t>;</w:t>
      </w:r>
    </w:p>
    <w:p w:rsidR="000764D6" w:rsidRDefault="000764D6" w:rsidP="005A639A">
      <w:pPr>
        <w:pStyle w:val="a3"/>
        <w:numPr>
          <w:ilvl w:val="0"/>
          <w:numId w:val="5"/>
        </w:numPr>
        <w:jc w:val="both"/>
      </w:pPr>
      <w:r w:rsidRPr="00B20BF7">
        <w:t xml:space="preserve">эффективной организации физкультурно-оздоровительной работы; </w:t>
      </w:r>
    </w:p>
    <w:p w:rsidR="00CF5C12" w:rsidRDefault="000764D6" w:rsidP="005A639A">
      <w:pPr>
        <w:pStyle w:val="a3"/>
        <w:numPr>
          <w:ilvl w:val="0"/>
          <w:numId w:val="5"/>
        </w:numPr>
        <w:jc w:val="both"/>
      </w:pPr>
      <w:r w:rsidRPr="00B20BF7">
        <w:t>реализации модульных образовательных программ и просветительской работы с родителями (законными представителями)</w:t>
      </w:r>
    </w:p>
    <w:p w:rsidR="00B20BF7" w:rsidRPr="00B20BF7" w:rsidRDefault="00CF5C12" w:rsidP="00933688">
      <w:pPr>
        <w:jc w:val="both"/>
      </w:pPr>
      <w:r>
        <w:t xml:space="preserve"> </w:t>
      </w:r>
      <w:r w:rsidR="00B20BF7" w:rsidRPr="00B20BF7">
        <w:t xml:space="preserve"> </w:t>
      </w:r>
      <w:r w:rsidRPr="00B20BF7">
        <w:t xml:space="preserve">Экологическая здоровьесберегающая деятельность </w:t>
      </w:r>
      <w:r w:rsidR="00B20BF7" w:rsidRPr="00B20BF7">
        <w:t>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20BF7" w:rsidRPr="000764D6" w:rsidRDefault="00B20BF7" w:rsidP="00933688">
      <w:pPr>
        <w:jc w:val="both"/>
        <w:rPr>
          <w:i/>
        </w:rPr>
      </w:pPr>
      <w:bookmarkStart w:id="24" w:name="bookmark368"/>
      <w:r w:rsidRPr="000764D6">
        <w:rPr>
          <w:i/>
        </w:rPr>
        <w:t>Экологически безопасная здоровьесберегающая инфраструктура образовательного учреждения включает:</w:t>
      </w:r>
      <w:bookmarkEnd w:id="24"/>
    </w:p>
    <w:p w:rsidR="00B20BF7" w:rsidRPr="00B20BF7" w:rsidRDefault="00B20BF7" w:rsidP="00933688">
      <w:pPr>
        <w:jc w:val="both"/>
      </w:pPr>
      <w:r w:rsidRPr="00B20BF7">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20BF7" w:rsidRPr="00B20BF7" w:rsidRDefault="00B20BF7" w:rsidP="00933688">
      <w:pPr>
        <w:jc w:val="both"/>
      </w:pPr>
      <w:r w:rsidRPr="00B20BF7">
        <w:t>• наличие и необходимое оснащение помещений для питания обуча-ющихся, а также для хранения и приготовления пищи;</w:t>
      </w:r>
    </w:p>
    <w:p w:rsidR="00B20BF7" w:rsidRPr="00B20BF7" w:rsidRDefault="00B20BF7" w:rsidP="00933688">
      <w:pPr>
        <w:jc w:val="both"/>
      </w:pPr>
      <w:r w:rsidRPr="00B20BF7">
        <w:t>• организацию качественного горячего питания обучающихся, в том числе горячих завтраков;</w:t>
      </w:r>
    </w:p>
    <w:p w:rsidR="00B20BF7" w:rsidRPr="00B20BF7" w:rsidRDefault="00B20BF7" w:rsidP="00933688">
      <w:pPr>
        <w:jc w:val="both"/>
      </w:pPr>
      <w:r w:rsidRPr="00B20BF7">
        <w:t>• оснащённость кабинетов, физкультур</w:t>
      </w:r>
      <w:r w:rsidR="000764D6">
        <w:t>ного зала, спортплощадок необхо</w:t>
      </w:r>
      <w:r w:rsidRPr="00B20BF7">
        <w:t>димым игровым и спортивным оборудованием и инвентарём;</w:t>
      </w:r>
    </w:p>
    <w:p w:rsidR="000764D6" w:rsidRDefault="00B20BF7" w:rsidP="00933688">
      <w:pPr>
        <w:jc w:val="both"/>
      </w:pPr>
      <w:r w:rsidRPr="00B20BF7">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B20BF7" w:rsidRPr="00B20BF7" w:rsidRDefault="00B20BF7" w:rsidP="00933688">
      <w:pPr>
        <w:jc w:val="both"/>
      </w:pPr>
      <w:r w:rsidRPr="00B20BF7">
        <w:t>• наличие пришкольной площадки, кабинета или лаборатории для экологического образования.</w:t>
      </w:r>
    </w:p>
    <w:p w:rsidR="00B20BF7" w:rsidRPr="00B20BF7" w:rsidRDefault="00B20BF7" w:rsidP="00933688">
      <w:pPr>
        <w:jc w:val="both"/>
      </w:pPr>
      <w:r w:rsidRPr="00B20BF7">
        <w:t>Ответственность за реализацию этого блока и контроль возлагаются на администрацию школы.</w:t>
      </w:r>
    </w:p>
    <w:p w:rsidR="00B20BF7" w:rsidRPr="00B20BF7" w:rsidRDefault="00B20BF7" w:rsidP="00933688">
      <w:pPr>
        <w:jc w:val="both"/>
      </w:pPr>
      <w:r w:rsidRPr="003A78BD">
        <w:rPr>
          <w:i/>
        </w:rPr>
        <w:t>Рациональная организация учебной и внеучебной деятельности обучающихся направлена</w:t>
      </w:r>
      <w:r w:rsidRPr="00B20BF7">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20BF7" w:rsidRPr="00B20BF7" w:rsidRDefault="00B20BF7" w:rsidP="00933688">
      <w:pPr>
        <w:jc w:val="both"/>
      </w:pPr>
      <w:r w:rsidRPr="00B20BF7">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20BF7" w:rsidRPr="00B20BF7" w:rsidRDefault="00B20BF7" w:rsidP="00933688">
      <w:pPr>
        <w:jc w:val="both"/>
      </w:pPr>
      <w:r w:rsidRPr="00B20BF7">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20BF7" w:rsidRPr="00B20BF7" w:rsidRDefault="00B20BF7" w:rsidP="00933688">
      <w:pPr>
        <w:jc w:val="both"/>
      </w:pPr>
      <w:r w:rsidRPr="00B20BF7">
        <w:t>• обучение обучающихся вариантам рациональных способов и приёмов работы с учебной информацией и организации учебного труда;</w:t>
      </w:r>
    </w:p>
    <w:p w:rsidR="00B20BF7" w:rsidRPr="00B20BF7" w:rsidRDefault="00B20BF7" w:rsidP="00933688">
      <w:pPr>
        <w:jc w:val="both"/>
      </w:pPr>
      <w:r w:rsidRPr="00B20BF7">
        <w:t>• введение любых инноваций в учебный процесс только под контролем специалистов;</w:t>
      </w:r>
    </w:p>
    <w:p w:rsidR="00B20BF7" w:rsidRPr="00B20BF7" w:rsidRDefault="00B20BF7" w:rsidP="00933688">
      <w:pPr>
        <w:jc w:val="both"/>
      </w:pPr>
      <w:r w:rsidRPr="00B20BF7">
        <w:t>• строгое соблюдение всех требований к использованию технических средств обучения, в том числе компьютеров и аудиовизуальных средств;</w:t>
      </w:r>
    </w:p>
    <w:p w:rsidR="00B20BF7" w:rsidRPr="00B20BF7" w:rsidRDefault="00B20BF7" w:rsidP="00933688">
      <w:pPr>
        <w:jc w:val="both"/>
      </w:pPr>
      <w:r w:rsidRPr="00B20BF7">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20BF7" w:rsidRPr="00B20BF7" w:rsidRDefault="00B20BF7" w:rsidP="00933688">
      <w:pPr>
        <w:jc w:val="both"/>
      </w:pPr>
      <w:r w:rsidRPr="00B20BF7">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20BF7" w:rsidRPr="00B20BF7" w:rsidRDefault="00B20BF7" w:rsidP="00933688">
      <w:pPr>
        <w:jc w:val="both"/>
      </w:pPr>
      <w:r w:rsidRPr="00B20BF7">
        <w:t>Эффективность реализации этого блока зависит от администрации школы и деятельности каждого педагога.</w:t>
      </w:r>
    </w:p>
    <w:p w:rsidR="00B20BF7" w:rsidRPr="00B20BF7" w:rsidRDefault="00B20BF7" w:rsidP="00933688">
      <w:pPr>
        <w:jc w:val="both"/>
      </w:pPr>
      <w:r w:rsidRPr="003A78BD">
        <w:rPr>
          <w:i/>
        </w:rPr>
        <w:t>Эффективная организация физкультурно-оздоровительной работы</w:t>
      </w:r>
      <w:r w:rsidRPr="00B20BF7">
        <w:t>, направленная на обеспечение рациональной организации двигательного режима, нормального физического развития и д</w:t>
      </w:r>
      <w:r w:rsidR="003A78BD">
        <w:t>вигательной подготовлен</w:t>
      </w:r>
      <w:r w:rsidRPr="00B20BF7">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20BF7" w:rsidRPr="00B20BF7" w:rsidRDefault="00B20BF7" w:rsidP="00933688">
      <w:pPr>
        <w:jc w:val="both"/>
      </w:pPr>
      <w:r w:rsidRPr="00B20BF7">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B20BF7" w:rsidRPr="00B20BF7" w:rsidRDefault="00B20BF7" w:rsidP="00933688">
      <w:pPr>
        <w:jc w:val="both"/>
      </w:pPr>
      <w:r w:rsidRPr="00B20BF7">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20BF7" w:rsidRPr="00B20BF7" w:rsidRDefault="00B20BF7" w:rsidP="00933688">
      <w:pPr>
        <w:jc w:val="both"/>
      </w:pPr>
      <w:r w:rsidRPr="00B20BF7">
        <w:t>• организацию занятий по лечебной физкультуре;</w:t>
      </w:r>
    </w:p>
    <w:p w:rsidR="00B20BF7" w:rsidRPr="00B20BF7" w:rsidRDefault="00B20BF7" w:rsidP="00933688">
      <w:pPr>
        <w:jc w:val="both"/>
      </w:pPr>
      <w:r w:rsidRPr="00B20BF7">
        <w:t>• организацию часа активных движений (динамической паузы) между 3-м и 4-м уроками в основной школе;</w:t>
      </w:r>
    </w:p>
    <w:p w:rsidR="00B20BF7" w:rsidRPr="00B20BF7" w:rsidRDefault="00B20BF7" w:rsidP="00933688">
      <w:pPr>
        <w:jc w:val="both"/>
      </w:pPr>
      <w:r w:rsidRPr="00B20BF7">
        <w:t>• организацию динамических перемен, физкультминуток на уроках, способствующих эмоциональной разгрузке и повышению двигательной активности;</w:t>
      </w:r>
    </w:p>
    <w:p w:rsidR="00B20BF7" w:rsidRPr="00B20BF7" w:rsidRDefault="00B20BF7" w:rsidP="00933688">
      <w:pPr>
        <w:jc w:val="both"/>
      </w:pPr>
      <w:r w:rsidRPr="00B20BF7">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20BF7" w:rsidRPr="00B20BF7" w:rsidRDefault="00B20BF7" w:rsidP="00933688">
      <w:pPr>
        <w:jc w:val="both"/>
      </w:pPr>
      <w:r w:rsidRPr="00B20BF7">
        <w:t>• регулярное проведение спортивно-оздоровительных, туристических мероприятий (дней спорта, соревнований, олимпиад, походов и т. п.).</w:t>
      </w:r>
    </w:p>
    <w:p w:rsidR="00B20BF7" w:rsidRPr="00B20BF7" w:rsidRDefault="00B20BF7" w:rsidP="00933688">
      <w:pPr>
        <w:jc w:val="both"/>
      </w:pPr>
      <w:r w:rsidRPr="00B20BF7">
        <w:t>Реализация этого блока зависит от администрации образовательного учреждения, учителей физической культуры, а также всех педагогов.</w:t>
      </w:r>
    </w:p>
    <w:p w:rsidR="00B20BF7" w:rsidRPr="003A78BD" w:rsidRDefault="00B20BF7" w:rsidP="00933688">
      <w:pPr>
        <w:jc w:val="both"/>
        <w:rPr>
          <w:i/>
        </w:rPr>
      </w:pPr>
      <w:bookmarkStart w:id="25" w:name="bookmark369"/>
      <w:r w:rsidRPr="003A78BD">
        <w:rPr>
          <w:i/>
        </w:rPr>
        <w:t>Реализация модульных образовательных программ предусматривает:</w:t>
      </w:r>
      <w:bookmarkEnd w:id="25"/>
    </w:p>
    <w:p w:rsidR="00B20BF7" w:rsidRPr="00B20BF7" w:rsidRDefault="00B20BF7" w:rsidP="00933688">
      <w:pPr>
        <w:jc w:val="both"/>
      </w:pPr>
      <w:r w:rsidRPr="00B20BF7">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20BF7" w:rsidRPr="00B20BF7" w:rsidRDefault="00B20BF7" w:rsidP="00933688">
      <w:pPr>
        <w:jc w:val="both"/>
      </w:pPr>
      <w:r w:rsidRPr="00B20BF7">
        <w:t>• проведение дней экологической культуры и здоровья, конкурсов, праздников и т. п.;</w:t>
      </w:r>
    </w:p>
    <w:p w:rsidR="00B20BF7" w:rsidRPr="00B20BF7" w:rsidRDefault="00B20BF7" w:rsidP="00933688">
      <w:pPr>
        <w:jc w:val="both"/>
      </w:pPr>
      <w:r w:rsidRPr="00B20BF7">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20BF7" w:rsidRPr="00B20BF7" w:rsidRDefault="00B20BF7" w:rsidP="00933688">
      <w:pPr>
        <w:jc w:val="both"/>
      </w:pPr>
      <w:r w:rsidRPr="00B20BF7">
        <w:t>Программа предусматривают разные формы организации занятий:</w:t>
      </w:r>
    </w:p>
    <w:p w:rsidR="00B20BF7" w:rsidRPr="00B20BF7" w:rsidRDefault="00B20BF7" w:rsidP="00933688">
      <w:pPr>
        <w:jc w:val="both"/>
      </w:pPr>
      <w:r w:rsidRPr="00B20BF7">
        <w:t>— интеграцию в базовые образовательные дисциплины;</w:t>
      </w:r>
    </w:p>
    <w:p w:rsidR="00B20BF7" w:rsidRPr="00B20BF7" w:rsidRDefault="00B20BF7" w:rsidP="00933688">
      <w:pPr>
        <w:jc w:val="both"/>
      </w:pPr>
      <w:r w:rsidRPr="00B20BF7">
        <w:t>— проведение часов здоровья и экологической безопасности;</w:t>
      </w:r>
    </w:p>
    <w:p w:rsidR="00B20BF7" w:rsidRPr="00B20BF7" w:rsidRDefault="00B20BF7" w:rsidP="00933688">
      <w:pPr>
        <w:jc w:val="both"/>
      </w:pPr>
      <w:r w:rsidRPr="00B20BF7">
        <w:t>— факультативные занятия;</w:t>
      </w:r>
    </w:p>
    <w:p w:rsidR="00B20BF7" w:rsidRPr="00B20BF7" w:rsidRDefault="00B20BF7" w:rsidP="00933688">
      <w:pPr>
        <w:jc w:val="both"/>
      </w:pPr>
      <w:r w:rsidRPr="00B20BF7">
        <w:t>— проведение классных часов;</w:t>
      </w:r>
    </w:p>
    <w:p w:rsidR="00B20BF7" w:rsidRPr="00B20BF7" w:rsidRDefault="00B20BF7" w:rsidP="00933688">
      <w:pPr>
        <w:jc w:val="both"/>
      </w:pPr>
      <w:r w:rsidRPr="00B20BF7">
        <w:t>— занятия в кружках;</w:t>
      </w:r>
    </w:p>
    <w:p w:rsidR="00B20BF7" w:rsidRPr="00B20BF7" w:rsidRDefault="00B20BF7" w:rsidP="00933688">
      <w:pPr>
        <w:jc w:val="both"/>
      </w:pPr>
      <w:r w:rsidRPr="00B20BF7">
        <w:t>— проведение досуговых мероприятий: конкурсов, праздников, викторин, экскурсий и т. п.;</w:t>
      </w:r>
    </w:p>
    <w:p w:rsidR="00B20BF7" w:rsidRPr="00B20BF7" w:rsidRDefault="00B20BF7" w:rsidP="00933688">
      <w:pPr>
        <w:jc w:val="both"/>
      </w:pPr>
      <w:r w:rsidRPr="00B20BF7">
        <w:t>— организацию дней экологической культуры и здоровья.</w:t>
      </w:r>
    </w:p>
    <w:p w:rsidR="00B20BF7" w:rsidRPr="003A78BD" w:rsidRDefault="00B20BF7" w:rsidP="00933688">
      <w:pPr>
        <w:jc w:val="both"/>
        <w:rPr>
          <w:i/>
        </w:rPr>
      </w:pPr>
      <w:bookmarkStart w:id="26" w:name="bookmark370"/>
      <w:r w:rsidRPr="003A78BD">
        <w:rPr>
          <w:i/>
        </w:rPr>
        <w:t>Просветительская работа с роди</w:t>
      </w:r>
      <w:r w:rsidR="003A78BD" w:rsidRPr="003A78BD">
        <w:rPr>
          <w:i/>
        </w:rPr>
        <w:t>телями (законными представителя</w:t>
      </w:r>
      <w:r w:rsidRPr="003A78BD">
        <w:rPr>
          <w:i/>
        </w:rPr>
        <w:t>ми) включает:</w:t>
      </w:r>
      <w:bookmarkEnd w:id="26"/>
    </w:p>
    <w:p w:rsidR="00B20BF7" w:rsidRPr="00B20BF7" w:rsidRDefault="00B20BF7" w:rsidP="00933688">
      <w:pPr>
        <w:jc w:val="both"/>
      </w:pPr>
      <w:r w:rsidRPr="00B20BF7">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20BF7" w:rsidRPr="00B20BF7" w:rsidRDefault="00B20BF7" w:rsidP="00933688">
      <w:pPr>
        <w:jc w:val="both"/>
      </w:pPr>
      <w:r w:rsidRPr="00B20BF7">
        <w:t>• содействие в приобретении для родителей (законных представителей) необходимой научно-методической литературы;</w:t>
      </w:r>
    </w:p>
    <w:p w:rsidR="00B20BF7" w:rsidRPr="00B20BF7" w:rsidRDefault="00B20BF7" w:rsidP="00933688">
      <w:pPr>
        <w:jc w:val="both"/>
      </w:pPr>
      <w:r w:rsidRPr="00B20BF7">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20BF7" w:rsidRPr="0082724B" w:rsidRDefault="00B20BF7" w:rsidP="0082724B">
      <w:pPr>
        <w:jc w:val="center"/>
        <w:rPr>
          <w:b/>
          <w:sz w:val="32"/>
        </w:rPr>
      </w:pPr>
      <w:bookmarkStart w:id="27" w:name="bookmark371"/>
      <w:r w:rsidRPr="003A78BD">
        <w:rPr>
          <w:b/>
          <w:sz w:val="28"/>
        </w:rPr>
        <w:t>10. Планируемые результаты воспитания</w:t>
      </w:r>
      <w:bookmarkStart w:id="28" w:name="bookmark372"/>
      <w:bookmarkEnd w:id="27"/>
      <w:r w:rsidRPr="003A78BD">
        <w:rPr>
          <w:b/>
          <w:sz w:val="28"/>
        </w:rPr>
        <w:t xml:space="preserve"> и социализации обучающихся</w:t>
      </w:r>
      <w:bookmarkEnd w:id="28"/>
      <w:r w:rsidR="0082724B">
        <w:rPr>
          <w:b/>
          <w:sz w:val="28"/>
        </w:rPr>
        <w:t xml:space="preserve"> </w:t>
      </w:r>
      <w:r w:rsidR="0082724B" w:rsidRPr="00B20BF7">
        <w:rPr>
          <w:b/>
          <w:sz w:val="32"/>
        </w:rPr>
        <w:t xml:space="preserve">на </w:t>
      </w:r>
      <w:r w:rsidR="0082724B">
        <w:rPr>
          <w:b/>
          <w:sz w:val="32"/>
        </w:rPr>
        <w:t>уровне</w:t>
      </w:r>
      <w:r w:rsidR="0082724B" w:rsidRPr="00B20BF7">
        <w:rPr>
          <w:b/>
          <w:sz w:val="32"/>
        </w:rPr>
        <w:t xml:space="preserve"> </w:t>
      </w:r>
      <w:r w:rsidR="0082724B">
        <w:rPr>
          <w:b/>
          <w:sz w:val="32"/>
        </w:rPr>
        <w:t xml:space="preserve">среднего   </w:t>
      </w:r>
      <w:r w:rsidR="0082724B" w:rsidRPr="00B20BF7">
        <w:rPr>
          <w:b/>
          <w:sz w:val="32"/>
        </w:rPr>
        <w:t xml:space="preserve"> общего образования</w:t>
      </w:r>
    </w:p>
    <w:p w:rsidR="00B20BF7" w:rsidRPr="00B20BF7" w:rsidRDefault="00B20BF7" w:rsidP="00933688">
      <w:pPr>
        <w:jc w:val="both"/>
      </w:pPr>
      <w:r w:rsidRPr="00B20BF7">
        <w:t xml:space="preserve">По каждому из направлений воспитания и социализации обучающихся на </w:t>
      </w:r>
      <w:r w:rsidR="0082724B">
        <w:t>уровне</w:t>
      </w:r>
      <w:r w:rsidRPr="00B20BF7">
        <w:t xml:space="preserve"> </w:t>
      </w:r>
      <w:r w:rsidR="003A78BD">
        <w:t xml:space="preserve">среднего </w:t>
      </w:r>
      <w:r w:rsidR="0082724B">
        <w:t xml:space="preserve"> </w:t>
      </w:r>
      <w:r w:rsidRPr="00B20BF7">
        <w:t xml:space="preserve"> общего образования должны быть предусмотрены и обучающимися могут быть достигнуты определённые результаты.</w:t>
      </w:r>
    </w:p>
    <w:p w:rsidR="00B20BF7" w:rsidRPr="003A78BD" w:rsidRDefault="00B20BF7" w:rsidP="00933688">
      <w:pPr>
        <w:jc w:val="both"/>
        <w:rPr>
          <w:i/>
        </w:rPr>
      </w:pPr>
      <w:bookmarkStart w:id="29" w:name="bookmark373"/>
      <w:r w:rsidRPr="003A78BD">
        <w:rPr>
          <w:i/>
        </w:rPr>
        <w:t>Воспитание гражданственности, патриотизма, уважения к правам, свободам и обязанностям человека:</w:t>
      </w:r>
      <w:bookmarkEnd w:id="29"/>
    </w:p>
    <w:p w:rsidR="00B20BF7" w:rsidRPr="00B20BF7" w:rsidRDefault="00B20BF7" w:rsidP="00933688">
      <w:pPr>
        <w:jc w:val="both"/>
      </w:pPr>
      <w:r w:rsidRPr="00B20BF7">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20BF7" w:rsidRPr="00B20BF7" w:rsidRDefault="00B20BF7" w:rsidP="00933688">
      <w:pPr>
        <w:jc w:val="both"/>
      </w:pPr>
      <w:r w:rsidRPr="00B20BF7">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20BF7" w:rsidRPr="00B20BF7" w:rsidRDefault="00B20BF7" w:rsidP="00933688">
      <w:pPr>
        <w:jc w:val="both"/>
      </w:pPr>
      <w:r w:rsidRPr="00B20BF7">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20BF7" w:rsidRPr="00B20BF7" w:rsidRDefault="00B20BF7" w:rsidP="00933688">
      <w:pPr>
        <w:jc w:val="both"/>
      </w:pPr>
      <w:r w:rsidRPr="00B20BF7">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20BF7" w:rsidRPr="00B20BF7" w:rsidRDefault="00B20BF7" w:rsidP="00933688">
      <w:pPr>
        <w:jc w:val="both"/>
      </w:pPr>
      <w:r w:rsidRPr="00B20BF7">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20BF7" w:rsidRPr="00B20BF7" w:rsidRDefault="00B20BF7" w:rsidP="00933688">
      <w:pPr>
        <w:jc w:val="both"/>
      </w:pPr>
      <w:r w:rsidRPr="00B20BF7">
        <w:t>• уважительное отношение к органам охраны правопорядка;</w:t>
      </w:r>
    </w:p>
    <w:p w:rsidR="00B20BF7" w:rsidRPr="00B20BF7" w:rsidRDefault="00B20BF7" w:rsidP="00933688">
      <w:pPr>
        <w:jc w:val="both"/>
      </w:pPr>
      <w:r w:rsidRPr="00B20BF7">
        <w:t>• знание национальных героев и важнейших событий истории России;</w:t>
      </w:r>
    </w:p>
    <w:p w:rsidR="00B20BF7" w:rsidRPr="00B20BF7" w:rsidRDefault="00B20BF7" w:rsidP="00933688">
      <w:pPr>
        <w:jc w:val="both"/>
      </w:pPr>
      <w:r w:rsidRPr="00B20BF7">
        <w:t>• знание государственных праздников, их истории и значения для общества.</w:t>
      </w:r>
    </w:p>
    <w:p w:rsidR="00B20BF7" w:rsidRPr="003A78BD" w:rsidRDefault="00B20BF7" w:rsidP="00933688">
      <w:pPr>
        <w:jc w:val="both"/>
        <w:rPr>
          <w:i/>
        </w:rPr>
      </w:pPr>
      <w:bookmarkStart w:id="30" w:name="bookmark374"/>
      <w:r w:rsidRPr="003A78BD">
        <w:rPr>
          <w:i/>
        </w:rPr>
        <w:t>Воспитание социальной ответственности и компетентности:</w:t>
      </w:r>
      <w:bookmarkEnd w:id="30"/>
    </w:p>
    <w:p w:rsidR="00B20BF7" w:rsidRPr="00B20BF7" w:rsidRDefault="00B20BF7" w:rsidP="00933688">
      <w:pPr>
        <w:jc w:val="both"/>
      </w:pPr>
      <w:r w:rsidRPr="00B20BF7">
        <w:t>• позитивное отношение, сознательное принятие роли гражданина;</w:t>
      </w:r>
    </w:p>
    <w:p w:rsidR="00B20BF7" w:rsidRPr="00B20BF7" w:rsidRDefault="00B20BF7" w:rsidP="00933688">
      <w:pPr>
        <w:jc w:val="both"/>
      </w:pPr>
      <w:r w:rsidRPr="00B20BF7">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20BF7" w:rsidRPr="00B20BF7" w:rsidRDefault="00B20BF7" w:rsidP="00933688">
      <w:pPr>
        <w:jc w:val="both"/>
      </w:pPr>
      <w:r w:rsidRPr="00B20BF7">
        <w:t>• первоначальные навыки практической деятельности в составе различных социокультурных групп кон</w:t>
      </w:r>
      <w:r w:rsidR="0082724B">
        <w:t>структивной общественной направ</w:t>
      </w:r>
      <w:r w:rsidRPr="00B20BF7">
        <w:t>ленности;</w:t>
      </w:r>
    </w:p>
    <w:p w:rsidR="00B20BF7" w:rsidRPr="00B20BF7" w:rsidRDefault="00B20BF7" w:rsidP="00933688">
      <w:pPr>
        <w:jc w:val="both"/>
      </w:pPr>
      <w:r w:rsidRPr="00B20BF7">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20BF7" w:rsidRPr="00B20BF7" w:rsidRDefault="00B20BF7" w:rsidP="00933688">
      <w:pPr>
        <w:jc w:val="both"/>
      </w:pPr>
      <w:r w:rsidRPr="00B20BF7">
        <w:t>• знание о различных общественных и профессиональных организациях, их структуре, целях и характере деятельности;</w:t>
      </w:r>
    </w:p>
    <w:p w:rsidR="00B20BF7" w:rsidRPr="00B20BF7" w:rsidRDefault="00B20BF7" w:rsidP="00933688">
      <w:pPr>
        <w:jc w:val="both"/>
      </w:pPr>
      <w:r w:rsidRPr="00B20BF7">
        <w:t>• умение вести дискуссию по социальным вопросам, обосновывать свою гражданскую позицию, вести диалог и достигать взаимопонимания;</w:t>
      </w:r>
    </w:p>
    <w:p w:rsidR="00B20BF7" w:rsidRPr="00B20BF7" w:rsidRDefault="00B20BF7" w:rsidP="00933688">
      <w:pPr>
        <w:jc w:val="both"/>
      </w:pPr>
      <w:r w:rsidRPr="00B20BF7">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20BF7" w:rsidRPr="00B20BF7" w:rsidRDefault="00B20BF7" w:rsidP="00933688">
      <w:pPr>
        <w:jc w:val="both"/>
      </w:pPr>
      <w:r w:rsidRPr="00B20BF7">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20BF7" w:rsidRPr="00B20BF7" w:rsidRDefault="00B20BF7" w:rsidP="00933688">
      <w:pPr>
        <w:jc w:val="both"/>
      </w:pPr>
      <w:r w:rsidRPr="00B20BF7">
        <w:t>• ценностное отношение к мужскому или женско</w:t>
      </w:r>
      <w:r w:rsidR="00593A30">
        <w:t>му гендер</w:t>
      </w:r>
      <w:r w:rsidRPr="00B20BF7">
        <w:t>у (своему социальному пол</w:t>
      </w:r>
      <w:r w:rsidR="00593A30">
        <w:t>у), знание и принятие правил по</w:t>
      </w:r>
      <w:r w:rsidRPr="00B20BF7">
        <w:t>лоролевого поведения в контексте традиционных моральных норм.</w:t>
      </w:r>
    </w:p>
    <w:p w:rsidR="00B20BF7" w:rsidRPr="003A78BD" w:rsidRDefault="00B20BF7" w:rsidP="00933688">
      <w:pPr>
        <w:jc w:val="both"/>
        <w:rPr>
          <w:i/>
        </w:rPr>
      </w:pPr>
      <w:bookmarkStart w:id="31" w:name="bookmark375"/>
      <w:r w:rsidRPr="003A78BD">
        <w:rPr>
          <w:i/>
        </w:rPr>
        <w:t>Воспитание нравственных чувств, убеждений, этического сознания:</w:t>
      </w:r>
      <w:bookmarkEnd w:id="31"/>
    </w:p>
    <w:p w:rsidR="00B20BF7" w:rsidRPr="00B20BF7" w:rsidRDefault="00B20BF7" w:rsidP="00933688">
      <w:pPr>
        <w:jc w:val="both"/>
      </w:pPr>
      <w:r w:rsidRPr="00B20BF7">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20BF7" w:rsidRPr="00B20BF7" w:rsidRDefault="00B20BF7" w:rsidP="00933688">
      <w:pPr>
        <w:jc w:val="both"/>
      </w:pPr>
      <w:r w:rsidRPr="00B20BF7">
        <w:t>• чувство дружбы к представителям всех национальностей Российской Федерации;</w:t>
      </w:r>
    </w:p>
    <w:p w:rsidR="00B20BF7" w:rsidRPr="00B20BF7" w:rsidRDefault="00B20BF7" w:rsidP="00933688">
      <w:pPr>
        <w:jc w:val="both"/>
      </w:pPr>
      <w:r w:rsidRPr="00B20BF7">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sidR="00593A30">
        <w:t>; установление дружеских взаимо</w:t>
      </w:r>
      <w:r w:rsidRPr="00B20BF7">
        <w:t>отношений в коллективе, основанных на взаимопомощи и взаимной поддержке;</w:t>
      </w:r>
    </w:p>
    <w:p w:rsidR="00B20BF7" w:rsidRPr="00B20BF7" w:rsidRDefault="00B20BF7" w:rsidP="00933688">
      <w:pPr>
        <w:jc w:val="both"/>
      </w:pPr>
      <w:r w:rsidRPr="00B20BF7">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20BF7" w:rsidRPr="00B20BF7" w:rsidRDefault="00B20BF7" w:rsidP="00933688">
      <w:pPr>
        <w:jc w:val="both"/>
      </w:pPr>
      <w:r w:rsidRPr="00B20BF7">
        <w:t>• знание традиций своей семьи и школы, бережное отношение к ним;</w:t>
      </w:r>
    </w:p>
    <w:p w:rsidR="00B20BF7" w:rsidRPr="00B20BF7" w:rsidRDefault="00B20BF7" w:rsidP="00933688">
      <w:pPr>
        <w:jc w:val="both"/>
      </w:pPr>
      <w:r w:rsidRPr="00B20BF7">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20BF7" w:rsidRPr="00B20BF7" w:rsidRDefault="00B20BF7" w:rsidP="00933688">
      <w:pPr>
        <w:jc w:val="both"/>
      </w:pPr>
      <w:r w:rsidRPr="00B20BF7">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20BF7" w:rsidRPr="00B20BF7" w:rsidRDefault="00B20BF7" w:rsidP="00933688">
      <w:pPr>
        <w:jc w:val="both"/>
      </w:pPr>
      <w:r w:rsidRPr="00B20BF7">
        <w:t>• готовность сознательно выполнять правила для обучающихся, понимание необходимости самодисциплины;</w:t>
      </w:r>
    </w:p>
    <w:p w:rsidR="00B20BF7" w:rsidRPr="00B20BF7" w:rsidRDefault="00B20BF7" w:rsidP="00933688">
      <w:pPr>
        <w:jc w:val="both"/>
      </w:pPr>
      <w:r w:rsidRPr="00B20BF7">
        <w:t>• готовность к самоограничению дл</w:t>
      </w:r>
      <w:r w:rsidR="00593A30">
        <w:t>я достижения собственных нравст</w:t>
      </w:r>
      <w:r w:rsidRPr="00B20BF7">
        <w:t>венных идеалов; стремление вырабатывать и осуществлять личную программу самовоспитания;</w:t>
      </w:r>
    </w:p>
    <w:p w:rsidR="00B20BF7" w:rsidRPr="00B20BF7" w:rsidRDefault="00B20BF7" w:rsidP="00933688">
      <w:pPr>
        <w:jc w:val="both"/>
      </w:pPr>
      <w:r w:rsidRPr="00B20BF7">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20BF7" w:rsidRPr="00B20BF7" w:rsidRDefault="00B20BF7" w:rsidP="00933688">
      <w:pPr>
        <w:jc w:val="both"/>
      </w:pPr>
      <w:r w:rsidRPr="00B20BF7">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20BF7" w:rsidRPr="00B20BF7" w:rsidRDefault="00B20BF7" w:rsidP="00933688">
      <w:pPr>
        <w:jc w:val="both"/>
      </w:pPr>
      <w:r w:rsidRPr="00B20BF7">
        <w:t>• понимание и сознательное пр</w:t>
      </w:r>
      <w:r w:rsidR="00593A30">
        <w:t>инятие нравственных норм взаимо</w:t>
      </w:r>
      <w:r w:rsidRPr="00B20BF7">
        <w:t>отношений в семье; осознание значения семьи для жизни человека, его личностного и социального развитии, продолжения рода;</w:t>
      </w:r>
    </w:p>
    <w:p w:rsidR="00B20BF7" w:rsidRPr="00B20BF7" w:rsidRDefault="00B20BF7" w:rsidP="00933688">
      <w:pPr>
        <w:jc w:val="both"/>
      </w:pPr>
      <w:r w:rsidRPr="00B20BF7">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20BF7" w:rsidRPr="00B20BF7" w:rsidRDefault="00B20BF7" w:rsidP="00933688">
      <w:pPr>
        <w:jc w:val="both"/>
      </w:pPr>
      <w:r w:rsidRPr="00B20BF7">
        <w:t>• понимание возможного негативн</w:t>
      </w:r>
      <w:r w:rsidR="00593A30">
        <w:t>ого влияния на морально-психоло</w:t>
      </w:r>
      <w:r w:rsidRPr="00B20BF7">
        <w:t>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20BF7" w:rsidRPr="003A78BD" w:rsidRDefault="00B20BF7" w:rsidP="00933688">
      <w:pPr>
        <w:jc w:val="both"/>
        <w:rPr>
          <w:i/>
        </w:rPr>
      </w:pPr>
      <w:bookmarkStart w:id="32" w:name="bookmark376"/>
      <w:r w:rsidRPr="003A78BD">
        <w:rPr>
          <w:i/>
        </w:rPr>
        <w:t>Воспитание экологической культуры, культуры здорового и безопасного образа жизни:</w:t>
      </w:r>
      <w:bookmarkEnd w:id="32"/>
    </w:p>
    <w:p w:rsidR="00B20BF7" w:rsidRPr="00B20BF7" w:rsidRDefault="00B20BF7" w:rsidP="00933688">
      <w:pPr>
        <w:jc w:val="both"/>
      </w:pPr>
      <w:r w:rsidRPr="00B20BF7">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20BF7" w:rsidRPr="00B20BF7" w:rsidRDefault="00B20BF7" w:rsidP="00933688">
      <w:pPr>
        <w:jc w:val="both"/>
      </w:pPr>
      <w:r w:rsidRPr="00B20BF7">
        <w:t>• осознание ценности экологически целесообразного, здорового и безопасного образа жизни, взаимной св</w:t>
      </w:r>
      <w:r w:rsidR="00593A30">
        <w:t>язи здоровья человека и экологи</w:t>
      </w:r>
      <w:r w:rsidRPr="00B20BF7">
        <w:t>ческого состояния окружающей его среды, роли экологической культуры в обеспечении личного и общественного здоровья и безопасности;</w:t>
      </w:r>
    </w:p>
    <w:p w:rsidR="00B20BF7" w:rsidRPr="00B20BF7" w:rsidRDefault="00B20BF7" w:rsidP="00933688">
      <w:pPr>
        <w:jc w:val="both"/>
      </w:pPr>
      <w:r w:rsidRPr="00B20BF7">
        <w:t>• начальный опыт участия в пропаганде экологически целесообразного поведения, в создании экологически безопасного уклада школьной жизни;</w:t>
      </w:r>
    </w:p>
    <w:p w:rsidR="00B20BF7" w:rsidRPr="00B20BF7" w:rsidRDefault="00B20BF7" w:rsidP="00933688">
      <w:pPr>
        <w:jc w:val="both"/>
      </w:pPr>
      <w:r w:rsidRPr="00B20BF7">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20BF7" w:rsidRPr="00B20BF7" w:rsidRDefault="00B20BF7" w:rsidP="00933688">
      <w:pPr>
        <w:jc w:val="both"/>
      </w:pPr>
      <w:r w:rsidRPr="00B20BF7">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20BF7" w:rsidRPr="00B20BF7" w:rsidRDefault="00B20BF7" w:rsidP="00933688">
      <w:pPr>
        <w:jc w:val="both"/>
      </w:pPr>
      <w:r w:rsidRPr="00B20BF7">
        <w:t>• знание основных социальных моделей, правил экологического поведения, вариантов здорового образа жизни;</w:t>
      </w:r>
    </w:p>
    <w:p w:rsidR="00B20BF7" w:rsidRPr="00B20BF7" w:rsidRDefault="00B20BF7" w:rsidP="00933688">
      <w:pPr>
        <w:jc w:val="both"/>
      </w:pPr>
      <w:r w:rsidRPr="00B20BF7">
        <w:t>• знание норм и правил экологической этики, законодательства в области экологии и здоровья;</w:t>
      </w:r>
    </w:p>
    <w:p w:rsidR="00B20BF7" w:rsidRPr="00B20BF7" w:rsidRDefault="00B20BF7" w:rsidP="00933688">
      <w:pPr>
        <w:jc w:val="both"/>
      </w:pPr>
      <w:r w:rsidRPr="00B20BF7">
        <w:t>• знание традиций нравственно-этического отношения к природе и здоровью в культуре народов России;</w:t>
      </w:r>
    </w:p>
    <w:p w:rsidR="00B20BF7" w:rsidRPr="00B20BF7" w:rsidRDefault="00B20BF7" w:rsidP="00933688">
      <w:pPr>
        <w:jc w:val="both"/>
      </w:pPr>
      <w:r w:rsidRPr="00B20BF7">
        <w:t>• знание глобальной взаимосвязи и взаимозависимости природных и социальных явлений;</w:t>
      </w:r>
    </w:p>
    <w:p w:rsidR="00B20BF7" w:rsidRPr="00B20BF7" w:rsidRDefault="00B20BF7" w:rsidP="00933688">
      <w:pPr>
        <w:jc w:val="both"/>
      </w:pPr>
      <w:r w:rsidRPr="00B20BF7">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sidR="00593A30">
        <w:t>изации собственной жизнедеятель</w:t>
      </w:r>
      <w:r w:rsidRPr="00B20BF7">
        <w:t>ности, при взаимодействии с людьми; адекватно использовать знания о позитивных и негативных факторах, влияющих на здоровье человека;</w:t>
      </w:r>
    </w:p>
    <w:p w:rsidR="00B20BF7" w:rsidRPr="00B20BF7" w:rsidRDefault="00B20BF7" w:rsidP="00933688">
      <w:pPr>
        <w:jc w:val="both"/>
      </w:pPr>
      <w:r w:rsidRPr="00B20BF7">
        <w:t>• умение анализировать измене</w:t>
      </w:r>
      <w:r w:rsidR="00593A30">
        <w:t>ния в окружающей среде и прогно</w:t>
      </w:r>
      <w:r w:rsidRPr="00B20BF7">
        <w:t>зировать последствия этих изменений для природы и здоровья человека;</w:t>
      </w:r>
    </w:p>
    <w:p w:rsidR="00B20BF7" w:rsidRPr="00B20BF7" w:rsidRDefault="00B20BF7" w:rsidP="00933688">
      <w:pPr>
        <w:jc w:val="both"/>
      </w:pPr>
      <w:r w:rsidRPr="00B20BF7">
        <w:t>• умение устанавливать причинно-следственные связи возникновения и развития явлений в экосистемах;</w:t>
      </w:r>
    </w:p>
    <w:p w:rsidR="00B20BF7" w:rsidRPr="00B20BF7" w:rsidRDefault="00B20BF7" w:rsidP="00933688">
      <w:pPr>
        <w:jc w:val="both"/>
      </w:pPr>
      <w:r w:rsidRPr="00B20BF7">
        <w:t>• умение строить свою деятельность и проекты с учётом создаваемой нагрузки на социоприродное окружение;</w:t>
      </w:r>
    </w:p>
    <w:p w:rsidR="00B20BF7" w:rsidRPr="00B20BF7" w:rsidRDefault="00B20BF7" w:rsidP="00933688">
      <w:pPr>
        <w:jc w:val="both"/>
      </w:pPr>
      <w:r w:rsidRPr="00B20BF7">
        <w:t>• знания об оздоровительном влиянии экологически чистых природных факторов на человека;</w:t>
      </w:r>
    </w:p>
    <w:p w:rsidR="00B20BF7" w:rsidRPr="00B20BF7" w:rsidRDefault="00B20BF7" w:rsidP="00933688">
      <w:pPr>
        <w:jc w:val="both"/>
      </w:pPr>
      <w:r w:rsidRPr="00B20BF7">
        <w:t>• формирование личного опыта здоровьесберегающей деятельности;</w:t>
      </w:r>
    </w:p>
    <w:p w:rsidR="00B20BF7" w:rsidRPr="00B20BF7" w:rsidRDefault="00B20BF7" w:rsidP="00933688">
      <w:pPr>
        <w:jc w:val="both"/>
      </w:pPr>
      <w:r w:rsidRPr="00B20BF7">
        <w:t>• знания о возможном негативном в</w:t>
      </w:r>
      <w:r w:rsidR="0082724B">
        <w:t>лиянии компьютерных игр, телеви</w:t>
      </w:r>
      <w:r w:rsidRPr="00B20BF7">
        <w:t>дения, рекламы на здоровье человека;</w:t>
      </w:r>
    </w:p>
    <w:p w:rsidR="00B20BF7" w:rsidRPr="00B20BF7" w:rsidRDefault="00B20BF7" w:rsidP="00933688">
      <w:pPr>
        <w:jc w:val="both"/>
      </w:pPr>
      <w:r w:rsidRPr="00B20BF7">
        <w:t>• резко негативное отношение к курению, употреблению алкогольных напитков, наркотиков и других псих</w:t>
      </w:r>
      <w:r w:rsidR="00593A30">
        <w:t>оактивных веществ (ПАВ); отрица</w:t>
      </w:r>
      <w:r w:rsidRPr="00B20BF7">
        <w:t>тельное отношение к лицам и организациям, пропагандирующим курение и пьянство, распространяющим наркотики и другие ПАВ;</w:t>
      </w:r>
    </w:p>
    <w:p w:rsidR="00B20BF7" w:rsidRPr="00B20BF7" w:rsidRDefault="00B20BF7" w:rsidP="00933688">
      <w:pPr>
        <w:jc w:val="both"/>
      </w:pPr>
      <w:r w:rsidRPr="00B20BF7">
        <w:t>• отрицательное отношение к загряз</w:t>
      </w:r>
      <w:r w:rsidR="00593A30">
        <w:t>нению окружающей среды, расточи</w:t>
      </w:r>
      <w:r w:rsidRPr="00B20BF7">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20BF7" w:rsidRPr="00B20BF7" w:rsidRDefault="00B20BF7" w:rsidP="00933688">
      <w:pPr>
        <w:jc w:val="both"/>
      </w:pPr>
      <w:r w:rsidRPr="00B20BF7">
        <w:t>• умение противостоять негативны</w:t>
      </w:r>
      <w:r w:rsidR="00593A30">
        <w:t>м факторам, способствующим ухуд</w:t>
      </w:r>
      <w:r w:rsidRPr="00B20BF7">
        <w:t>шению здоровья;</w:t>
      </w:r>
    </w:p>
    <w:p w:rsidR="00B20BF7" w:rsidRPr="00B20BF7" w:rsidRDefault="00B20BF7" w:rsidP="00933688">
      <w:pPr>
        <w:jc w:val="both"/>
      </w:pPr>
      <w:r w:rsidRPr="00B20BF7">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20BF7" w:rsidRPr="00B20BF7" w:rsidRDefault="00B20BF7" w:rsidP="00933688">
      <w:pPr>
        <w:jc w:val="both"/>
      </w:pPr>
      <w:r w:rsidRPr="00B20BF7">
        <w:t>• знание и выполнение санитарно-гигиенических правил, соблюдение здоровьесберегающего режима дня;</w:t>
      </w:r>
    </w:p>
    <w:p w:rsidR="00B20BF7" w:rsidRPr="00B20BF7" w:rsidRDefault="00B20BF7" w:rsidP="00933688">
      <w:pPr>
        <w:jc w:val="both"/>
      </w:pPr>
      <w:r w:rsidRPr="00B20BF7">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20BF7" w:rsidRPr="00B20BF7" w:rsidRDefault="00B20BF7" w:rsidP="00933688">
      <w:pPr>
        <w:jc w:val="both"/>
      </w:pPr>
      <w:r w:rsidRPr="00B20BF7">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20BF7" w:rsidRPr="00B20BF7" w:rsidRDefault="00B20BF7" w:rsidP="00933688">
      <w:pPr>
        <w:jc w:val="both"/>
      </w:pPr>
      <w:r w:rsidRPr="00B20BF7">
        <w:t>• формирование опыта участия в общественно значимых делах по охране природы и заботе о личном здоровье и здоровье окружающих людей;</w:t>
      </w:r>
    </w:p>
    <w:p w:rsidR="00B20BF7" w:rsidRPr="00B20BF7" w:rsidRDefault="00B20BF7" w:rsidP="00933688">
      <w:pPr>
        <w:jc w:val="both"/>
      </w:pPr>
      <w:r w:rsidRPr="00B20BF7">
        <w:t>• овладение умением сотрудничества (с</w:t>
      </w:r>
      <w:r w:rsidR="00593A30">
        <w:t>оциального партнёрства), связан</w:t>
      </w:r>
      <w:r w:rsidRPr="00B20BF7">
        <w:t>ного с решением местных экологических проблем и здоровьем людей;</w:t>
      </w:r>
    </w:p>
    <w:p w:rsidR="00B20BF7" w:rsidRPr="00B20BF7" w:rsidRDefault="00B20BF7" w:rsidP="00933688">
      <w:pPr>
        <w:jc w:val="both"/>
      </w:pPr>
      <w:r w:rsidRPr="00B20BF7">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20BF7" w:rsidRPr="003A78BD" w:rsidRDefault="00B20BF7" w:rsidP="00933688">
      <w:pPr>
        <w:jc w:val="both"/>
        <w:rPr>
          <w:i/>
        </w:rPr>
      </w:pPr>
      <w:bookmarkStart w:id="33" w:name="bookmark377"/>
      <w:r w:rsidRPr="003A78BD">
        <w:rPr>
          <w:i/>
        </w:rPr>
        <w:t>Воспитание трудолюбия, сознательного, творческого отношения к образованию, труду и жизни, подготовка к сознательному выбору профессии:</w:t>
      </w:r>
      <w:bookmarkEnd w:id="33"/>
    </w:p>
    <w:p w:rsidR="00B20BF7" w:rsidRPr="00B20BF7" w:rsidRDefault="00B20BF7" w:rsidP="00933688">
      <w:pPr>
        <w:jc w:val="both"/>
      </w:pPr>
      <w:r w:rsidRPr="00B20BF7">
        <w:t>• понимание необходимости научных знаний для развития личности и общества, их роли в жизни, труде, творчестве;</w:t>
      </w:r>
    </w:p>
    <w:p w:rsidR="00B20BF7" w:rsidRPr="00B20BF7" w:rsidRDefault="00B20BF7" w:rsidP="00933688">
      <w:pPr>
        <w:jc w:val="both"/>
      </w:pPr>
      <w:r w:rsidRPr="00B20BF7">
        <w:t>• понимание нравственных основ образования;</w:t>
      </w:r>
    </w:p>
    <w:p w:rsidR="00B20BF7" w:rsidRPr="00B20BF7" w:rsidRDefault="00B20BF7" w:rsidP="00933688">
      <w:pPr>
        <w:jc w:val="both"/>
      </w:pPr>
      <w:r w:rsidRPr="00B20BF7">
        <w:t>• начальный опыт применения знаний в труде, общественной жизни, в быту;</w:t>
      </w:r>
    </w:p>
    <w:p w:rsidR="00B20BF7" w:rsidRPr="00B20BF7" w:rsidRDefault="00B20BF7" w:rsidP="00933688">
      <w:pPr>
        <w:jc w:val="both"/>
      </w:pPr>
      <w:r w:rsidRPr="00B20BF7">
        <w:t>• умение применять знания, умения и навыки для решения проектных и учебно-исследовательских задач;</w:t>
      </w:r>
    </w:p>
    <w:p w:rsidR="00B20BF7" w:rsidRPr="00B20BF7" w:rsidRDefault="00B20BF7" w:rsidP="00933688">
      <w:pPr>
        <w:jc w:val="both"/>
      </w:pPr>
      <w:r w:rsidRPr="00B20BF7">
        <w:t>• самоопределение в области своих познавательных интересов;</w:t>
      </w:r>
    </w:p>
    <w:p w:rsidR="00B20BF7" w:rsidRPr="00B20BF7" w:rsidRDefault="00B20BF7" w:rsidP="00933688">
      <w:pPr>
        <w:jc w:val="both"/>
      </w:pPr>
      <w:r w:rsidRPr="00B20BF7">
        <w:t>• умение организовать процесс самообразования, творчески и критически работать с информацией из разных источников;</w:t>
      </w:r>
    </w:p>
    <w:p w:rsidR="00B20BF7" w:rsidRPr="00B20BF7" w:rsidRDefault="00B20BF7" w:rsidP="00933688">
      <w:pPr>
        <w:jc w:val="both"/>
      </w:pPr>
      <w:r w:rsidRPr="00B20BF7">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20BF7" w:rsidRPr="00B20BF7" w:rsidRDefault="00B20BF7" w:rsidP="00933688">
      <w:pPr>
        <w:jc w:val="both"/>
      </w:pPr>
      <w:r w:rsidRPr="00B20BF7">
        <w:t>• понимание важности непрерывного образования и самообразования в течение всей жизни;</w:t>
      </w:r>
    </w:p>
    <w:p w:rsidR="00B20BF7" w:rsidRPr="00B20BF7" w:rsidRDefault="00B20BF7" w:rsidP="00933688">
      <w:pPr>
        <w:jc w:val="both"/>
      </w:pPr>
      <w:r w:rsidRPr="00B20BF7">
        <w:t>• осознание нравственной природы труда, его роли в жизни человека и общества, в создании материальных, социальных и культурных благ;</w:t>
      </w:r>
    </w:p>
    <w:p w:rsidR="00B20BF7" w:rsidRPr="00B20BF7" w:rsidRDefault="00B20BF7" w:rsidP="00933688">
      <w:pPr>
        <w:jc w:val="both"/>
      </w:pPr>
      <w:r w:rsidRPr="00B20BF7">
        <w:t>• знание и уважение трудовых традиций своей семьи, трудовых подвигов старших поколений;</w:t>
      </w:r>
    </w:p>
    <w:p w:rsidR="00B20BF7" w:rsidRPr="00B20BF7" w:rsidRDefault="00B20BF7" w:rsidP="00933688">
      <w:pPr>
        <w:jc w:val="both"/>
      </w:pPr>
      <w:r w:rsidRPr="00B20BF7">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20BF7" w:rsidRPr="00B20BF7" w:rsidRDefault="00B20BF7" w:rsidP="00933688">
      <w:pPr>
        <w:jc w:val="both"/>
      </w:pPr>
      <w:r w:rsidRPr="00B20BF7">
        <w:t>• начальный опыт участия в общественно значимых делах;</w:t>
      </w:r>
    </w:p>
    <w:p w:rsidR="00B20BF7" w:rsidRPr="00B20BF7" w:rsidRDefault="00B20BF7" w:rsidP="00933688">
      <w:pPr>
        <w:jc w:val="both"/>
      </w:pPr>
      <w:r w:rsidRPr="00B20BF7">
        <w:t>• навыки трудового творческого сотрудничества со сверстниками, младшими детьми и взрослыми;</w:t>
      </w:r>
    </w:p>
    <w:p w:rsidR="00B20BF7" w:rsidRPr="00B20BF7" w:rsidRDefault="00B20BF7" w:rsidP="00933688">
      <w:pPr>
        <w:jc w:val="both"/>
      </w:pPr>
      <w:r w:rsidRPr="00B20BF7">
        <w:t>• знания о разных профессиях и их требованиях к здоровью, морально-психологическим качествам, знаниям и умениям человека;</w:t>
      </w:r>
    </w:p>
    <w:p w:rsidR="00B20BF7" w:rsidRPr="00B20BF7" w:rsidRDefault="00B20BF7" w:rsidP="00933688">
      <w:pPr>
        <w:jc w:val="both"/>
      </w:pPr>
      <w:r w:rsidRPr="00B20BF7">
        <w:t>• сформированность первоначальных профессиональных намерений и интересов;</w:t>
      </w:r>
    </w:p>
    <w:p w:rsidR="00B20BF7" w:rsidRPr="00B20BF7" w:rsidRDefault="00B20BF7" w:rsidP="00933688">
      <w:pPr>
        <w:jc w:val="both"/>
      </w:pPr>
      <w:r w:rsidRPr="00B20BF7">
        <w:t>• общие представления о трудовом законодательстве.</w:t>
      </w:r>
    </w:p>
    <w:p w:rsidR="00B20BF7" w:rsidRPr="003A78BD" w:rsidRDefault="00B20BF7" w:rsidP="00933688">
      <w:pPr>
        <w:jc w:val="both"/>
        <w:rPr>
          <w:i/>
        </w:rPr>
      </w:pPr>
      <w:bookmarkStart w:id="34" w:name="bookmark378"/>
      <w:r w:rsidRPr="003A78BD">
        <w:rPr>
          <w:i/>
        </w:rPr>
        <w:t>Воспитание ценностного отношения к прекрасному,</w:t>
      </w:r>
      <w:bookmarkStart w:id="35" w:name="bookmark379"/>
      <w:bookmarkEnd w:id="34"/>
      <w:r w:rsidRPr="003A78BD">
        <w:rPr>
          <w:i/>
        </w:rPr>
        <w:t xml:space="preserve"> формирование основ эстетической культуры (эстетическое воспитание):</w:t>
      </w:r>
      <w:bookmarkEnd w:id="35"/>
    </w:p>
    <w:p w:rsidR="00B20BF7" w:rsidRPr="00B20BF7" w:rsidRDefault="00B20BF7" w:rsidP="00933688">
      <w:pPr>
        <w:jc w:val="both"/>
      </w:pPr>
      <w:r w:rsidRPr="00B20BF7">
        <w:t>• ценностное отношение к прекрасному;</w:t>
      </w:r>
    </w:p>
    <w:p w:rsidR="00B20BF7" w:rsidRPr="00B20BF7" w:rsidRDefault="00B20BF7" w:rsidP="00933688">
      <w:pPr>
        <w:jc w:val="both"/>
      </w:pPr>
      <w:r w:rsidRPr="00B20BF7">
        <w:t>• понимание искусства как особой формы познания и преобразования мира;</w:t>
      </w:r>
    </w:p>
    <w:p w:rsidR="00B20BF7" w:rsidRPr="00B20BF7" w:rsidRDefault="00B20BF7" w:rsidP="00933688">
      <w:pPr>
        <w:jc w:val="both"/>
      </w:pPr>
      <w:r w:rsidRPr="00B20BF7">
        <w:t>• способность видеть и ценить прекрасное в природе, быту, труде, спорте и творчестве людей, общественной жизни;</w:t>
      </w:r>
    </w:p>
    <w:p w:rsidR="00B20BF7" w:rsidRPr="00B20BF7" w:rsidRDefault="00B20BF7" w:rsidP="00933688">
      <w:pPr>
        <w:jc w:val="both"/>
      </w:pPr>
      <w:r w:rsidRPr="00B20BF7">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20BF7" w:rsidRPr="00B20BF7" w:rsidRDefault="00B20BF7" w:rsidP="00933688">
      <w:pPr>
        <w:jc w:val="both"/>
      </w:pPr>
      <w:r w:rsidRPr="00B20BF7">
        <w:t>• представление об искусстве народов России;</w:t>
      </w:r>
    </w:p>
    <w:p w:rsidR="00B20BF7" w:rsidRPr="00B20BF7" w:rsidRDefault="00B20BF7" w:rsidP="00933688">
      <w:pPr>
        <w:jc w:val="both"/>
      </w:pPr>
      <w:r w:rsidRPr="00B20BF7">
        <w:t>• опыт эмоционального постижения народного творчества, этнокультур-ных традиций, фольклора народов России;</w:t>
      </w:r>
    </w:p>
    <w:p w:rsidR="00B20BF7" w:rsidRPr="00B20BF7" w:rsidRDefault="00B20BF7" w:rsidP="00933688">
      <w:pPr>
        <w:jc w:val="both"/>
      </w:pPr>
      <w:r w:rsidRPr="00B20BF7">
        <w:t>• интерес к занятиям творческого характера, различным видам искусства, художественной самодеятельности;</w:t>
      </w:r>
    </w:p>
    <w:p w:rsidR="00B20BF7" w:rsidRPr="00B20BF7" w:rsidRDefault="00B20BF7" w:rsidP="00933688">
      <w:pPr>
        <w:jc w:val="both"/>
      </w:pPr>
      <w:r w:rsidRPr="00B20BF7">
        <w:t>• опыт самореализации в различных видах творческой деятельности, умение выражать себя в доступных видах творчества;</w:t>
      </w:r>
    </w:p>
    <w:p w:rsidR="00D30E3F" w:rsidRPr="00EF0B98" w:rsidRDefault="00B20BF7" w:rsidP="00EF0B98">
      <w:pPr>
        <w:jc w:val="both"/>
      </w:pPr>
      <w:r w:rsidRPr="00B20BF7">
        <w:t>• опыт реализации эстетических ценностей в пространстве школы и семьи.</w:t>
      </w:r>
      <w:bookmarkStart w:id="36" w:name="bookmark380"/>
    </w:p>
    <w:p w:rsidR="00B20BF7" w:rsidRPr="00EF0B98" w:rsidRDefault="00B20BF7" w:rsidP="00EF0B98">
      <w:pPr>
        <w:jc w:val="center"/>
        <w:rPr>
          <w:b/>
          <w:sz w:val="32"/>
        </w:rPr>
      </w:pPr>
      <w:r w:rsidRPr="003A78BD">
        <w:rPr>
          <w:b/>
          <w:sz w:val="28"/>
        </w:rPr>
        <w:t>11. Мониторинг эффективности</w:t>
      </w:r>
      <w:bookmarkStart w:id="37" w:name="bookmark381"/>
      <w:bookmarkEnd w:id="36"/>
      <w:r w:rsidRPr="003A78BD">
        <w:rPr>
          <w:b/>
          <w:sz w:val="28"/>
        </w:rPr>
        <w:t xml:space="preserve"> реализации образовательным учреждением Программы воспитания и социализации</w:t>
      </w:r>
      <w:bookmarkStart w:id="38" w:name="bookmark382"/>
      <w:bookmarkEnd w:id="37"/>
      <w:r w:rsidRPr="003A78BD">
        <w:rPr>
          <w:b/>
          <w:sz w:val="28"/>
        </w:rPr>
        <w:t xml:space="preserve"> обучающихся</w:t>
      </w:r>
      <w:bookmarkEnd w:id="38"/>
      <w:r w:rsidR="00EF0B98">
        <w:rPr>
          <w:b/>
          <w:sz w:val="28"/>
        </w:rPr>
        <w:t xml:space="preserve"> </w:t>
      </w:r>
      <w:r w:rsidR="00EF0B98" w:rsidRPr="00B20BF7">
        <w:rPr>
          <w:b/>
          <w:sz w:val="32"/>
        </w:rPr>
        <w:t xml:space="preserve">на </w:t>
      </w:r>
      <w:r w:rsidR="00EF0B98">
        <w:rPr>
          <w:b/>
          <w:sz w:val="32"/>
        </w:rPr>
        <w:t>уровне</w:t>
      </w:r>
      <w:r w:rsidR="00EF0B98" w:rsidRPr="00B20BF7">
        <w:rPr>
          <w:b/>
          <w:sz w:val="32"/>
        </w:rPr>
        <w:t xml:space="preserve"> </w:t>
      </w:r>
      <w:r w:rsidR="00EF0B98">
        <w:rPr>
          <w:b/>
          <w:sz w:val="32"/>
        </w:rPr>
        <w:t xml:space="preserve">среднего   </w:t>
      </w:r>
      <w:r w:rsidR="00EF0B98" w:rsidRPr="00B20BF7">
        <w:rPr>
          <w:b/>
          <w:sz w:val="32"/>
        </w:rPr>
        <w:t xml:space="preserve"> общего образования</w:t>
      </w:r>
    </w:p>
    <w:p w:rsidR="00B20BF7" w:rsidRPr="00B20BF7" w:rsidRDefault="00B20BF7" w:rsidP="00933688">
      <w:pPr>
        <w:jc w:val="both"/>
      </w:pPr>
      <w:r w:rsidRPr="00B20BF7">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20BF7" w:rsidRPr="00B20BF7" w:rsidRDefault="00B20BF7" w:rsidP="00933688">
      <w:pPr>
        <w:jc w:val="both"/>
      </w:pPr>
      <w:r w:rsidRPr="00B20BF7">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B20BF7" w:rsidRPr="00B20BF7" w:rsidRDefault="00B20BF7" w:rsidP="00933688">
      <w:pPr>
        <w:jc w:val="both"/>
      </w:pPr>
      <w:r w:rsidRPr="00B20BF7">
        <w:t>1. Особенности развития личностной, социальной, экологической, трудовой (профес</w:t>
      </w:r>
      <w:r w:rsidR="00945DBD">
        <w:t>сиональной) и здоровьесберегающей культуры обуча</w:t>
      </w:r>
      <w:r w:rsidRPr="00B20BF7">
        <w:t>ющихся.</w:t>
      </w:r>
    </w:p>
    <w:p w:rsidR="00B20BF7" w:rsidRPr="00B20BF7" w:rsidRDefault="00B20BF7" w:rsidP="00933688">
      <w:pPr>
        <w:jc w:val="both"/>
      </w:pPr>
      <w:r w:rsidRPr="00B20BF7">
        <w:t>2. Социально-педагогическая среда, общая психологическая атмосфера и нравственный уклад школьной жизни в образовательном учреждении.</w:t>
      </w:r>
    </w:p>
    <w:p w:rsidR="00B20BF7" w:rsidRPr="00B20BF7" w:rsidRDefault="00B20BF7" w:rsidP="00933688">
      <w:pPr>
        <w:jc w:val="both"/>
      </w:pPr>
      <w:r w:rsidRPr="00B20BF7">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20BF7" w:rsidRPr="00B20BF7" w:rsidRDefault="00B20BF7" w:rsidP="00933688">
      <w:pPr>
        <w:jc w:val="both"/>
      </w:pPr>
      <w:r w:rsidRPr="00B20BF7">
        <w:t>Основные принципы организации м</w:t>
      </w:r>
      <w:r w:rsidR="00945DBD">
        <w:t>ониторинга эффективности реализ</w:t>
      </w:r>
      <w:r w:rsidRPr="00B20BF7">
        <w:t>ации образовательным учреждением</w:t>
      </w:r>
      <w:r w:rsidR="00945DBD">
        <w:t xml:space="preserve"> Программы воспитания и социали</w:t>
      </w:r>
      <w:r w:rsidRPr="00B20BF7">
        <w:t>зации обучающихся:</w:t>
      </w:r>
    </w:p>
    <w:p w:rsidR="00B20BF7" w:rsidRPr="00B20BF7" w:rsidRDefault="00B20BF7" w:rsidP="00933688">
      <w:pPr>
        <w:jc w:val="both"/>
      </w:pPr>
      <w:r w:rsidRPr="00B20BF7">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20BF7" w:rsidRPr="00B20BF7" w:rsidRDefault="00B20BF7" w:rsidP="00933688">
      <w:pPr>
        <w:jc w:val="both"/>
      </w:pPr>
      <w:r w:rsidRPr="00B20BF7">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20BF7" w:rsidRPr="00B20BF7" w:rsidRDefault="00B20BF7" w:rsidP="00933688">
      <w:pPr>
        <w:jc w:val="both"/>
      </w:pPr>
      <w:r w:rsidRPr="00B20BF7">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20BF7" w:rsidRPr="00B20BF7" w:rsidRDefault="00B20BF7" w:rsidP="00933688">
      <w:pPr>
        <w:jc w:val="both"/>
      </w:pPr>
      <w:r w:rsidRPr="00B20BF7">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20BF7" w:rsidRPr="00B20BF7" w:rsidRDefault="00B20BF7" w:rsidP="00933688">
      <w:pPr>
        <w:jc w:val="both"/>
      </w:pPr>
      <w:r w:rsidRPr="00B20BF7">
        <w:t>— принцип признания безусловного уважения прав — предполагает отказ от прямых негативных оценок и личностных характеристик обучающихся.</w:t>
      </w:r>
    </w:p>
    <w:p w:rsidR="00B20BF7" w:rsidRPr="00B20BF7" w:rsidRDefault="00B20BF7" w:rsidP="00933688">
      <w:pPr>
        <w:jc w:val="both"/>
      </w:pPr>
      <w:r w:rsidRPr="00B20BF7">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B20BF7" w:rsidRPr="00945DBD" w:rsidRDefault="00B20BF7" w:rsidP="00945DBD">
      <w:pPr>
        <w:jc w:val="center"/>
        <w:rPr>
          <w:b/>
          <w:sz w:val="28"/>
        </w:rPr>
      </w:pPr>
      <w:bookmarkStart w:id="39" w:name="bookmark383"/>
      <w:r w:rsidRPr="00945DBD">
        <w:rPr>
          <w:b/>
          <w:sz w:val="28"/>
        </w:rPr>
        <w:t>12. Методологический инструментарий</w:t>
      </w:r>
      <w:bookmarkEnd w:id="39"/>
      <w:r w:rsidRPr="00945DBD">
        <w:rPr>
          <w:b/>
          <w:sz w:val="28"/>
        </w:rPr>
        <w:t xml:space="preserve"> </w:t>
      </w:r>
      <w:bookmarkStart w:id="40" w:name="bookmark384"/>
      <w:r w:rsidRPr="00945DBD">
        <w:rPr>
          <w:b/>
          <w:sz w:val="28"/>
        </w:rPr>
        <w:t>мониторинга воспитания и социализации обучающихся</w:t>
      </w:r>
      <w:bookmarkEnd w:id="40"/>
    </w:p>
    <w:p w:rsidR="00B20BF7" w:rsidRPr="00B20BF7" w:rsidRDefault="00B20BF7" w:rsidP="00933688">
      <w:pPr>
        <w:jc w:val="both"/>
      </w:pPr>
      <w:r w:rsidRPr="00B20BF7">
        <w:t>Методологический инструментарий мониторинга воспитания и социализации обучающихся предусматривает использование следующих методов:</w:t>
      </w:r>
    </w:p>
    <w:p w:rsidR="00B20BF7" w:rsidRPr="00B20BF7" w:rsidRDefault="00B20BF7" w:rsidP="00933688">
      <w:pPr>
        <w:jc w:val="both"/>
      </w:pPr>
      <w:r w:rsidRPr="00B20BF7">
        <w:t>Тестирование (метод тестов) — и</w:t>
      </w:r>
      <w:r w:rsidR="00945DBD">
        <w:t>сследовательский метод, позволя</w:t>
      </w:r>
      <w:r w:rsidRPr="00B20BF7">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20BF7" w:rsidRPr="00B20BF7" w:rsidRDefault="00B20BF7" w:rsidP="00933688">
      <w:pPr>
        <w:jc w:val="both"/>
      </w:pPr>
      <w:r w:rsidRPr="00B20BF7">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20BF7" w:rsidRPr="00B20BF7" w:rsidRDefault="00B20BF7" w:rsidP="00933688">
      <w:pPr>
        <w:jc w:val="both"/>
      </w:pPr>
      <w:r w:rsidRPr="00B20BF7">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20BF7" w:rsidRPr="00B20BF7" w:rsidRDefault="00B20BF7" w:rsidP="00933688">
      <w:pPr>
        <w:jc w:val="both"/>
      </w:pPr>
      <w:r w:rsidRPr="00B20BF7">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20BF7" w:rsidRPr="00B20BF7" w:rsidRDefault="00B20BF7" w:rsidP="00933688">
      <w:pPr>
        <w:jc w:val="both"/>
      </w:pPr>
      <w:r w:rsidRPr="00B20BF7">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B20BF7" w:rsidRPr="00B20BF7" w:rsidRDefault="00B20BF7" w:rsidP="00933688">
      <w:pPr>
        <w:jc w:val="both"/>
      </w:pPr>
      <w:r w:rsidRPr="00B20BF7">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20BF7" w:rsidRPr="00B20BF7" w:rsidRDefault="00B20BF7" w:rsidP="00933688">
      <w:pPr>
        <w:jc w:val="both"/>
      </w:pPr>
      <w:r w:rsidRPr="00B20BF7">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B20BF7" w:rsidRPr="00B20BF7" w:rsidRDefault="00B20BF7" w:rsidP="00933688">
      <w:pPr>
        <w:jc w:val="both"/>
      </w:pPr>
      <w:r w:rsidRPr="00B20BF7">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B20BF7" w:rsidRPr="00B20BF7" w:rsidRDefault="00B20BF7" w:rsidP="00933688">
      <w:pPr>
        <w:jc w:val="both"/>
      </w:pPr>
      <w:bookmarkStart w:id="41" w:name="bookmark385"/>
      <w:r w:rsidRPr="00B20BF7">
        <w:t>Особо следует выделить психолого-педагогический эксперимент как основной метод исследования воспитания и социализации обучающихся.</w:t>
      </w:r>
      <w:bookmarkEnd w:id="41"/>
    </w:p>
    <w:p w:rsidR="00B20BF7" w:rsidRPr="00B20BF7" w:rsidRDefault="00B20BF7" w:rsidP="00933688">
      <w:pPr>
        <w:jc w:val="both"/>
      </w:pPr>
      <w:r w:rsidRPr="00B20BF7">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20BF7" w:rsidRPr="00B20BF7" w:rsidRDefault="00B20BF7" w:rsidP="00933688">
      <w:pPr>
        <w:jc w:val="both"/>
      </w:pPr>
      <w:r w:rsidRPr="00B20BF7">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B20BF7" w:rsidRPr="00593A30" w:rsidRDefault="00B20BF7" w:rsidP="00933688">
      <w:pPr>
        <w:jc w:val="both"/>
        <w:rPr>
          <w:b/>
        </w:rPr>
      </w:pPr>
      <w:r w:rsidRPr="00593A30">
        <w:rPr>
          <w:b/>
        </w:rPr>
        <w:t>В рамках психолого-педагогического исследования следует выделить три этапа.</w:t>
      </w:r>
    </w:p>
    <w:p w:rsidR="00B20BF7" w:rsidRPr="00B20BF7" w:rsidRDefault="00B20BF7" w:rsidP="00933688">
      <w:pPr>
        <w:jc w:val="both"/>
      </w:pPr>
      <w:r w:rsidRPr="00B20BF7">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20BF7" w:rsidRPr="00B20BF7" w:rsidRDefault="00B20BF7" w:rsidP="00933688">
      <w:pPr>
        <w:jc w:val="both"/>
      </w:pPr>
      <w:r w:rsidRPr="00B20BF7">
        <w:t>Этап 2. Формирующий этап исследования предполагает реализацию образовательным учреждением основны</w:t>
      </w:r>
      <w:r w:rsidR="00945DBD">
        <w:t>х направлений Программы воспита</w:t>
      </w:r>
      <w:r w:rsidRPr="00B20BF7">
        <w:t>ния и социализации обучающихся.</w:t>
      </w:r>
    </w:p>
    <w:p w:rsidR="00B20BF7" w:rsidRPr="00B20BF7" w:rsidRDefault="00B20BF7" w:rsidP="00933688">
      <w:pPr>
        <w:jc w:val="both"/>
      </w:pPr>
      <w:r w:rsidRPr="00B20BF7">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B20BF7" w:rsidRPr="00B20BF7" w:rsidRDefault="00B20BF7" w:rsidP="00933688">
      <w:pPr>
        <w:jc w:val="both"/>
      </w:pPr>
      <w:r w:rsidRPr="00B20BF7">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20BF7" w:rsidRPr="00593A30" w:rsidRDefault="00B20BF7" w:rsidP="00933688">
      <w:pPr>
        <w:jc w:val="both"/>
        <w:rPr>
          <w:b/>
          <w:i/>
        </w:rPr>
      </w:pPr>
      <w:r w:rsidRPr="00593A30">
        <w:rPr>
          <w:b/>
          <w:i/>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B20BF7" w:rsidRPr="00B20BF7" w:rsidRDefault="00B20BF7" w:rsidP="00933688">
      <w:pPr>
        <w:jc w:val="both"/>
      </w:pPr>
      <w:r w:rsidRPr="00B20BF7">
        <w:t>1. Динамика развития личностной, социальной, экологической, трудовой (профессиональной) и здоровьесберегающей культуры обучающихся.</w:t>
      </w:r>
    </w:p>
    <w:p w:rsidR="00B20BF7" w:rsidRPr="00B20BF7" w:rsidRDefault="00B20BF7" w:rsidP="00933688">
      <w:pPr>
        <w:jc w:val="both"/>
      </w:pPr>
      <w:r w:rsidRPr="00B20BF7">
        <w:t>2. Динамика (характер изменения) со</w:t>
      </w:r>
      <w:r w:rsidR="00945DBD">
        <w:t>циальной, психолого-педагогичес</w:t>
      </w:r>
      <w:r w:rsidRPr="00B20BF7">
        <w:t>кой и нравственной атмосферы в образовательном учреждении.</w:t>
      </w:r>
    </w:p>
    <w:p w:rsidR="00B20BF7" w:rsidRPr="00B20BF7" w:rsidRDefault="00B20BF7" w:rsidP="00933688">
      <w:pPr>
        <w:jc w:val="both"/>
      </w:pPr>
      <w:r w:rsidRPr="00B20BF7">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20BF7" w:rsidRPr="00B20BF7" w:rsidRDefault="00EF0B98" w:rsidP="00933688">
      <w:pPr>
        <w:jc w:val="both"/>
      </w:pPr>
      <w:r w:rsidRPr="00EF0B98">
        <w:rPr>
          <w:b/>
        </w:rPr>
        <w:t xml:space="preserve"> </w:t>
      </w:r>
      <w:r w:rsidR="00B20BF7" w:rsidRPr="00EF0B98">
        <w:rPr>
          <w:b/>
        </w:rPr>
        <w:t xml:space="preserve"> </w:t>
      </w:r>
      <w:r w:rsidRPr="00EF0B98">
        <w:rPr>
          <w:b/>
        </w:rPr>
        <w:t>Критерии</w:t>
      </w:r>
      <w:r w:rsidR="00B20BF7" w:rsidRPr="00EF0B98">
        <w:rPr>
          <w:b/>
        </w:rPr>
        <w:t xml:space="preserve"> </w:t>
      </w:r>
      <w:r w:rsidRPr="00EF0B98">
        <w:rPr>
          <w:b/>
        </w:rPr>
        <w:t xml:space="preserve">  изуч</w:t>
      </w:r>
      <w:r w:rsidR="00B20BF7" w:rsidRPr="00EF0B98">
        <w:rPr>
          <w:b/>
        </w:rPr>
        <w:t>е</w:t>
      </w:r>
      <w:r w:rsidRPr="00EF0B98">
        <w:rPr>
          <w:b/>
        </w:rPr>
        <w:t>ния динамики</w:t>
      </w:r>
      <w:r w:rsidR="00B20BF7" w:rsidRPr="00B20BF7">
        <w:t xml:space="preserve"> </w:t>
      </w:r>
      <w:r w:rsidR="00B20BF7" w:rsidRPr="00EF0B98">
        <w:rPr>
          <w:b/>
        </w:rPr>
        <w:t>процесса воспитания и социализации обучающихся</w:t>
      </w:r>
      <w:r>
        <w:rPr>
          <w:b/>
        </w:rPr>
        <w:t>:</w:t>
      </w:r>
    </w:p>
    <w:p w:rsidR="00B20BF7" w:rsidRPr="00B20BF7" w:rsidRDefault="00B20BF7" w:rsidP="00933688">
      <w:pPr>
        <w:jc w:val="both"/>
      </w:pPr>
      <w:r w:rsidRPr="00B20BF7">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20BF7" w:rsidRPr="00B20BF7" w:rsidRDefault="00B20BF7" w:rsidP="00933688">
      <w:pPr>
        <w:jc w:val="both"/>
      </w:pPr>
      <w:r w:rsidRPr="00B20BF7">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20BF7" w:rsidRPr="00B20BF7" w:rsidRDefault="00B20BF7" w:rsidP="00933688">
      <w:pPr>
        <w:jc w:val="both"/>
      </w:pPr>
      <w:r w:rsidRPr="00B20BF7">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w:t>
      </w:r>
      <w:r w:rsidR="00945DBD">
        <w:t>ве и детско-родительских отноше</w:t>
      </w:r>
      <w:r w:rsidRPr="00B20BF7">
        <w:t xml:space="preserve">ниях общепринятым моральным нормам </w:t>
      </w:r>
      <w:r w:rsidR="00945DBD">
        <w:t>устойчивость исследуемых показа</w:t>
      </w:r>
      <w:r w:rsidRPr="00B20BF7">
        <w:t>телей может являться одной из характеристик положительной динамики процесса воспитания и социализации обучающихся.</w:t>
      </w:r>
    </w:p>
    <w:p w:rsidR="00B20BF7" w:rsidRDefault="00B20BF7" w:rsidP="00786991">
      <w:pPr>
        <w:jc w:val="both"/>
      </w:pPr>
      <w:r w:rsidRPr="00B20BF7">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w:t>
      </w:r>
      <w:r w:rsidR="00786991">
        <w:t>ания и социализации обучающихс</w:t>
      </w:r>
      <w:r w:rsidR="00926259">
        <w:t>я.</w:t>
      </w:r>
    </w:p>
    <w:p w:rsidR="00786991" w:rsidRDefault="00786991" w:rsidP="00786991">
      <w:pPr>
        <w:jc w:val="both"/>
      </w:pPr>
    </w:p>
    <w:p w:rsidR="00786991" w:rsidRDefault="00786991" w:rsidP="00786991">
      <w:pPr>
        <w:jc w:val="both"/>
      </w:pPr>
    </w:p>
    <w:p w:rsidR="00786991" w:rsidRDefault="00786991" w:rsidP="00786991">
      <w:pPr>
        <w:jc w:val="both"/>
      </w:pPr>
    </w:p>
    <w:p w:rsidR="00786991" w:rsidRDefault="00786991" w:rsidP="00786991">
      <w:pPr>
        <w:jc w:val="both"/>
      </w:pPr>
    </w:p>
    <w:p w:rsidR="00786991" w:rsidRDefault="00786991" w:rsidP="00786991">
      <w:pPr>
        <w:jc w:val="both"/>
      </w:pPr>
    </w:p>
    <w:p w:rsidR="00926259" w:rsidRPr="00B20BF7" w:rsidRDefault="00926259" w:rsidP="00B20BF7"/>
    <w:p w:rsidR="00B20BF7" w:rsidRPr="00B20BF7" w:rsidRDefault="00B20BF7" w:rsidP="00B20BF7"/>
    <w:p w:rsidR="00B20BF7" w:rsidRPr="00B20BF7" w:rsidRDefault="00B20BF7" w:rsidP="00786991">
      <w:pPr>
        <w:jc w:val="center"/>
      </w:pPr>
      <w:r w:rsidRPr="00B20BF7">
        <w:t>Муниципальное казенное общеобразовательное учреждение</w:t>
      </w:r>
    </w:p>
    <w:p w:rsidR="00B20BF7" w:rsidRPr="00B20BF7" w:rsidRDefault="00B20BF7" w:rsidP="00786991">
      <w:pPr>
        <w:jc w:val="center"/>
      </w:pPr>
      <w:r w:rsidRPr="00B20BF7">
        <w:t>«Мокрушанская средняя общеобразовательная школа»</w:t>
      </w:r>
    </w:p>
    <w:p w:rsidR="00B20BF7" w:rsidRPr="00B20BF7" w:rsidRDefault="00B20BF7" w:rsidP="00786991">
      <w:pPr>
        <w:jc w:val="center"/>
      </w:pPr>
      <w:r w:rsidRPr="00B20BF7">
        <w:t>Беловского района Курской области</w:t>
      </w:r>
    </w:p>
    <w:p w:rsidR="00B20BF7" w:rsidRPr="00B20BF7" w:rsidRDefault="00B20BF7" w:rsidP="00B20BF7"/>
    <w:tbl>
      <w:tblPr>
        <w:tblW w:w="0" w:type="auto"/>
        <w:tblLook w:val="00A0"/>
      </w:tblPr>
      <w:tblGrid>
        <w:gridCol w:w="4647"/>
        <w:gridCol w:w="4924"/>
      </w:tblGrid>
      <w:tr w:rsidR="00B20BF7" w:rsidRPr="00B20BF7" w:rsidTr="00B20BF7">
        <w:tc>
          <w:tcPr>
            <w:tcW w:w="5068" w:type="dxa"/>
          </w:tcPr>
          <w:p w:rsidR="00B20BF7" w:rsidRPr="00B20BF7" w:rsidRDefault="00B20BF7" w:rsidP="00B20BF7">
            <w:r w:rsidRPr="00B20BF7">
              <w:t>Рассмотрено и принято</w:t>
            </w:r>
          </w:p>
          <w:p w:rsidR="00B20BF7" w:rsidRPr="00B20BF7" w:rsidRDefault="00B20BF7" w:rsidP="00B20BF7">
            <w:r w:rsidRPr="00B20BF7">
              <w:t>на заседании педсовета</w:t>
            </w:r>
          </w:p>
          <w:p w:rsidR="00B20BF7" w:rsidRPr="00B20BF7" w:rsidRDefault="00B20BF7" w:rsidP="00B20BF7">
            <w:r w:rsidRPr="00B20BF7">
              <w:t>от 29 августа 2013г. протокол №1</w:t>
            </w:r>
          </w:p>
        </w:tc>
        <w:tc>
          <w:tcPr>
            <w:tcW w:w="5069" w:type="dxa"/>
          </w:tcPr>
          <w:p w:rsidR="00B20BF7" w:rsidRPr="00B20BF7" w:rsidRDefault="00B20BF7" w:rsidP="00B20BF7">
            <w:r w:rsidRPr="00B20BF7">
              <w:t>Утверждено</w:t>
            </w:r>
          </w:p>
          <w:p w:rsidR="00B20BF7" w:rsidRPr="00B20BF7" w:rsidRDefault="00B20BF7" w:rsidP="00B20BF7">
            <w:r w:rsidRPr="00B20BF7">
              <w:t>Директор школы:</w:t>
            </w:r>
          </w:p>
          <w:p w:rsidR="00B20BF7" w:rsidRPr="00B20BF7" w:rsidRDefault="00B20BF7" w:rsidP="00B20BF7">
            <w:r w:rsidRPr="00B20BF7">
              <w:t>_________________Е.А.Сульженко</w:t>
            </w:r>
          </w:p>
          <w:p w:rsidR="00B20BF7" w:rsidRPr="00B20BF7" w:rsidRDefault="00B20BF7" w:rsidP="00B20BF7">
            <w:r w:rsidRPr="00B20BF7">
              <w:t>Приказ от 01.09.2013 №___</w:t>
            </w:r>
          </w:p>
          <w:p w:rsidR="00B20BF7" w:rsidRPr="00B20BF7" w:rsidRDefault="00B20BF7" w:rsidP="00B20BF7"/>
        </w:tc>
      </w:tr>
    </w:tbl>
    <w:p w:rsidR="00B20BF7" w:rsidRPr="00B20BF7" w:rsidRDefault="00B20BF7" w:rsidP="00B20BF7"/>
    <w:p w:rsidR="00B20BF7" w:rsidRPr="00786991" w:rsidRDefault="00B20BF7" w:rsidP="00786991">
      <w:pPr>
        <w:jc w:val="center"/>
        <w:rPr>
          <w:b/>
          <w:sz w:val="40"/>
        </w:rPr>
      </w:pPr>
      <w:r w:rsidRPr="00786991">
        <w:rPr>
          <w:b/>
          <w:sz w:val="40"/>
        </w:rPr>
        <w:t>Программа воспитательной деятельности</w:t>
      </w:r>
    </w:p>
    <w:p w:rsidR="00B20BF7" w:rsidRPr="00786991" w:rsidRDefault="00B20BF7" w:rsidP="00786991">
      <w:pPr>
        <w:jc w:val="center"/>
        <w:rPr>
          <w:b/>
          <w:sz w:val="40"/>
        </w:rPr>
      </w:pPr>
      <w:r w:rsidRPr="00786991">
        <w:rPr>
          <w:b/>
          <w:sz w:val="40"/>
        </w:rPr>
        <w:t>«Мы – будущее России»</w:t>
      </w:r>
    </w:p>
    <w:p w:rsidR="00B20BF7" w:rsidRPr="00B20BF7" w:rsidRDefault="00B20BF7" w:rsidP="00B20BF7"/>
    <w:p w:rsidR="00B20BF7" w:rsidRPr="00786991" w:rsidRDefault="00B20BF7" w:rsidP="00B20BF7">
      <w:pPr>
        <w:rPr>
          <w:b/>
        </w:rPr>
      </w:pPr>
      <w:r w:rsidRPr="00786991">
        <w:rPr>
          <w:b/>
        </w:rPr>
        <w:t>Пояснительная записка</w:t>
      </w:r>
    </w:p>
    <w:p w:rsidR="00B20BF7" w:rsidRPr="00B20BF7" w:rsidRDefault="00B20BF7" w:rsidP="00B20BF7">
      <w:r w:rsidRPr="00B20BF7">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B20BF7" w:rsidRPr="00B20BF7" w:rsidRDefault="00B20BF7" w:rsidP="00B20BF7">
      <w:r w:rsidRPr="00B20BF7">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B20BF7" w:rsidRPr="00B20BF7" w:rsidRDefault="00B20BF7" w:rsidP="00B20BF7">
      <w:r w:rsidRPr="00B20BF7">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w:t>
      </w:r>
    </w:p>
    <w:p w:rsidR="00B20BF7" w:rsidRPr="00B20BF7" w:rsidRDefault="00B20BF7" w:rsidP="00B20BF7">
      <w:r w:rsidRPr="00B20BF7">
        <w:tab/>
        <w:t xml:space="preserve">Сущность программы «Мы – будущее России» заключается в    приобщении детей к общечеловеческим ценностям, формировании их мировоззрения. Предлагаемая программа ориентирована на воспитание человека – гражданина, любящего свою семью, малую Родину, Родину-Россию. </w:t>
      </w:r>
    </w:p>
    <w:p w:rsidR="00B20BF7" w:rsidRPr="00B20BF7" w:rsidRDefault="00B20BF7" w:rsidP="00B20BF7">
      <w:r w:rsidRPr="00786991">
        <w:rPr>
          <w:b/>
        </w:rPr>
        <w:t>Цель и задачи программы:</w:t>
      </w:r>
      <w:r w:rsidRPr="00B20BF7">
        <w:t xml:space="preserve"> гармоничное развитие личности ребенка,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народов России.</w:t>
      </w:r>
    </w:p>
    <w:p w:rsidR="00B20BF7" w:rsidRPr="00786991" w:rsidRDefault="00B20BF7" w:rsidP="00B20BF7">
      <w:pPr>
        <w:rPr>
          <w:b/>
        </w:rPr>
      </w:pPr>
      <w:r w:rsidRPr="00B20BF7">
        <w:t xml:space="preserve"> </w:t>
      </w:r>
      <w:r w:rsidRPr="00786991">
        <w:rPr>
          <w:b/>
        </w:rPr>
        <w:t>Для достижения этой цели необходимо решить следующие задачи:</w:t>
      </w:r>
    </w:p>
    <w:p w:rsidR="00B20BF7" w:rsidRPr="00B20BF7" w:rsidRDefault="00B20BF7" w:rsidP="00B20BF7">
      <w:r w:rsidRPr="00B20BF7">
        <w:t>Создание действенной и эффективной воспитательной системы па основе интеграции воспитательных возможностей школы, семьи и социальных партнеров.</w:t>
      </w:r>
    </w:p>
    <w:p w:rsidR="00B20BF7" w:rsidRPr="00B20BF7" w:rsidRDefault="00B20BF7" w:rsidP="00B20BF7">
      <w:r w:rsidRPr="00B20BF7">
        <w:t>Развитие детского движения и ученического самоуправления, повышение социальной активности школьников.</w:t>
      </w:r>
    </w:p>
    <w:p w:rsidR="00B20BF7" w:rsidRPr="00B20BF7" w:rsidRDefault="00B20BF7" w:rsidP="00B20BF7">
      <w:r w:rsidRPr="00B20BF7">
        <w:t>Совершенствование внеурочной деятельности, направленной на духовно-нравственное воспитание обучающихся.</w:t>
      </w:r>
    </w:p>
    <w:p w:rsidR="00B20BF7" w:rsidRPr="00B20BF7" w:rsidRDefault="00B20BF7" w:rsidP="00B20BF7">
      <w:r w:rsidRPr="00B20BF7">
        <w:t>Создание условий для развития творческих способностей обучающихся, повышение качества дополнительного образования.</w:t>
      </w:r>
    </w:p>
    <w:p w:rsidR="00B20BF7" w:rsidRPr="00B20BF7" w:rsidRDefault="00B20BF7" w:rsidP="00B20BF7">
      <w:r w:rsidRPr="00B20BF7">
        <w:t>Создание условий для участия родителей в воспитательном процессе, выделение приоритета здоровья и здорового образа жизни  в совместной работе семьи и школы.</w:t>
      </w:r>
    </w:p>
    <w:p w:rsidR="00B20BF7" w:rsidRPr="00786991" w:rsidRDefault="00B20BF7" w:rsidP="00B20BF7">
      <w:pPr>
        <w:rPr>
          <w:b/>
        </w:rPr>
      </w:pPr>
      <w:r w:rsidRPr="00786991">
        <w:rPr>
          <w:b/>
        </w:rPr>
        <w:t>Нормативно-правовая база</w:t>
      </w:r>
      <w:r w:rsidR="00786991">
        <w:rPr>
          <w:b/>
        </w:rPr>
        <w:t>:</w:t>
      </w:r>
    </w:p>
    <w:p w:rsidR="00B20BF7" w:rsidRPr="00B20BF7" w:rsidRDefault="00B20BF7" w:rsidP="00B20BF7">
      <w:r w:rsidRPr="00B20BF7">
        <w:t>Конституция Российской Федерации;</w:t>
      </w:r>
    </w:p>
    <w:p w:rsidR="00B20BF7" w:rsidRPr="00B20BF7" w:rsidRDefault="00B20BF7" w:rsidP="00B20BF7">
      <w:r w:rsidRPr="00B20BF7">
        <w:t>Всеобщая декларация прав человека;</w:t>
      </w:r>
    </w:p>
    <w:p w:rsidR="00B20BF7" w:rsidRPr="00B20BF7" w:rsidRDefault="00B20BF7" w:rsidP="00B20BF7">
      <w:r w:rsidRPr="00B20BF7">
        <w:t>Конвенция о правах ребенка;</w:t>
      </w:r>
    </w:p>
    <w:p w:rsidR="00B20BF7" w:rsidRPr="00B20BF7" w:rsidRDefault="00B20BF7" w:rsidP="00B20BF7">
      <w:r w:rsidRPr="00B20BF7">
        <w:t>Послание Президента Российской Федерации Федеральному Собранию Российской Федерации от 12 декабря 2012 года;</w:t>
      </w:r>
    </w:p>
    <w:p w:rsidR="00B20BF7" w:rsidRPr="00B20BF7" w:rsidRDefault="00B20BF7" w:rsidP="00B20BF7">
      <w:r w:rsidRPr="00B20BF7">
        <w:t>Стратегия государственной национальной политики Российской Федерации на период до 2015 г.;</w:t>
      </w:r>
    </w:p>
    <w:p w:rsidR="00B20BF7" w:rsidRPr="00B20BF7" w:rsidRDefault="00B20BF7" w:rsidP="00B20BF7">
      <w:r w:rsidRPr="00B20BF7">
        <w:t>Федеральный Закон от 29.12.2012 г. №273-ФЗ «Об образовании в Российской Федерации»;</w:t>
      </w:r>
    </w:p>
    <w:p w:rsidR="00B20BF7" w:rsidRPr="00B20BF7" w:rsidRDefault="00B20BF7" w:rsidP="00B20BF7">
      <w:r w:rsidRPr="00B20BF7">
        <w:t>-</w:t>
      </w:r>
      <w:r w:rsidRPr="00B20BF7">
        <w:tab/>
        <w:t>Указ Президента Российской Федерации «О мерах по реализации государственной политики в области образования и науки»   от 7 мая 2012 года</w:t>
      </w:r>
    </w:p>
    <w:p w:rsidR="00B20BF7" w:rsidRPr="00B20BF7" w:rsidRDefault="00B20BF7" w:rsidP="00B20BF7">
      <w:r w:rsidRPr="00B20BF7">
        <w:t>№ 599;</w:t>
      </w:r>
    </w:p>
    <w:p w:rsidR="00B20BF7" w:rsidRPr="00B20BF7" w:rsidRDefault="00B20BF7" w:rsidP="00B20BF7">
      <w:r w:rsidRPr="00B20BF7">
        <w:t>-</w:t>
      </w:r>
      <w:r w:rsidRPr="00B20BF7">
        <w:tab/>
        <w:t>Указ Президента Российской Федерации «О национальной стратегии действий в интересах детей на 2012-2017 годы» от 1 июня 2012 года № 761;</w:t>
      </w:r>
    </w:p>
    <w:p w:rsidR="00B20BF7" w:rsidRPr="00B20BF7" w:rsidRDefault="00B20BF7" w:rsidP="00B20BF7">
      <w:r w:rsidRPr="00B20BF7">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B20BF7" w:rsidRPr="00B20BF7" w:rsidRDefault="00B20BF7" w:rsidP="00B20BF7">
      <w:r w:rsidRPr="00B20BF7">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B20BF7" w:rsidRPr="00B20BF7" w:rsidRDefault="00B20BF7" w:rsidP="00B20BF7">
      <w:r w:rsidRPr="00B20BF7">
        <w:t xml:space="preserve">  Письмо Министерства образования и науки РФ от 13мая 2013 года №ИР-352/09 «О направлении программы развития воспитательной компоненты в общеобразовательных учреждениях»</w:t>
      </w:r>
    </w:p>
    <w:p w:rsidR="00B20BF7" w:rsidRPr="00786991" w:rsidRDefault="00B20BF7" w:rsidP="00B20BF7">
      <w:pPr>
        <w:rPr>
          <w:b/>
        </w:rPr>
      </w:pPr>
      <w:r w:rsidRPr="00786991">
        <w:rPr>
          <w:b/>
        </w:rPr>
        <w:t>Принципы организации деятельности</w:t>
      </w:r>
    </w:p>
    <w:p w:rsidR="00B20BF7" w:rsidRPr="00B20BF7" w:rsidRDefault="00B20BF7" w:rsidP="00B20BF7">
      <w:r w:rsidRPr="00B20BF7">
        <w:t>Принцип дифференциации: учет возрастных особенностей специфики работы с детьми разных возрастных групп.</w:t>
      </w:r>
    </w:p>
    <w:p w:rsidR="00B20BF7" w:rsidRPr="00B20BF7" w:rsidRDefault="00B20BF7" w:rsidP="00B20BF7">
      <w:r w:rsidRPr="00B20BF7">
        <w:t>Принцип следования нравственному примеру: следование возможной модели выстраивания отношений подростка с другими людьми и с самим собой,  образцу ценностного выбора.</w:t>
      </w:r>
    </w:p>
    <w:p w:rsidR="00B20BF7" w:rsidRPr="00B20BF7" w:rsidRDefault="00B20BF7" w:rsidP="00B20BF7">
      <w:r w:rsidRPr="00B20BF7">
        <w:t>Аксиологическийпринцип: формирование у детей и подростков мировоззренческих представлений об общечеловеческих ценностях, таких как Жизнь, Человек, Отечество, Здоровье,  уважении к человеку и т.д., которые являются регуляторами их поведения, морально-эстетическим барьером формирования асоциальных форм поведения.</w:t>
      </w:r>
    </w:p>
    <w:p w:rsidR="00B20BF7" w:rsidRPr="00B20BF7" w:rsidRDefault="00B20BF7" w:rsidP="00B20BF7">
      <w:r w:rsidRPr="00B20BF7">
        <w:t>Принцип диалогического общения со значимыми другими: формирование ценностей через диалогическое общение подростка со сверстниками, родителями, учителями и другими значимыми взрослыми; признание и безусловное уважение права воспитанника свободно выбирать ту ценность, которую он полагает как истинную.</w:t>
      </w:r>
    </w:p>
    <w:p w:rsidR="00B20BF7" w:rsidRPr="00B20BF7" w:rsidRDefault="00B20BF7" w:rsidP="00B20BF7">
      <w:r w:rsidRPr="00B20BF7">
        <w:t>Принцип идентификации: устойчивое отождествление себя со значимыми другими, стремление быть похожим на него.</w:t>
      </w:r>
    </w:p>
    <w:p w:rsidR="00B20BF7" w:rsidRPr="00B20BF7" w:rsidRDefault="00B20BF7" w:rsidP="00B20BF7">
      <w:r w:rsidRPr="00B20BF7">
        <w:t>Принцип многоаспектности: сочетание различных направлений целевой деятельности, где ведущими аспектами являются образовательный, воспитательный, социальный, психологический.</w:t>
      </w:r>
    </w:p>
    <w:p w:rsidR="00B20BF7" w:rsidRPr="00786991" w:rsidRDefault="00B20BF7" w:rsidP="00B20BF7">
      <w:pPr>
        <w:rPr>
          <w:b/>
        </w:rPr>
      </w:pPr>
      <w:r w:rsidRPr="00786991">
        <w:rPr>
          <w:b/>
        </w:rPr>
        <w:t>Основные направления организации воспитания</w:t>
      </w:r>
    </w:p>
    <w:p w:rsidR="00B20BF7" w:rsidRPr="00786991" w:rsidRDefault="00B20BF7" w:rsidP="00B20BF7">
      <w:pPr>
        <w:rPr>
          <w:b/>
        </w:rPr>
      </w:pPr>
      <w:r w:rsidRPr="00786991">
        <w:rPr>
          <w:b/>
        </w:rPr>
        <w:t>обучающихся:</w:t>
      </w:r>
    </w:p>
    <w:p w:rsidR="00B20BF7" w:rsidRPr="00B20BF7" w:rsidRDefault="00B20BF7" w:rsidP="00B20BF7">
      <w:bookmarkStart w:id="42" w:name="OLE_LINK1"/>
      <w:bookmarkStart w:id="43" w:name="OLE_LINK2"/>
      <w:bookmarkStart w:id="44" w:name="OLE_LINK3"/>
      <w:r w:rsidRPr="00B20BF7">
        <w:t>1. Гражданско-патриотическое:</w:t>
      </w:r>
    </w:p>
    <w:p w:rsidR="00B20BF7" w:rsidRPr="00B20BF7" w:rsidRDefault="00B20BF7" w:rsidP="00B20BF7">
      <w:r w:rsidRPr="00B20BF7">
        <w:t>-</w:t>
      </w:r>
      <w:r w:rsidRPr="00B20BF7">
        <w:tab/>
        <w:t>воспитание уважения к правам, свободам и обязанностям человека;</w:t>
      </w:r>
    </w:p>
    <w:p w:rsidR="00B20BF7" w:rsidRPr="00B20BF7" w:rsidRDefault="00B20BF7" w:rsidP="00B20BF7">
      <w:r w:rsidRPr="00B20BF7">
        <w:t>-</w:t>
      </w:r>
      <w:r w:rsidRPr="00B20BF7">
        <w:tab/>
        <w:t>формирование ценностных представлений о любви к России, народам Российской Федерации, к своей малой родине;</w:t>
      </w:r>
    </w:p>
    <w:p w:rsidR="00B20BF7" w:rsidRPr="00B20BF7" w:rsidRDefault="00B20BF7" w:rsidP="00B20BF7">
      <w:r w:rsidRPr="00B20BF7">
        <w:t>-</w:t>
      </w:r>
      <w:r w:rsidRPr="00B20BF7">
        <w:tab/>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B20BF7" w:rsidRPr="00B20BF7" w:rsidRDefault="00B20BF7" w:rsidP="00B20BF7">
      <w:r w:rsidRPr="00B20BF7">
        <w:t>развитие нравственных представлений о долге, чести и достоинстве в контексте отношения к Отечеству, к согражданам, к семье;</w:t>
      </w:r>
    </w:p>
    <w:p w:rsidR="00B20BF7" w:rsidRPr="00B20BF7" w:rsidRDefault="00B20BF7" w:rsidP="00B20BF7">
      <w:r w:rsidRPr="00B20BF7">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B20BF7" w:rsidRPr="00B20BF7" w:rsidRDefault="00B20BF7" w:rsidP="00B20BF7">
      <w:r w:rsidRPr="00B20BF7">
        <w:t>Реализация данного направления воспитательной деятельности предполагает:</w:t>
      </w:r>
    </w:p>
    <w:p w:rsidR="00B20BF7" w:rsidRPr="00B20BF7" w:rsidRDefault="00B20BF7" w:rsidP="00B20BF7">
      <w:r w:rsidRPr="00B20BF7">
        <w:t>-</w:t>
      </w:r>
      <w:r w:rsidRPr="00B20BF7">
        <w:tab/>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B20BF7" w:rsidRPr="00B20BF7" w:rsidRDefault="00B20BF7" w:rsidP="00B20BF7">
      <w:r w:rsidRPr="00B20BF7">
        <w:t>-</w:t>
      </w:r>
      <w:r w:rsidRPr="00B20BF7">
        <w:tab/>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B20BF7" w:rsidRPr="00B20BF7" w:rsidRDefault="00B20BF7" w:rsidP="00B20BF7">
      <w:r w:rsidRPr="00B20BF7">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B20BF7" w:rsidRPr="00B20BF7" w:rsidRDefault="00B20BF7" w:rsidP="00B20BF7">
      <w:r w:rsidRPr="00B20BF7">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развитие межпоколенного диалога (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B20BF7" w:rsidRPr="00B20BF7" w:rsidRDefault="00B20BF7" w:rsidP="00B20BF7">
      <w:r w:rsidRPr="00B20BF7">
        <w:t>программы и проекты, направленные на исследование истории родного края, природного и культурного наследия страны и отдельного региона;</w:t>
      </w:r>
    </w:p>
    <w:p w:rsidR="00B20BF7" w:rsidRPr="00B20BF7" w:rsidRDefault="00B20BF7" w:rsidP="00B20BF7">
      <w:r w:rsidRPr="00B20BF7">
        <w:t>программы и проекты, направленные на развитие компетенций в сфере межкультурной коммуникации, диалога культур, толерантности;</w:t>
      </w:r>
    </w:p>
    <w:p w:rsidR="00B20BF7" w:rsidRPr="00B20BF7" w:rsidRDefault="00B20BF7" w:rsidP="00B20BF7">
      <w:r w:rsidRPr="00B20BF7">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B20BF7" w:rsidRPr="00B20BF7" w:rsidRDefault="00B20BF7" w:rsidP="00B20BF7">
      <w:r w:rsidRPr="00B20BF7">
        <w:t xml:space="preserve">программы и проекты, направленные на воспитание уважительного отношения к воинскому прошлому своей страны (в рамках  деятельности школьного музейного уголка);   </w:t>
      </w:r>
    </w:p>
    <w:p w:rsidR="00B20BF7" w:rsidRPr="00B20BF7" w:rsidRDefault="00B20BF7" w:rsidP="00B20BF7">
      <w:r w:rsidRPr="00B20BF7">
        <w:t>программы и проекты, направленные на развитие общественного диалога, гражданского мира и сохранения среды обитания ( участие в проведении общественно значимых мероприятий, профессиональных и региональных праздников, экологических десантов и т.п.)</w:t>
      </w:r>
      <w:bookmarkEnd w:id="42"/>
      <w:bookmarkEnd w:id="43"/>
      <w:bookmarkEnd w:id="44"/>
    </w:p>
    <w:p w:rsidR="00B20BF7" w:rsidRPr="00786991" w:rsidRDefault="00B20BF7" w:rsidP="00B20BF7">
      <w:pPr>
        <w:rPr>
          <w:b/>
        </w:rPr>
      </w:pPr>
      <w:r w:rsidRPr="00786991">
        <w:rPr>
          <w:b/>
        </w:rPr>
        <w:t>2. Нравственное и духовное воспитание:</w:t>
      </w:r>
    </w:p>
    <w:p w:rsidR="00B20BF7" w:rsidRPr="00B20BF7" w:rsidRDefault="00B20BF7" w:rsidP="00B20BF7">
      <w:r w:rsidRPr="00B20BF7">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B20BF7" w:rsidRPr="00B20BF7" w:rsidRDefault="00B20BF7" w:rsidP="00B20BF7">
      <w:r w:rsidRPr="00B20BF7">
        <w:t>формирование у обучающихся представлений о духовных ценностях народов России, об истории развития и взаимодействия национальных культур;</w:t>
      </w:r>
    </w:p>
    <w:p w:rsidR="00B20BF7" w:rsidRPr="00B20BF7" w:rsidRDefault="00B20BF7" w:rsidP="00B20BF7">
      <w:r w:rsidRPr="00B20BF7">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B20BF7" w:rsidRPr="00B20BF7" w:rsidRDefault="00B20BF7" w:rsidP="00B20BF7">
      <w:r w:rsidRPr="00B20BF7">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B20BF7" w:rsidRPr="00B20BF7" w:rsidRDefault="00B20BF7" w:rsidP="00B20BF7">
      <w:r w:rsidRPr="00B20BF7">
        <w:t>формирование у обучающихся уважительного отношения к традициям, культуре и языку своего народа и других народов России.</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w:t>
      </w:r>
      <w:r w:rsidRPr="00B20BF7">
        <w:tab/>
        <w:t>программы и проекты, направленные на увеличение объема учебной информации по истории и культуре народов России (  в контексте деятельности   краеведческого кружка, детских и молодёжных общественных объединений историко-культурной и философской направленности);</w:t>
      </w:r>
    </w:p>
    <w:p w:rsidR="00B20BF7" w:rsidRPr="00B20BF7" w:rsidRDefault="00B20BF7" w:rsidP="00B20BF7">
      <w:r w:rsidRPr="00B20BF7">
        <w:t>-</w:t>
      </w:r>
      <w:r w:rsidRPr="00B20BF7">
        <w:tab/>
        <w:t>программы и проекты, направленные на повышение общего уровня культуры обучающихся общеобразовательных учреждений ( проведение «открытых кафедр», тематических встреч   с приглашением деятелей науки, культуры, религиозных и общественных деятелей, сотрудников органов правопорядка и здравоохранения;</w:t>
      </w:r>
    </w:p>
    <w:p w:rsidR="00B20BF7" w:rsidRPr="00B20BF7" w:rsidRDefault="00B20BF7" w:rsidP="00B20BF7">
      <w:r w:rsidRPr="00B20BF7">
        <w:t>-</w:t>
      </w:r>
      <w:r w:rsidRPr="00B20BF7">
        <w:tab/>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w:t>
      </w:r>
    </w:p>
    <w:p w:rsidR="00B20BF7" w:rsidRPr="00786991" w:rsidRDefault="00B20BF7" w:rsidP="00B20BF7">
      <w:pPr>
        <w:rPr>
          <w:b/>
        </w:rPr>
      </w:pPr>
      <w:r w:rsidRPr="00786991">
        <w:rPr>
          <w:b/>
        </w:rPr>
        <w:t>3. Воспитание положительного отношения к труду и творчеству:</w:t>
      </w:r>
    </w:p>
    <w:p w:rsidR="00B20BF7" w:rsidRPr="00B20BF7" w:rsidRDefault="00B20BF7" w:rsidP="00B20BF7">
      <w:r w:rsidRPr="00B20BF7">
        <w:t>формирование у обучающихся представлений об уважении к человеку труда, о ценности труда и творчества для личности, общества и государства;</w:t>
      </w:r>
    </w:p>
    <w:p w:rsidR="00B20BF7" w:rsidRPr="00B20BF7" w:rsidRDefault="00B20BF7" w:rsidP="00B20BF7">
      <w:r w:rsidRPr="00B20BF7">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B20BF7" w:rsidRPr="00B20BF7" w:rsidRDefault="00B20BF7" w:rsidP="00B20BF7">
      <w:r w:rsidRPr="00B20BF7">
        <w:t>-</w:t>
      </w:r>
      <w:r w:rsidRPr="00B20BF7">
        <w:tab/>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B20BF7" w:rsidRPr="00B20BF7" w:rsidRDefault="00B20BF7" w:rsidP="00B20BF7">
      <w:r w:rsidRPr="00B20BF7">
        <w:t>-</w:t>
      </w:r>
      <w:r w:rsidRPr="00B20BF7">
        <w:tab/>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B20BF7" w:rsidRPr="00B20BF7" w:rsidRDefault="00B20BF7" w:rsidP="00B20BF7">
      <w:r w:rsidRPr="00B20BF7">
        <w:t>-</w:t>
      </w:r>
      <w:r w:rsidRPr="00B20BF7">
        <w:tab/>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B20BF7" w:rsidRPr="00B20BF7" w:rsidRDefault="00B20BF7" w:rsidP="00B20BF7">
      <w:r w:rsidRPr="00B20BF7">
        <w:t xml:space="preserve">программы и проекты, направленные на развитие навыков и способностей обучающихся в сфере труда и творчества в контексте внеурочной деятельности ( школьные кружки, детские центры творчества, разовые мероприятия - дни труда, дни профессий, творческие конкурсы и фестивали);  </w:t>
      </w:r>
    </w:p>
    <w:p w:rsidR="00B20BF7" w:rsidRPr="00B20BF7" w:rsidRDefault="00B20BF7" w:rsidP="00B20BF7">
      <w:r w:rsidRPr="00B20BF7">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B20BF7" w:rsidRPr="00B20BF7" w:rsidRDefault="00B20BF7" w:rsidP="00B20BF7">
      <w:r w:rsidRPr="00B20BF7">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B20BF7" w:rsidRPr="00786991" w:rsidRDefault="00B20BF7" w:rsidP="00B20BF7">
      <w:pPr>
        <w:rPr>
          <w:b/>
        </w:rPr>
      </w:pPr>
      <w:r w:rsidRPr="00786991">
        <w:rPr>
          <w:b/>
        </w:rPr>
        <w:t>4. Интеллектуальное воспитание:</w:t>
      </w:r>
    </w:p>
    <w:p w:rsidR="00B20BF7" w:rsidRPr="00B20BF7" w:rsidRDefault="00B20BF7" w:rsidP="00B20BF7">
      <w:r w:rsidRPr="00B20BF7">
        <w:t>-</w:t>
      </w:r>
      <w:r w:rsidRPr="00B20BF7">
        <w:tab/>
        <w:t>формирование у обучающихся представлений о возможностях интеллектуальной деятельности и направлениях интеллектуального развития личности (  в рамках деятельности детских и юношеских научных сообществ, кружков, специализирующихся в сфере интеллектуального, в процессе работы с одаренными детьми, в ходе проведения предметных олимпиад, интеллектуальных марафонов и игр, научных форумов и т.д.);</w:t>
      </w:r>
    </w:p>
    <w:p w:rsidR="00B20BF7" w:rsidRPr="00B20BF7" w:rsidRDefault="00B20BF7" w:rsidP="00B20BF7">
      <w:r w:rsidRPr="00B20BF7">
        <w:t>-</w:t>
      </w:r>
      <w:r w:rsidRPr="00B20BF7">
        <w:tab/>
        <w:t>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B20BF7" w:rsidRPr="00B20BF7" w:rsidRDefault="00B20BF7" w:rsidP="00B20BF7">
      <w:r w:rsidRPr="00B20BF7">
        <w:t>-</w:t>
      </w:r>
      <w:r w:rsidRPr="00B20BF7">
        <w:tab/>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w:t>
      </w:r>
      <w:r w:rsidRPr="00B20BF7">
        <w:tab/>
        <w:t xml:space="preserve">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w:t>
      </w:r>
    </w:p>
    <w:p w:rsidR="00B20BF7" w:rsidRPr="00B20BF7" w:rsidRDefault="00B20BF7" w:rsidP="00B20BF7">
      <w:r w:rsidRPr="00B20BF7">
        <w:t xml:space="preserve">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(в рамках   дискуссионных клубов); </w:t>
      </w:r>
    </w:p>
    <w:p w:rsidR="00B20BF7" w:rsidRPr="00B20BF7" w:rsidRDefault="00B20BF7" w:rsidP="00B20BF7">
      <w:r w:rsidRPr="00B20BF7">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по выявлению, поддержке и развитию способностей к различным направлениям творческой деятельности обучающихся.</w:t>
      </w:r>
    </w:p>
    <w:p w:rsidR="00B20BF7" w:rsidRPr="00786991" w:rsidRDefault="00B20BF7" w:rsidP="00B20BF7">
      <w:pPr>
        <w:rPr>
          <w:b/>
        </w:rPr>
      </w:pPr>
      <w:r w:rsidRPr="00786991">
        <w:rPr>
          <w:b/>
        </w:rPr>
        <w:t>5. Здоровьесберегающее воспитание:</w:t>
      </w:r>
    </w:p>
    <w:p w:rsidR="00B20BF7" w:rsidRPr="00B20BF7" w:rsidRDefault="00B20BF7" w:rsidP="00B20BF7">
      <w:r w:rsidRPr="00B20BF7">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B20BF7" w:rsidRPr="00B20BF7" w:rsidRDefault="00B20BF7" w:rsidP="00B20BF7">
      <w:r w:rsidRPr="00B20BF7">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B20BF7" w:rsidRPr="00B20BF7" w:rsidRDefault="00B20BF7" w:rsidP="00B20BF7">
      <w:r w:rsidRPr="00B20BF7">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 xml:space="preserve">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B20BF7" w:rsidRPr="00B20BF7" w:rsidRDefault="00B20BF7" w:rsidP="00B20BF7">
      <w:r w:rsidRPr="00B20BF7">
        <w:t>программы и проекты, направленные на обеспечение условий для занятий физической культурой и спортом (развитие спортивных   клубов, кружков,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w:t>
      </w:r>
    </w:p>
    <w:p w:rsidR="00B20BF7" w:rsidRPr="00B20BF7" w:rsidRDefault="00B20BF7" w:rsidP="00B20BF7">
      <w:r w:rsidRPr="00B20BF7">
        <w:t xml:space="preserve">программы и проекты, направленные на формирование культуры здоровья </w:t>
      </w:r>
    </w:p>
    <w:p w:rsidR="00B20BF7" w:rsidRPr="00B20BF7" w:rsidRDefault="00B20BF7" w:rsidP="00B20BF7">
      <w:r w:rsidRPr="00B20BF7">
        <w:t xml:space="preserve">(историко-поисковая и научно-исследовательская деятельность обучающихся по теме здорового образа жизни, изучение в рамках деятельности кружков и клубов положительных примеров здорового образа жизни в семье и регионе, проведение в   научной работы, связанной с проблемой сохранения здоровья всех участников образовательной деятельности);  </w:t>
      </w:r>
    </w:p>
    <w:p w:rsidR="00B20BF7" w:rsidRPr="00B20BF7" w:rsidRDefault="00B20BF7" w:rsidP="00B20BF7">
      <w:r w:rsidRPr="00B20BF7">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B20BF7" w:rsidRPr="00B20BF7" w:rsidRDefault="00B20BF7" w:rsidP="00B20BF7">
      <w:r w:rsidRPr="00B20BF7">
        <w:t>-разработка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w:t>
      </w:r>
    </w:p>
    <w:p w:rsidR="00B20BF7" w:rsidRPr="00B20BF7" w:rsidRDefault="00B20BF7" w:rsidP="00B20BF7">
      <w:r w:rsidRPr="00B20BF7">
        <w:t>программы и проекты, направленные на обеспечение нравственного и духовного здоровья (научное сообщество обучающихся, исследующее проблемы психологического комфорта, коммуникативной компетентности, нравственного поведения,  проведение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B20BF7" w:rsidRPr="008D3289" w:rsidRDefault="00B20BF7" w:rsidP="00B20BF7">
      <w:pPr>
        <w:rPr>
          <w:b/>
        </w:rPr>
      </w:pPr>
      <w:r w:rsidRPr="008D3289">
        <w:rPr>
          <w:b/>
        </w:rPr>
        <w:t>6. Социокультурное и медиакультурное воспитание:</w:t>
      </w:r>
    </w:p>
    <w:p w:rsidR="00B20BF7" w:rsidRPr="00B20BF7" w:rsidRDefault="00B20BF7" w:rsidP="00B20BF7">
      <w:r w:rsidRPr="00B20BF7">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B20BF7" w:rsidRPr="00B20BF7" w:rsidRDefault="008D3289" w:rsidP="00B20BF7">
      <w:r>
        <w:t>-</w:t>
      </w:r>
      <w:r w:rsidR="00B20BF7" w:rsidRPr="00B20BF7">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w:t>
      </w:r>
    </w:p>
    <w:p w:rsidR="00B20BF7" w:rsidRPr="00B20BF7" w:rsidRDefault="00B20BF7" w:rsidP="00B20BF7">
      <w:r w:rsidRPr="00B20BF7">
        <w:t xml:space="preserve">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школае тематических круглых столов и «открытых кафедр» с участием представителей родительской общественности, педагогов, социологов, культурологов, психологов). </w:t>
      </w:r>
    </w:p>
    <w:p w:rsidR="00B20BF7" w:rsidRPr="008D3289" w:rsidRDefault="00B20BF7" w:rsidP="00B20BF7">
      <w:pPr>
        <w:rPr>
          <w:b/>
        </w:rPr>
      </w:pPr>
      <w:r w:rsidRPr="008D3289">
        <w:rPr>
          <w:b/>
        </w:rPr>
        <w:t>7. Культуротворческое и эстетическое воспитание:</w:t>
      </w:r>
    </w:p>
    <w:p w:rsidR="00B20BF7" w:rsidRPr="00B20BF7" w:rsidRDefault="00B20BF7" w:rsidP="00B20BF7">
      <w:r w:rsidRPr="00B20BF7">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B20BF7" w:rsidRPr="00B20BF7" w:rsidRDefault="00B20BF7" w:rsidP="00B20BF7">
      <w:r w:rsidRPr="00B20BF7">
        <w:t>формирование представлений о своей роли и практического опыта в производстве культуры и культурного продукта;</w:t>
      </w:r>
    </w:p>
    <w:p w:rsidR="00B20BF7" w:rsidRPr="00B20BF7" w:rsidRDefault="00B20BF7" w:rsidP="00B20BF7">
      <w:r w:rsidRPr="00B20BF7">
        <w:t>формирование условий для проявления и развития индивидуальных творческих способностей;</w:t>
      </w:r>
    </w:p>
    <w:p w:rsidR="00B20BF7" w:rsidRPr="00B20BF7" w:rsidRDefault="00B20BF7" w:rsidP="00B20BF7">
      <w:r w:rsidRPr="00B20BF7">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B20BF7" w:rsidRPr="00B20BF7" w:rsidRDefault="00B20BF7" w:rsidP="00B20BF7">
      <w:r w:rsidRPr="00B20BF7">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B20BF7" w:rsidRPr="00B20BF7" w:rsidRDefault="00B20BF7" w:rsidP="00B20BF7">
      <w:r w:rsidRPr="00B20BF7">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B20BF7" w:rsidRPr="00B20BF7" w:rsidRDefault="00B20BF7" w:rsidP="00B20BF7">
      <w:r w:rsidRPr="00B20BF7">
        <w:t xml:space="preserve">программ и проекты, связанные с музейной педагогикой, с детским и молодёжным туризмом ( проведение туристических походов и слётов, связанных с изучением истории и культуры, организация дней и декад культуры в школе).  </w:t>
      </w:r>
    </w:p>
    <w:p w:rsidR="00B20BF7" w:rsidRPr="008D3289" w:rsidRDefault="00B20BF7" w:rsidP="00B20BF7">
      <w:pPr>
        <w:rPr>
          <w:b/>
        </w:rPr>
      </w:pPr>
      <w:r w:rsidRPr="008D3289">
        <w:rPr>
          <w:b/>
        </w:rPr>
        <w:t>8. Правовое воспитание и культура безопасности:</w:t>
      </w:r>
    </w:p>
    <w:p w:rsidR="00B20BF7" w:rsidRPr="00B20BF7" w:rsidRDefault="00B20BF7" w:rsidP="00B20BF7">
      <w:r w:rsidRPr="00B20BF7">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B20BF7" w:rsidRPr="00B20BF7" w:rsidRDefault="00B20BF7" w:rsidP="00B20BF7">
      <w:r w:rsidRPr="00B20BF7">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распространения правовой информации (в рамках тематических классных часов, лекций с приглашением специалистов и др.); проведение олимпиад по правоведению ;</w:t>
      </w:r>
    </w:p>
    <w:p w:rsidR="00B20BF7" w:rsidRPr="00B20BF7" w:rsidRDefault="00B20BF7" w:rsidP="00B20BF7">
      <w:r w:rsidRPr="00B20BF7">
        <w:t>программы и проекты, направленные на обеспечение безопасности обучающихся,</w:t>
      </w:r>
      <w:r w:rsidR="00B73082">
        <w:t xml:space="preserve"> </w:t>
      </w:r>
      <w:r w:rsidRPr="00B20BF7">
        <w:t>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B20BF7" w:rsidRPr="00B20BF7" w:rsidRDefault="00B20BF7" w:rsidP="00B20BF7">
      <w:r w:rsidRPr="00B20BF7">
        <w:t>проведение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w:t>
      </w:r>
    </w:p>
    <w:p w:rsidR="00B20BF7" w:rsidRPr="008D3289" w:rsidRDefault="00B20BF7" w:rsidP="00B20BF7">
      <w:pPr>
        <w:rPr>
          <w:b/>
        </w:rPr>
      </w:pPr>
      <w:r w:rsidRPr="008D3289">
        <w:rPr>
          <w:b/>
        </w:rPr>
        <w:t>9.</w:t>
      </w:r>
      <w:r w:rsidR="008D3289">
        <w:rPr>
          <w:b/>
        </w:rPr>
        <w:t xml:space="preserve"> </w:t>
      </w:r>
      <w:r w:rsidRPr="008D3289">
        <w:rPr>
          <w:b/>
        </w:rPr>
        <w:t>Воспитание семейных ценностей:</w:t>
      </w:r>
    </w:p>
    <w:p w:rsidR="00B20BF7" w:rsidRPr="00B20BF7" w:rsidRDefault="00B20BF7" w:rsidP="00B20BF7">
      <w:r w:rsidRPr="00B20BF7">
        <w:t>формирование у обучающихся ценностных представлений об институте семьи, о семейных ценностях, традициях, культуре семейной жизни;</w:t>
      </w:r>
    </w:p>
    <w:p w:rsidR="00B20BF7" w:rsidRPr="00B20BF7" w:rsidRDefault="00B20BF7" w:rsidP="00B20BF7">
      <w:r w:rsidRPr="00B20BF7">
        <w:t>формирование у обучающихся знаний в сфере этики и психологии семейных отношений.</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дней национально-культурных традиций семей, совместного благоустройства школьного пространства);</w:t>
      </w:r>
    </w:p>
    <w:p w:rsidR="00B20BF7" w:rsidRPr="00B20BF7" w:rsidRDefault="00B20BF7" w:rsidP="00B20BF7">
      <w:r w:rsidRPr="00B20BF7">
        <w:t xml:space="preserve">программы и проекты, направленные на организацию лекций и семинаров для обучающихся, проводимых специалистами (педагогами, психологами, социологами,   правоведами, врачами).  </w:t>
      </w:r>
    </w:p>
    <w:p w:rsidR="00B20BF7" w:rsidRPr="008D3289" w:rsidRDefault="00B20BF7" w:rsidP="00B20BF7">
      <w:pPr>
        <w:rPr>
          <w:b/>
        </w:rPr>
      </w:pPr>
      <w:r w:rsidRPr="008D3289">
        <w:rPr>
          <w:b/>
        </w:rPr>
        <w:t>10.Формирование коммуникативной культуры:</w:t>
      </w:r>
    </w:p>
    <w:p w:rsidR="00B20BF7" w:rsidRPr="00B20BF7" w:rsidRDefault="00B20BF7" w:rsidP="00B20BF7">
      <w:r w:rsidRPr="00B20BF7">
        <w:t>формирование у обучающихся дополнительных навыков коммуникации, включая межличностную коммуникацию, межкультурную коммуникацию;</w:t>
      </w:r>
    </w:p>
    <w:p w:rsidR="00B20BF7" w:rsidRPr="00B20BF7" w:rsidRDefault="00B20BF7" w:rsidP="00B20BF7">
      <w:r w:rsidRPr="00B20BF7">
        <w:t>формирование у обучающихся ответственного отношения к слову как к поступку;</w:t>
      </w:r>
    </w:p>
    <w:p w:rsidR="00B20BF7" w:rsidRPr="00B20BF7" w:rsidRDefault="00B20BF7" w:rsidP="00B20BF7">
      <w:r w:rsidRPr="00B20BF7">
        <w:t>формирование у обучающихся знаний в области современных средств коммуникации и безопасности общения;</w:t>
      </w:r>
    </w:p>
    <w:p w:rsidR="00B20BF7" w:rsidRPr="00B20BF7" w:rsidRDefault="00B20BF7" w:rsidP="00B20BF7">
      <w:r w:rsidRPr="00B20BF7">
        <w:t>формирование у обучающихся ценностных представлений о родном языке, его особенностях и месте в мире.</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  в рамках деятельности школьных кружков и клубов юного филолога, юного ритора,использования технологии дебатов на межпредметном уровне);</w:t>
      </w:r>
    </w:p>
    <w:p w:rsidR="00B20BF7" w:rsidRPr="00B20BF7" w:rsidRDefault="00B20BF7" w:rsidP="00B20BF7">
      <w:r w:rsidRPr="00B20BF7">
        <w:t xml:space="preserve">программы и проекты, направленные на развитие школьных средств массовой информации (школьные газеты, сайты);  </w:t>
      </w:r>
    </w:p>
    <w:p w:rsidR="00B20BF7" w:rsidRPr="00B20BF7" w:rsidRDefault="00B20BF7" w:rsidP="00B20BF7">
      <w:r w:rsidRPr="00B20BF7">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B20BF7" w:rsidRPr="008D3289" w:rsidRDefault="00B20BF7" w:rsidP="00B20BF7">
      <w:pPr>
        <w:rPr>
          <w:b/>
        </w:rPr>
      </w:pPr>
      <w:r w:rsidRPr="008D3289">
        <w:rPr>
          <w:b/>
        </w:rPr>
        <w:t>11. Экологическое воспитание:</w:t>
      </w:r>
    </w:p>
    <w:p w:rsidR="00B20BF7" w:rsidRPr="00B20BF7" w:rsidRDefault="00B20BF7" w:rsidP="00B20BF7">
      <w:r w:rsidRPr="00B20BF7">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B20BF7" w:rsidRPr="00B20BF7" w:rsidRDefault="00B20BF7" w:rsidP="00B20BF7">
      <w:r w:rsidRPr="00B20BF7">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B20BF7" w:rsidRPr="00B20BF7" w:rsidRDefault="00B20BF7" w:rsidP="00B20BF7">
      <w:r w:rsidRPr="00B20BF7">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B20BF7" w:rsidRPr="00B20BF7" w:rsidRDefault="00B20BF7" w:rsidP="00B20BF7">
      <w:r w:rsidRPr="00B20BF7">
        <w:t>Действенными программами и проектами в развитии данного направления воспитательной деятельности могут быть:</w:t>
      </w:r>
    </w:p>
    <w:p w:rsidR="00B20BF7" w:rsidRPr="00B20BF7" w:rsidRDefault="00B20BF7" w:rsidP="00B20BF7">
      <w:r w:rsidRPr="00B20BF7">
        <w:t xml:space="preserve">программы и проекты, направленные на изучение региональных и этнокультурных особенностей экологической культуры ( в рамках программ и курсов краеведения, природоведения, деятельности   кружков); </w:t>
      </w:r>
    </w:p>
    <w:p w:rsidR="00B20BF7" w:rsidRPr="00B20BF7" w:rsidRDefault="00B20BF7" w:rsidP="00B20BF7">
      <w:r w:rsidRPr="00B20BF7">
        <w:t>программы и проекты, направленные на развитие международного детского сотрудничества в сфере охраны природы (в рамках реализации международных и региональных проектов - Балтийский проект BSP, система ассоциированных школ ЮНЕСКО- ASP-net UNESCO и др.);</w:t>
      </w:r>
    </w:p>
    <w:p w:rsidR="00B20BF7" w:rsidRPr="00B20BF7" w:rsidRDefault="00B20BF7" w:rsidP="00B20BF7">
      <w:r w:rsidRPr="00B20BF7">
        <w:t>программы и проекты, направленные на формирование благоприятной и безопасной среды обитания в рамках населенного пункта, двора, школы.</w:t>
      </w:r>
    </w:p>
    <w:p w:rsidR="00B20BF7" w:rsidRPr="008D3289" w:rsidRDefault="00B20BF7" w:rsidP="00B20BF7">
      <w:pPr>
        <w:rPr>
          <w:b/>
        </w:rPr>
      </w:pPr>
      <w:r w:rsidRPr="008D3289">
        <w:rPr>
          <w:b/>
        </w:rPr>
        <w:t>Ожидаемые результаты</w:t>
      </w:r>
    </w:p>
    <w:p w:rsidR="00B20BF7" w:rsidRPr="00B20BF7" w:rsidRDefault="00B20BF7" w:rsidP="00B20BF7">
      <w:r w:rsidRPr="00B20BF7">
        <w:t>Созданная система воспитательной деятельности позволит сформировать  гармонически развитую личность,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народов России.</w:t>
      </w:r>
    </w:p>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Pr="00B20BF7" w:rsidRDefault="00B20BF7" w:rsidP="00B20BF7"/>
    <w:p w:rsidR="00B20BF7" w:rsidRDefault="00B20BF7"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Default="008D3289" w:rsidP="00B20BF7"/>
    <w:p w:rsidR="008D3289" w:rsidRPr="00B20BF7" w:rsidRDefault="008D3289" w:rsidP="00B20BF7"/>
    <w:p w:rsidR="00B20BF7" w:rsidRPr="00B20BF7" w:rsidRDefault="00B20BF7" w:rsidP="00B20BF7"/>
    <w:p w:rsidR="00B20BF7" w:rsidRPr="00B20BF7" w:rsidRDefault="00B20BF7" w:rsidP="00B20BF7"/>
    <w:p w:rsidR="00B20BF7" w:rsidRPr="00B20BF7" w:rsidRDefault="00B20BF7" w:rsidP="008D3289">
      <w:pPr>
        <w:jc w:val="center"/>
      </w:pPr>
      <w:r w:rsidRPr="00B20BF7">
        <w:t>Муниципальное казенное общеобразовательное учреждение</w:t>
      </w:r>
    </w:p>
    <w:p w:rsidR="00B20BF7" w:rsidRPr="00B20BF7" w:rsidRDefault="00B20BF7" w:rsidP="008D3289">
      <w:pPr>
        <w:jc w:val="center"/>
      </w:pPr>
      <w:r w:rsidRPr="00B20BF7">
        <w:t>«Мокрушанская средняя общеобразовательная школа»</w:t>
      </w:r>
    </w:p>
    <w:p w:rsidR="00B20BF7" w:rsidRPr="00B20BF7" w:rsidRDefault="00B20BF7" w:rsidP="008D3289">
      <w:pPr>
        <w:jc w:val="center"/>
      </w:pPr>
      <w:r w:rsidRPr="00B20BF7">
        <w:t>Беловского района Курской области</w:t>
      </w:r>
    </w:p>
    <w:p w:rsidR="00B20BF7" w:rsidRPr="00B20BF7" w:rsidRDefault="00B20BF7" w:rsidP="00B20BF7"/>
    <w:tbl>
      <w:tblPr>
        <w:tblW w:w="0" w:type="auto"/>
        <w:tblLook w:val="00A0"/>
      </w:tblPr>
      <w:tblGrid>
        <w:gridCol w:w="4647"/>
        <w:gridCol w:w="4924"/>
      </w:tblGrid>
      <w:tr w:rsidR="00B20BF7" w:rsidRPr="00B20BF7" w:rsidTr="00B20BF7">
        <w:tc>
          <w:tcPr>
            <w:tcW w:w="5068" w:type="dxa"/>
          </w:tcPr>
          <w:p w:rsidR="00B20BF7" w:rsidRPr="00B20BF7" w:rsidRDefault="00B20BF7" w:rsidP="00B20BF7">
            <w:r w:rsidRPr="00B20BF7">
              <w:t>Рассмотрено и принято</w:t>
            </w:r>
          </w:p>
          <w:p w:rsidR="00B20BF7" w:rsidRPr="00B20BF7" w:rsidRDefault="00B20BF7" w:rsidP="00B20BF7">
            <w:r w:rsidRPr="00B20BF7">
              <w:t>на заседании педсовета</w:t>
            </w:r>
          </w:p>
          <w:p w:rsidR="00B20BF7" w:rsidRPr="00B20BF7" w:rsidRDefault="00B20BF7" w:rsidP="00B20BF7">
            <w:r w:rsidRPr="00B20BF7">
              <w:t>от 29 августа 2013г. протокол №1</w:t>
            </w:r>
          </w:p>
        </w:tc>
        <w:tc>
          <w:tcPr>
            <w:tcW w:w="5069" w:type="dxa"/>
          </w:tcPr>
          <w:p w:rsidR="00B20BF7" w:rsidRPr="00B20BF7" w:rsidRDefault="00B20BF7" w:rsidP="00B20BF7">
            <w:r w:rsidRPr="00B20BF7">
              <w:t>Утверждено</w:t>
            </w:r>
          </w:p>
          <w:p w:rsidR="00B20BF7" w:rsidRPr="00B20BF7" w:rsidRDefault="00B20BF7" w:rsidP="00B20BF7">
            <w:r w:rsidRPr="00B20BF7">
              <w:t>Директор школы:</w:t>
            </w:r>
          </w:p>
          <w:p w:rsidR="00B20BF7" w:rsidRPr="00B20BF7" w:rsidRDefault="00B20BF7" w:rsidP="00B20BF7">
            <w:r w:rsidRPr="00B20BF7">
              <w:t>_________________Е.А.Сульженко</w:t>
            </w:r>
          </w:p>
          <w:p w:rsidR="00B20BF7" w:rsidRPr="00B20BF7" w:rsidRDefault="00B20BF7" w:rsidP="00B20BF7">
            <w:r w:rsidRPr="00B20BF7">
              <w:t>Приказ от 01.09.2013 №___</w:t>
            </w:r>
          </w:p>
          <w:p w:rsidR="00B20BF7" w:rsidRPr="00B20BF7" w:rsidRDefault="00B20BF7" w:rsidP="00B20BF7"/>
        </w:tc>
      </w:tr>
    </w:tbl>
    <w:p w:rsidR="00B20BF7" w:rsidRPr="00B20BF7" w:rsidRDefault="00B20BF7" w:rsidP="00B20BF7"/>
    <w:p w:rsidR="00B20BF7" w:rsidRPr="00B20BF7" w:rsidRDefault="00B20BF7" w:rsidP="008D3289">
      <w:pPr>
        <w:jc w:val="center"/>
      </w:pPr>
    </w:p>
    <w:p w:rsidR="00B20BF7" w:rsidRPr="008D3289" w:rsidRDefault="00B20BF7" w:rsidP="008D3289">
      <w:pPr>
        <w:jc w:val="center"/>
        <w:rPr>
          <w:b/>
          <w:sz w:val="160"/>
        </w:rPr>
      </w:pPr>
      <w:r w:rsidRPr="008D3289">
        <w:rPr>
          <w:b/>
          <w:sz w:val="160"/>
        </w:rPr>
        <w:t>Программа</w:t>
      </w:r>
    </w:p>
    <w:p w:rsidR="00B20BF7" w:rsidRPr="008D3289" w:rsidRDefault="00B20BF7" w:rsidP="008D3289">
      <w:pPr>
        <w:jc w:val="center"/>
        <w:rPr>
          <w:b/>
          <w:sz w:val="160"/>
        </w:rPr>
      </w:pPr>
      <w:r w:rsidRPr="008D3289">
        <w:rPr>
          <w:b/>
          <w:sz w:val="160"/>
        </w:rPr>
        <w:t>«Здоровье»</w:t>
      </w:r>
    </w:p>
    <w:p w:rsidR="00B20BF7" w:rsidRPr="00B20BF7" w:rsidRDefault="00B20BF7" w:rsidP="008D3289">
      <w:pPr>
        <w:jc w:val="center"/>
      </w:pPr>
    </w:p>
    <w:p w:rsidR="00B20BF7" w:rsidRPr="008D3289" w:rsidRDefault="00B20BF7" w:rsidP="008D3289">
      <w:pPr>
        <w:jc w:val="center"/>
        <w:rPr>
          <w:b/>
          <w:sz w:val="48"/>
          <w:szCs w:val="48"/>
        </w:rPr>
      </w:pPr>
      <w:r w:rsidRPr="008D3289">
        <w:rPr>
          <w:b/>
          <w:sz w:val="48"/>
          <w:szCs w:val="48"/>
        </w:rPr>
        <w:t>на 2013-2016 годы</w:t>
      </w:r>
    </w:p>
    <w:p w:rsidR="00B20BF7" w:rsidRDefault="00B20BF7"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8D3289" w:rsidRDefault="008D3289" w:rsidP="008D3289">
      <w:pPr>
        <w:jc w:val="center"/>
      </w:pPr>
    </w:p>
    <w:p w:rsidR="00B20BF7" w:rsidRPr="00B20BF7" w:rsidRDefault="00B20BF7" w:rsidP="008D3289">
      <w:pPr>
        <w:jc w:val="center"/>
      </w:pPr>
    </w:p>
    <w:p w:rsidR="008D3289" w:rsidRPr="008D3289" w:rsidRDefault="00B20BF7" w:rsidP="008D3289">
      <w:pPr>
        <w:jc w:val="center"/>
        <w:rPr>
          <w:b/>
          <w:sz w:val="32"/>
        </w:rPr>
      </w:pPr>
      <w:r w:rsidRPr="008D3289">
        <w:rPr>
          <w:b/>
          <w:sz w:val="32"/>
        </w:rPr>
        <w:t>Мокрушино  2013</w:t>
      </w:r>
    </w:p>
    <w:p w:rsidR="008D3289" w:rsidRDefault="008D3289" w:rsidP="008D3289">
      <w:pPr>
        <w:jc w:val="center"/>
      </w:pPr>
    </w:p>
    <w:p w:rsidR="008D3289" w:rsidRDefault="008D3289" w:rsidP="008D3289">
      <w:pPr>
        <w:jc w:val="center"/>
      </w:pPr>
    </w:p>
    <w:p w:rsidR="00EA55DA" w:rsidRPr="00B20BF7" w:rsidRDefault="00EA55DA" w:rsidP="008D3289">
      <w:pPr>
        <w:jc w:val="center"/>
      </w:pPr>
    </w:p>
    <w:p w:rsidR="00B20BF7" w:rsidRPr="00B20BF7" w:rsidRDefault="00B20BF7" w:rsidP="00B20BF7"/>
    <w:p w:rsidR="00B20BF7" w:rsidRPr="008D3289" w:rsidRDefault="00B20BF7" w:rsidP="008D3289">
      <w:pPr>
        <w:jc w:val="center"/>
        <w:rPr>
          <w:b/>
          <w:sz w:val="28"/>
        </w:rPr>
      </w:pPr>
      <w:r w:rsidRPr="008D3289">
        <w:rPr>
          <w:b/>
          <w:sz w:val="28"/>
        </w:rPr>
        <w:t>СОДЕРЖАНИЕ ПРОГРАММЫ</w:t>
      </w:r>
    </w:p>
    <w:p w:rsidR="00655C43" w:rsidRPr="0034267B" w:rsidRDefault="00655C43" w:rsidP="00655C43">
      <w:pPr>
        <w:jc w:val="center"/>
        <w:rPr>
          <w:rFonts w:eastAsia="Times New Roman" w:cs="Times New Roman"/>
          <w:b/>
          <w:i/>
          <w:szCs w:val="28"/>
          <w:lang w:eastAsia="en-US"/>
        </w:rPr>
      </w:pPr>
      <w:r w:rsidRPr="0034267B">
        <w:rPr>
          <w:rFonts w:eastAsia="Times New Roman" w:cs="Times New Roman"/>
          <w:b/>
          <w:i/>
          <w:szCs w:val="28"/>
          <w:lang w:eastAsia="en-US"/>
        </w:rPr>
        <w:t>СОДЕРЖАНИЕ ПРОГРАММЫ</w:t>
      </w:r>
    </w:p>
    <w:p w:rsidR="00655C43" w:rsidRPr="0034267B" w:rsidRDefault="00655C43" w:rsidP="00655C43">
      <w:pPr>
        <w:jc w:val="center"/>
        <w:rPr>
          <w:rFonts w:eastAsia="Times New Roman" w:cs="Times New Roman"/>
          <w:b/>
          <w:i/>
          <w:szCs w:val="28"/>
          <w:lang w:eastAsia="en-US"/>
        </w:rPr>
      </w:pPr>
    </w:p>
    <w:p w:rsidR="00655C43" w:rsidRPr="0034267B" w:rsidRDefault="00655C43" w:rsidP="005A639A">
      <w:pPr>
        <w:numPr>
          <w:ilvl w:val="0"/>
          <w:numId w:val="6"/>
        </w:numPr>
        <w:rPr>
          <w:rFonts w:eastAsia="Times New Roman" w:cs="Times New Roman"/>
          <w:szCs w:val="28"/>
          <w:lang w:val="en-US" w:eastAsia="en-US"/>
        </w:rPr>
      </w:pPr>
      <w:r w:rsidRPr="0034267B">
        <w:rPr>
          <w:rFonts w:eastAsia="Times New Roman" w:cs="Times New Roman"/>
          <w:szCs w:val="28"/>
          <w:lang w:eastAsia="en-US"/>
        </w:rPr>
        <w:t>Пояснительная записка</w:t>
      </w:r>
    </w:p>
    <w:p w:rsidR="00655C43" w:rsidRPr="0034267B" w:rsidRDefault="00655C43" w:rsidP="005A639A">
      <w:pPr>
        <w:numPr>
          <w:ilvl w:val="0"/>
          <w:numId w:val="6"/>
        </w:numPr>
        <w:rPr>
          <w:rFonts w:eastAsia="Times New Roman" w:cs="Times New Roman"/>
          <w:szCs w:val="28"/>
          <w:lang w:val="en-US" w:eastAsia="en-US"/>
        </w:rPr>
      </w:pPr>
      <w:r w:rsidRPr="0034267B">
        <w:rPr>
          <w:rFonts w:eastAsia="Times New Roman" w:cs="Times New Roman"/>
          <w:szCs w:val="28"/>
          <w:lang w:eastAsia="en-US"/>
        </w:rPr>
        <w:t>Цель и задачи программы</w:t>
      </w:r>
    </w:p>
    <w:p w:rsidR="00655C43" w:rsidRPr="0034267B" w:rsidRDefault="00655C43" w:rsidP="005A639A">
      <w:pPr>
        <w:numPr>
          <w:ilvl w:val="0"/>
          <w:numId w:val="6"/>
        </w:numPr>
        <w:rPr>
          <w:rFonts w:eastAsia="Times New Roman" w:cs="Times New Roman"/>
          <w:szCs w:val="28"/>
          <w:lang w:val="en-US" w:eastAsia="en-US"/>
        </w:rPr>
      </w:pPr>
      <w:r w:rsidRPr="0034267B">
        <w:rPr>
          <w:rFonts w:eastAsia="Times New Roman" w:cs="Times New Roman"/>
          <w:szCs w:val="28"/>
          <w:lang w:eastAsia="en-US"/>
        </w:rPr>
        <w:t>Нормативно-правовая база</w:t>
      </w:r>
    </w:p>
    <w:p w:rsidR="00655C43" w:rsidRPr="0034267B" w:rsidRDefault="00655C43" w:rsidP="005A639A">
      <w:pPr>
        <w:numPr>
          <w:ilvl w:val="0"/>
          <w:numId w:val="6"/>
        </w:numPr>
        <w:rPr>
          <w:rFonts w:eastAsia="Times New Roman" w:cs="Times New Roman"/>
          <w:szCs w:val="28"/>
          <w:lang w:val="en-US" w:eastAsia="en-US"/>
        </w:rPr>
      </w:pPr>
      <w:r w:rsidRPr="0034267B">
        <w:rPr>
          <w:rFonts w:eastAsia="Times New Roman" w:cs="Times New Roman"/>
          <w:szCs w:val="28"/>
          <w:lang w:eastAsia="en-US"/>
        </w:rPr>
        <w:t>Принципы организации деятельности</w:t>
      </w:r>
    </w:p>
    <w:p w:rsidR="00655C43" w:rsidRPr="0034267B" w:rsidRDefault="00655C43" w:rsidP="005A639A">
      <w:pPr>
        <w:numPr>
          <w:ilvl w:val="0"/>
          <w:numId w:val="6"/>
        </w:numPr>
        <w:rPr>
          <w:rFonts w:eastAsia="Times New Roman" w:cs="Times New Roman"/>
          <w:szCs w:val="28"/>
          <w:lang w:val="en-US" w:eastAsia="en-US"/>
        </w:rPr>
      </w:pPr>
      <w:r w:rsidRPr="0034267B">
        <w:rPr>
          <w:rFonts w:eastAsia="Times New Roman" w:cs="Times New Roman"/>
          <w:szCs w:val="28"/>
          <w:lang w:eastAsia="en-US"/>
        </w:rPr>
        <w:t>Организация деятельности по реализации программы</w:t>
      </w:r>
    </w:p>
    <w:p w:rsidR="00655C43" w:rsidRPr="0034267B" w:rsidRDefault="00655C43" w:rsidP="005A639A">
      <w:pPr>
        <w:numPr>
          <w:ilvl w:val="0"/>
          <w:numId w:val="7"/>
        </w:numPr>
        <w:rPr>
          <w:rFonts w:eastAsia="Times New Roman" w:cs="Times New Roman"/>
          <w:szCs w:val="28"/>
          <w:lang w:val="en-US" w:eastAsia="en-US"/>
        </w:rPr>
      </w:pPr>
      <w:r w:rsidRPr="0034267B">
        <w:rPr>
          <w:rFonts w:eastAsia="Times New Roman" w:cs="Times New Roman"/>
          <w:szCs w:val="28"/>
          <w:lang w:eastAsia="en-US"/>
        </w:rPr>
        <w:t>Участники программы</w:t>
      </w:r>
    </w:p>
    <w:p w:rsidR="00655C43" w:rsidRPr="0034267B" w:rsidRDefault="00655C43" w:rsidP="005A639A">
      <w:pPr>
        <w:numPr>
          <w:ilvl w:val="0"/>
          <w:numId w:val="7"/>
        </w:numPr>
        <w:rPr>
          <w:rFonts w:eastAsia="Times New Roman" w:cs="Times New Roman"/>
          <w:szCs w:val="28"/>
          <w:lang w:val="en-US" w:eastAsia="en-US"/>
        </w:rPr>
      </w:pPr>
      <w:r w:rsidRPr="0034267B">
        <w:rPr>
          <w:rFonts w:eastAsia="Times New Roman" w:cs="Times New Roman"/>
          <w:szCs w:val="28"/>
          <w:lang w:eastAsia="en-US"/>
        </w:rPr>
        <w:t>Сотрудничество школы с другими учреждениями</w:t>
      </w:r>
    </w:p>
    <w:p w:rsidR="00655C43" w:rsidRPr="0034267B" w:rsidRDefault="00655C43" w:rsidP="005A639A">
      <w:pPr>
        <w:numPr>
          <w:ilvl w:val="0"/>
          <w:numId w:val="7"/>
        </w:numPr>
        <w:rPr>
          <w:rFonts w:eastAsia="Times New Roman" w:cs="Times New Roman"/>
          <w:szCs w:val="28"/>
          <w:lang w:val="en-US" w:eastAsia="en-US"/>
        </w:rPr>
      </w:pPr>
      <w:r w:rsidRPr="0034267B">
        <w:rPr>
          <w:rFonts w:eastAsia="Times New Roman" w:cs="Times New Roman"/>
          <w:szCs w:val="28"/>
          <w:lang w:eastAsia="en-US"/>
        </w:rPr>
        <w:t>Информационное обеспечение</w:t>
      </w:r>
    </w:p>
    <w:p w:rsidR="00655C43" w:rsidRPr="0034267B" w:rsidRDefault="00655C43" w:rsidP="005A639A">
      <w:pPr>
        <w:numPr>
          <w:ilvl w:val="0"/>
          <w:numId w:val="7"/>
        </w:numPr>
        <w:rPr>
          <w:rFonts w:eastAsia="Times New Roman" w:cs="Times New Roman"/>
          <w:szCs w:val="28"/>
          <w:lang w:val="en-US" w:eastAsia="en-US"/>
        </w:rPr>
      </w:pPr>
      <w:r w:rsidRPr="0034267B">
        <w:rPr>
          <w:rFonts w:eastAsia="Times New Roman" w:cs="Times New Roman"/>
          <w:szCs w:val="28"/>
          <w:lang w:eastAsia="en-US"/>
        </w:rPr>
        <w:t>Работа с педагогическими кадрами</w:t>
      </w:r>
    </w:p>
    <w:p w:rsidR="00655C43" w:rsidRPr="0034267B" w:rsidRDefault="00655C43" w:rsidP="005A639A">
      <w:pPr>
        <w:numPr>
          <w:ilvl w:val="0"/>
          <w:numId w:val="7"/>
        </w:numPr>
        <w:rPr>
          <w:rFonts w:eastAsia="Times New Roman" w:cs="Times New Roman"/>
          <w:szCs w:val="28"/>
          <w:lang w:val="en-US" w:eastAsia="en-US"/>
        </w:rPr>
      </w:pPr>
      <w:r w:rsidRPr="0034267B">
        <w:rPr>
          <w:rFonts w:eastAsia="Times New Roman" w:cs="Times New Roman"/>
          <w:szCs w:val="28"/>
          <w:lang w:eastAsia="en-US"/>
        </w:rPr>
        <w:t>Работа с обучающимися</w:t>
      </w:r>
    </w:p>
    <w:p w:rsidR="00655C43" w:rsidRPr="0034267B" w:rsidRDefault="00655C43" w:rsidP="005A639A">
      <w:pPr>
        <w:numPr>
          <w:ilvl w:val="0"/>
          <w:numId w:val="7"/>
        </w:numPr>
        <w:spacing w:line="276" w:lineRule="auto"/>
        <w:rPr>
          <w:rFonts w:eastAsia="Times New Roman" w:cs="Times New Roman"/>
          <w:szCs w:val="28"/>
          <w:lang w:val="en-US" w:eastAsia="en-US"/>
        </w:rPr>
      </w:pPr>
      <w:r w:rsidRPr="0034267B">
        <w:rPr>
          <w:rFonts w:eastAsia="Times New Roman" w:cs="Times New Roman"/>
          <w:szCs w:val="28"/>
          <w:lang w:eastAsia="en-US"/>
        </w:rPr>
        <w:t>Просветительская работа с родителями</w:t>
      </w:r>
    </w:p>
    <w:p w:rsidR="00655C43" w:rsidRPr="0034267B" w:rsidRDefault="00655C43" w:rsidP="005A639A">
      <w:pPr>
        <w:numPr>
          <w:ilvl w:val="0"/>
          <w:numId w:val="7"/>
        </w:numPr>
        <w:spacing w:line="276" w:lineRule="auto"/>
        <w:rPr>
          <w:rFonts w:eastAsia="Times New Roman" w:cs="Times New Roman"/>
          <w:szCs w:val="28"/>
          <w:lang w:val="en-US" w:eastAsia="en-US"/>
        </w:rPr>
      </w:pPr>
      <w:r w:rsidRPr="0034267B">
        <w:rPr>
          <w:rFonts w:eastAsia="Times New Roman" w:cs="Times New Roman"/>
          <w:szCs w:val="28"/>
          <w:lang w:eastAsia="en-US"/>
        </w:rPr>
        <w:t>Методическое обеспечение</w:t>
      </w:r>
    </w:p>
    <w:p w:rsidR="00655C43" w:rsidRPr="0034267B" w:rsidRDefault="00655C43" w:rsidP="005A639A">
      <w:pPr>
        <w:numPr>
          <w:ilvl w:val="0"/>
          <w:numId w:val="7"/>
        </w:numPr>
        <w:spacing w:line="276" w:lineRule="auto"/>
        <w:rPr>
          <w:rFonts w:eastAsia="Times New Roman" w:cs="Times New Roman"/>
          <w:szCs w:val="28"/>
          <w:lang w:val="en-US" w:eastAsia="en-US"/>
        </w:rPr>
      </w:pPr>
      <w:r w:rsidRPr="0034267B">
        <w:rPr>
          <w:rFonts w:eastAsia="Times New Roman" w:cs="Times New Roman"/>
          <w:szCs w:val="28"/>
          <w:lang w:eastAsia="en-US"/>
        </w:rPr>
        <w:t>Материально-техническое обеспечение</w:t>
      </w:r>
    </w:p>
    <w:p w:rsidR="00655C43" w:rsidRPr="0034267B" w:rsidRDefault="00655C43" w:rsidP="005A639A">
      <w:pPr>
        <w:numPr>
          <w:ilvl w:val="0"/>
          <w:numId w:val="7"/>
        </w:numPr>
        <w:spacing w:line="276" w:lineRule="auto"/>
        <w:rPr>
          <w:rFonts w:eastAsia="Times New Roman" w:cs="Times New Roman"/>
          <w:szCs w:val="28"/>
          <w:lang w:val="en-US" w:eastAsia="en-US"/>
        </w:rPr>
      </w:pPr>
      <w:r w:rsidRPr="0034267B">
        <w:rPr>
          <w:rFonts w:eastAsia="Times New Roman" w:cs="Times New Roman"/>
          <w:szCs w:val="28"/>
          <w:lang w:eastAsia="en-US"/>
        </w:rPr>
        <w:t>Финансовое обеспечение</w:t>
      </w:r>
    </w:p>
    <w:p w:rsidR="00655C43" w:rsidRPr="0034267B" w:rsidRDefault="00655C43" w:rsidP="005A639A">
      <w:pPr>
        <w:numPr>
          <w:ilvl w:val="0"/>
          <w:numId w:val="6"/>
        </w:numPr>
        <w:spacing w:line="276" w:lineRule="auto"/>
        <w:rPr>
          <w:rFonts w:eastAsia="Times New Roman" w:cs="Times New Roman"/>
          <w:szCs w:val="28"/>
          <w:lang w:val="en-US" w:eastAsia="en-US"/>
        </w:rPr>
      </w:pPr>
      <w:r w:rsidRPr="0034267B">
        <w:rPr>
          <w:rFonts w:eastAsia="Times New Roman" w:cs="Times New Roman"/>
          <w:szCs w:val="28"/>
          <w:lang w:eastAsia="en-US"/>
        </w:rPr>
        <w:t>Критерии эффективности реализации программы</w:t>
      </w:r>
    </w:p>
    <w:p w:rsidR="00655C43" w:rsidRPr="0034267B" w:rsidRDefault="00655C43" w:rsidP="005A639A">
      <w:pPr>
        <w:numPr>
          <w:ilvl w:val="0"/>
          <w:numId w:val="6"/>
        </w:numPr>
        <w:spacing w:line="276" w:lineRule="auto"/>
        <w:rPr>
          <w:rFonts w:eastAsia="Times New Roman" w:cs="Times New Roman"/>
          <w:szCs w:val="28"/>
          <w:lang w:val="en-US" w:eastAsia="en-US"/>
        </w:rPr>
      </w:pPr>
      <w:r w:rsidRPr="0034267B">
        <w:rPr>
          <w:rFonts w:eastAsia="Times New Roman" w:cs="Times New Roman"/>
          <w:szCs w:val="28"/>
          <w:lang w:eastAsia="en-US"/>
        </w:rPr>
        <w:t>Прогнозируемый результат деятельности</w:t>
      </w:r>
    </w:p>
    <w:p w:rsidR="00655C43" w:rsidRPr="0034267B" w:rsidRDefault="00655C43" w:rsidP="005A639A">
      <w:pPr>
        <w:numPr>
          <w:ilvl w:val="0"/>
          <w:numId w:val="6"/>
        </w:numPr>
        <w:spacing w:line="276" w:lineRule="auto"/>
        <w:rPr>
          <w:rFonts w:eastAsia="Times New Roman" w:cs="Times New Roman"/>
          <w:szCs w:val="28"/>
          <w:lang w:eastAsia="en-US"/>
        </w:rPr>
      </w:pPr>
      <w:r w:rsidRPr="0034267B">
        <w:rPr>
          <w:rFonts w:eastAsia="Times New Roman" w:cs="Times New Roman"/>
          <w:szCs w:val="28"/>
          <w:lang w:eastAsia="en-US"/>
        </w:rPr>
        <w:t>Контроль, анализ и коррекция хода деятельности и результатов</w:t>
      </w:r>
    </w:p>
    <w:p w:rsidR="00655C43" w:rsidRPr="0034267B" w:rsidRDefault="00655C43" w:rsidP="005A639A">
      <w:pPr>
        <w:numPr>
          <w:ilvl w:val="0"/>
          <w:numId w:val="6"/>
        </w:numPr>
        <w:spacing w:line="276" w:lineRule="auto"/>
        <w:rPr>
          <w:rFonts w:eastAsia="Times New Roman" w:cs="Times New Roman"/>
          <w:szCs w:val="28"/>
          <w:lang w:val="en-US" w:eastAsia="en-US"/>
        </w:rPr>
      </w:pPr>
      <w:r w:rsidRPr="0034267B">
        <w:rPr>
          <w:rFonts w:eastAsia="Times New Roman" w:cs="Times New Roman"/>
          <w:szCs w:val="28"/>
          <w:lang w:eastAsia="en-US"/>
        </w:rPr>
        <w:t>Содержание деятельностипо реализации программы</w:t>
      </w:r>
    </w:p>
    <w:p w:rsidR="00655C43" w:rsidRPr="0034267B" w:rsidRDefault="00655C43" w:rsidP="005A639A">
      <w:pPr>
        <w:numPr>
          <w:ilvl w:val="0"/>
          <w:numId w:val="8"/>
        </w:numPr>
        <w:spacing w:line="276" w:lineRule="auto"/>
        <w:rPr>
          <w:rFonts w:eastAsia="Times New Roman" w:cs="Times New Roman"/>
          <w:szCs w:val="28"/>
          <w:lang w:val="en-US" w:eastAsia="en-US"/>
        </w:rPr>
      </w:pPr>
      <w:r w:rsidRPr="0034267B">
        <w:rPr>
          <w:rFonts w:eastAsia="Times New Roman" w:cs="Times New Roman"/>
          <w:szCs w:val="28"/>
          <w:lang w:eastAsia="en-US"/>
        </w:rPr>
        <w:t>Этапы программы</w:t>
      </w:r>
    </w:p>
    <w:p w:rsidR="00655C43" w:rsidRPr="0034267B" w:rsidRDefault="00655C43" w:rsidP="005A639A">
      <w:pPr>
        <w:numPr>
          <w:ilvl w:val="0"/>
          <w:numId w:val="8"/>
        </w:numPr>
        <w:spacing w:line="276" w:lineRule="auto"/>
        <w:rPr>
          <w:rFonts w:eastAsia="Times New Roman" w:cs="Times New Roman"/>
          <w:szCs w:val="28"/>
          <w:lang w:val="en-US" w:eastAsia="en-US"/>
        </w:rPr>
      </w:pPr>
      <w:r w:rsidRPr="0034267B">
        <w:rPr>
          <w:rFonts w:eastAsia="Times New Roman" w:cs="Times New Roman"/>
          <w:szCs w:val="28"/>
          <w:lang w:eastAsia="en-US"/>
        </w:rPr>
        <w:t>План мероприятий по реализации программы</w:t>
      </w:r>
    </w:p>
    <w:p w:rsidR="00655C43" w:rsidRPr="0034267B" w:rsidRDefault="00655C43" w:rsidP="005A639A">
      <w:pPr>
        <w:numPr>
          <w:ilvl w:val="0"/>
          <w:numId w:val="6"/>
        </w:numPr>
        <w:spacing w:line="276" w:lineRule="auto"/>
        <w:rPr>
          <w:rFonts w:eastAsia="Times New Roman" w:cs="Times New Roman"/>
          <w:szCs w:val="28"/>
          <w:lang w:eastAsia="en-US"/>
        </w:rPr>
      </w:pPr>
      <w:r w:rsidRPr="0034267B">
        <w:rPr>
          <w:rFonts w:eastAsia="Times New Roman" w:cs="Times New Roman"/>
          <w:szCs w:val="28"/>
          <w:lang w:eastAsia="en-US"/>
        </w:rPr>
        <w:t xml:space="preserve">Литература </w:t>
      </w:r>
    </w:p>
    <w:p w:rsidR="00B20BF7" w:rsidRDefault="00B20BF7"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655C43" w:rsidRDefault="00655C43" w:rsidP="00B20BF7"/>
    <w:p w:rsidR="00EA55DA" w:rsidRDefault="00EA55DA" w:rsidP="00B20BF7"/>
    <w:p w:rsidR="00EA55DA" w:rsidRDefault="00EA55DA" w:rsidP="00B20BF7"/>
    <w:p w:rsidR="00655C43" w:rsidRDefault="00655C43" w:rsidP="00B20BF7"/>
    <w:p w:rsidR="00B20BF7" w:rsidRPr="002B49D4" w:rsidRDefault="00B20BF7" w:rsidP="002B49D4">
      <w:pPr>
        <w:jc w:val="center"/>
        <w:rPr>
          <w:b/>
          <w:sz w:val="28"/>
        </w:rPr>
      </w:pPr>
      <w:r w:rsidRPr="002B49D4">
        <w:rPr>
          <w:b/>
          <w:sz w:val="28"/>
        </w:rPr>
        <w:t>I. Пояснительная записка</w:t>
      </w:r>
    </w:p>
    <w:p w:rsidR="00B20BF7" w:rsidRPr="00B20BF7" w:rsidRDefault="00B20BF7" w:rsidP="00B20BF7">
      <w:r w:rsidRPr="00B20BF7">
        <w:t xml:space="preserve">     Целью деятельности нашего образовательного учреждения является развитие нравственной, здоровой личности, способной творчески реализовывать свои возможности, заниматься самовоспитанием и самообразованием, найти своё место в жизни. Достижение этого целевого ориентира предполагает создание в школе условий, необходимых для сохранения и укрепления здоровья обучающихся, формирования культуры здорового и безопасного образа жизни детей,  обеспечения психологического комфорта для всех участников образовательного процесса. </w:t>
      </w:r>
    </w:p>
    <w:p w:rsidR="00B20BF7" w:rsidRPr="00B20BF7" w:rsidRDefault="00B20BF7" w:rsidP="00B20BF7">
      <w:r w:rsidRPr="00B20BF7">
        <w:t xml:space="preserve">Программа «Здоровье» - это целевая программа, направленная на 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развитию личности ребёнка. Она   разработана на основе комплексной программы воспитания школьников «Я – гражданин России», программы духовно-нравственного развития и воспитания обучающихся «К истокам нравственности»,программы духовно-нравственного развития и воспитания обучающихся на ступени начального общего образования, программы формирования культуры здорового и безопасного образа жизни детейна ступени начального общего образования в соответствии с ФГОС. Программа «Здоровье» рассчитана для обучающихся 1-11 классов и учитывает их психологические и физиологические возрастные особенности. </w:t>
      </w:r>
    </w:p>
    <w:p w:rsidR="00B20BF7" w:rsidRPr="001C551A" w:rsidRDefault="00B20BF7" w:rsidP="00B20BF7">
      <w:pPr>
        <w:rPr>
          <w:b/>
        </w:rPr>
      </w:pPr>
      <w:r w:rsidRPr="001C551A">
        <w:rPr>
          <w:b/>
        </w:rPr>
        <w:t xml:space="preserve">     Срок реализации программы 3 года - 2013 – 2016 годы.</w:t>
      </w:r>
    </w:p>
    <w:p w:rsidR="00B20BF7" w:rsidRPr="00B20BF7" w:rsidRDefault="00B20BF7" w:rsidP="00B20BF7">
      <w:r w:rsidRPr="00B20BF7">
        <w:t>Программа разработана с учетом факторов, оказывающих существенное влияние на состояние здоровья детей:</w:t>
      </w:r>
    </w:p>
    <w:p w:rsidR="00B20BF7" w:rsidRPr="00B20BF7" w:rsidRDefault="00B20BF7" w:rsidP="00B20BF7">
      <w:r w:rsidRPr="00B20BF7">
        <w:t>неблагоприятные социальные, экономические и экологические условия;</w:t>
      </w:r>
    </w:p>
    <w:p w:rsidR="00B20BF7" w:rsidRPr="00B20BF7" w:rsidRDefault="00B20BF7" w:rsidP="00B20BF7">
      <w:r w:rsidRPr="00B20BF7">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B20BF7" w:rsidRPr="00B20BF7" w:rsidRDefault="00B20BF7" w:rsidP="00B20BF7">
      <w:r w:rsidRPr="00B20BF7">
        <w:t>активно формируемые в школьном возрасте комплексы знаний, установок, правил поведения, привычек.</w:t>
      </w:r>
    </w:p>
    <w:p w:rsidR="00B20BF7" w:rsidRPr="00B20BF7" w:rsidRDefault="00B20BF7" w:rsidP="00B20BF7">
      <w:r w:rsidRPr="00B20BF7">
        <w:t>Программа предполагает здоровьесберегающую организацию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Одним из важных направлений организации деятельности по реализации программы является просветительская работа с родителями (законными представителями) обучающихся, привлечение их к совместной работе с детьми по формированию культуры здорового и безопасного образа жизни.</w:t>
      </w:r>
    </w:p>
    <w:p w:rsidR="00B20BF7" w:rsidRPr="00B20BF7" w:rsidRDefault="00B20BF7" w:rsidP="00B20BF7">
      <w:r w:rsidRPr="00B20BF7">
        <w:t>Разработка программы строится на основе научной обоснованности, последовательности, возрастной и социокультурной адекватности, практической целесообразности.</w:t>
      </w:r>
    </w:p>
    <w:p w:rsidR="00B20BF7" w:rsidRPr="002B49D4" w:rsidRDefault="00B20BF7" w:rsidP="002B49D4">
      <w:pPr>
        <w:jc w:val="center"/>
        <w:rPr>
          <w:b/>
          <w:sz w:val="28"/>
        </w:rPr>
      </w:pPr>
      <w:r w:rsidRPr="002B49D4">
        <w:rPr>
          <w:b/>
          <w:sz w:val="28"/>
        </w:rPr>
        <w:t>II.Цель и задачи программы</w:t>
      </w:r>
    </w:p>
    <w:p w:rsidR="00B20BF7" w:rsidRPr="00B20BF7" w:rsidRDefault="00B20BF7" w:rsidP="00B20BF7">
      <w:r w:rsidRPr="00B20BF7">
        <w:t>Целью программы является поиск оптимальных средств сохранения и укрепления здоровья обучающихся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B20BF7" w:rsidRPr="00B20BF7" w:rsidRDefault="00B20BF7" w:rsidP="00B20BF7">
      <w:r w:rsidRPr="00B20BF7">
        <w:t xml:space="preserve">     Для достижения этой цели необходимо решить следующие задачи:</w:t>
      </w:r>
    </w:p>
    <w:p w:rsidR="00B20BF7" w:rsidRPr="00B20BF7" w:rsidRDefault="00B20BF7" w:rsidP="00B20BF7">
      <w:r w:rsidRPr="00B20BF7">
        <w:t>1.Отработать систему выявления уровня здоровья обучающихся школы и целенаправленного  отслеживания его в течение всего времени обучения.</w:t>
      </w:r>
    </w:p>
    <w:p w:rsidR="00B20BF7" w:rsidRPr="00B20BF7" w:rsidRDefault="00B20BF7" w:rsidP="00B20BF7">
      <w:r w:rsidRPr="00B20BF7">
        <w:t>2. Создать условия для обеспечения охраны здоровья обучающихся, их полноценного физического развития и формирования здорового и безопасного образа жизни.</w:t>
      </w:r>
    </w:p>
    <w:p w:rsidR="00B20BF7" w:rsidRPr="00B20BF7" w:rsidRDefault="00B20BF7" w:rsidP="00B20BF7">
      <w:r w:rsidRPr="00B20BF7">
        <w:t>3. Пропагандировать преимущества здорового образа жизни, формировать негативное отношение к вредным привычкам, активно вовлекатьобучающихся в занятия физической культурой и спортом.</w:t>
      </w:r>
    </w:p>
    <w:p w:rsidR="00B20BF7" w:rsidRPr="00B20BF7" w:rsidRDefault="00B20BF7" w:rsidP="00B20BF7">
      <w:r w:rsidRPr="00B20BF7">
        <w:t>4. Организовать систему профилактических работ по предупреждению детского травматизма на дорогах, предотвращению роста заболеваемости обучающихся школы.</w:t>
      </w:r>
    </w:p>
    <w:p w:rsidR="00B20BF7" w:rsidRPr="00B20BF7" w:rsidRDefault="00B20BF7" w:rsidP="00B20BF7">
      <w:r w:rsidRPr="00B20BF7">
        <w:t>5. Организовать работу по просвещению родителей в вопросах сохранения здоровья детей.</w:t>
      </w:r>
    </w:p>
    <w:p w:rsidR="00B20BF7" w:rsidRPr="002B49D4" w:rsidRDefault="00B20BF7" w:rsidP="00B20BF7">
      <w:pPr>
        <w:rPr>
          <w:b/>
          <w:sz w:val="28"/>
        </w:rPr>
      </w:pPr>
      <w:r w:rsidRPr="00B20BF7">
        <w:t xml:space="preserve">                                                   </w:t>
      </w:r>
      <w:r w:rsidRPr="002B49D4">
        <w:rPr>
          <w:b/>
          <w:sz w:val="28"/>
        </w:rPr>
        <w:t>III. Нормативно-правовая база</w:t>
      </w:r>
    </w:p>
    <w:p w:rsidR="00B20BF7" w:rsidRPr="00B20BF7" w:rsidRDefault="00B20BF7" w:rsidP="00B20BF7">
      <w:r w:rsidRPr="00B20BF7">
        <w:t>Конвенция о правах ребёнка 1996г.</w:t>
      </w:r>
    </w:p>
    <w:p w:rsidR="00B20BF7" w:rsidRPr="00B20BF7" w:rsidRDefault="00B20BF7" w:rsidP="00B20BF7">
      <w:r w:rsidRPr="00B20BF7">
        <w:t>Конституция Российской Федерации от 12.12.1993 г</w:t>
      </w:r>
    </w:p>
    <w:p w:rsidR="00B20BF7" w:rsidRPr="00B20BF7" w:rsidRDefault="00B20BF7" w:rsidP="00B20BF7">
      <w:r w:rsidRPr="00B20BF7">
        <w:t xml:space="preserve">Закон РФ «Об образовании» </w:t>
      </w:r>
    </w:p>
    <w:p w:rsidR="00B20BF7" w:rsidRPr="00B20BF7" w:rsidRDefault="00B20BF7" w:rsidP="00B20BF7">
      <w:r w:rsidRPr="00B20BF7">
        <w:t>Федеральный закон «Об основных гарантиях прав ребенка в Российской Федерации» от 24.08.98г. № 124-ФЗ</w:t>
      </w:r>
    </w:p>
    <w:p w:rsidR="00B20BF7" w:rsidRPr="00B20BF7" w:rsidRDefault="00B20BF7" w:rsidP="00B20BF7">
      <w:r w:rsidRPr="00B20BF7">
        <w:t>Приказ МО РФ, Минздрава РФ, Госкомспорта и РАО от16.07.02 г. № 2715/227/166/19 «О совершенствовании процесса физического воспитания в образовательных учреждениях Российской Федерации»</w:t>
      </w:r>
    </w:p>
    <w:p w:rsidR="00B20BF7" w:rsidRPr="00B20BF7" w:rsidRDefault="00B20BF7" w:rsidP="00B20BF7">
      <w:r w:rsidRPr="00B20BF7">
        <w:t>Методические рекомендации о взаимодействии образовательного учреждения  с семьей (приложение к письму Минобразования России от 31.01.2001г. № 90/30-16)</w:t>
      </w:r>
    </w:p>
    <w:p w:rsidR="00B20BF7" w:rsidRPr="00B20BF7" w:rsidRDefault="00B20BF7" w:rsidP="00B20BF7">
      <w:r w:rsidRPr="00B20BF7">
        <w:t>Целевая программа Беловского района «Комплексные меры противодействия злоупотреблению наркотиками и их незаконному обороту на 2010-2014 годы»</w:t>
      </w:r>
    </w:p>
    <w:p w:rsidR="00B20BF7" w:rsidRPr="00B20BF7" w:rsidRDefault="00B20BF7" w:rsidP="00B20BF7">
      <w:r w:rsidRPr="00B20BF7">
        <w:t xml:space="preserve"> Устав школы</w:t>
      </w:r>
    </w:p>
    <w:p w:rsidR="00B20BF7" w:rsidRPr="00B20BF7" w:rsidRDefault="00B20BF7" w:rsidP="00B20BF7">
      <w:r w:rsidRPr="00B20BF7">
        <w:t>Локальные акты школы по здоровьесбережению.</w:t>
      </w:r>
    </w:p>
    <w:p w:rsidR="00B20BF7" w:rsidRPr="00B20BF7" w:rsidRDefault="00B20BF7" w:rsidP="00B20BF7"/>
    <w:p w:rsidR="002B49D4" w:rsidRPr="007C08CA" w:rsidRDefault="002B49D4" w:rsidP="002B49D4">
      <w:pPr>
        <w:jc w:val="center"/>
        <w:rPr>
          <w:b/>
          <w:sz w:val="28"/>
        </w:rPr>
      </w:pPr>
      <w:r>
        <w:rPr>
          <w:b/>
          <w:sz w:val="28"/>
          <w:lang w:val="en-US"/>
        </w:rPr>
        <w:t>IV</w:t>
      </w:r>
      <w:r>
        <w:rPr>
          <w:b/>
          <w:sz w:val="28"/>
        </w:rPr>
        <w:t xml:space="preserve">. </w:t>
      </w:r>
      <w:r w:rsidRPr="007C08CA">
        <w:rPr>
          <w:b/>
          <w:sz w:val="28"/>
        </w:rPr>
        <w:t>Принципы организации деятельности</w:t>
      </w:r>
    </w:p>
    <w:p w:rsidR="002B49D4" w:rsidRPr="00B20BF7" w:rsidRDefault="002B49D4" w:rsidP="002B49D4">
      <w:r w:rsidRPr="00DA7291">
        <w:rPr>
          <w:i/>
        </w:rPr>
        <w:t>Принцип дифференциации:</w:t>
      </w:r>
      <w:r w:rsidRPr="00B20BF7">
        <w:t xml:space="preserve"> учет возрастных особенностей специфики работы с детьми разных возрастных групп.</w:t>
      </w:r>
    </w:p>
    <w:p w:rsidR="002B49D4" w:rsidRPr="00B20BF7" w:rsidRDefault="002B49D4" w:rsidP="002B49D4">
      <w:r w:rsidRPr="00B20BF7">
        <w:t>Принцип следования нравственному примеру: следование возможной модели выстраивания отношений подростка с другими людьми и с самим собой,  образцу ценностного выбора, совершенного значимым другим.</w:t>
      </w:r>
    </w:p>
    <w:p w:rsidR="002B49D4" w:rsidRPr="00B20BF7" w:rsidRDefault="002B49D4" w:rsidP="002B49D4">
      <w:r w:rsidRPr="00DA7291">
        <w:rPr>
          <w:i/>
        </w:rPr>
        <w:t>Аксиологическийпринцип:</w:t>
      </w:r>
      <w:r w:rsidRPr="00B20BF7">
        <w:t xml:space="preserve"> формирование у детей и подростков мировоззренческих представлений об общечеловеческих ценностях, таких как Жизнь, Человек, Здоровье и других, здоровом образе жизни, уважении к человеку и т.д., которые являются регуляторами их поведения, морально-эстетическим барьером формирования асоциальных форм поведения.</w:t>
      </w:r>
    </w:p>
    <w:p w:rsidR="002B49D4" w:rsidRPr="00B20BF7" w:rsidRDefault="002B49D4" w:rsidP="002B49D4">
      <w:r w:rsidRPr="00DA7291">
        <w:rPr>
          <w:i/>
        </w:rPr>
        <w:t>Принцип диалогического общения со значимыми другими:</w:t>
      </w:r>
      <w:r w:rsidRPr="00B20BF7">
        <w:t xml:space="preserve"> формирование ценностей через диалогическое общение подростка со сверстниками, родителями, учителями и другими значимыми взрослыми; признание и безусловное уважение права воспитанника свободно выбирать ту ценность, которую он полагает как истинную.</w:t>
      </w:r>
    </w:p>
    <w:p w:rsidR="002B49D4" w:rsidRPr="00B20BF7" w:rsidRDefault="002B49D4" w:rsidP="002B49D4">
      <w:r w:rsidRPr="00DA7291">
        <w:rPr>
          <w:i/>
        </w:rPr>
        <w:t>Принцип идентификации:</w:t>
      </w:r>
      <w:r w:rsidRPr="00B20BF7">
        <w:t xml:space="preserve"> устойчивое отождествление себя со значимыми другими, стремление быть похожим на него</w:t>
      </w:r>
    </w:p>
    <w:p w:rsidR="002B49D4" w:rsidRPr="00B20BF7" w:rsidRDefault="002B49D4" w:rsidP="002B49D4">
      <w:r w:rsidRPr="00DA7291">
        <w:rPr>
          <w:i/>
        </w:rPr>
        <w:t>Принцип многоаспектности:</w:t>
      </w:r>
      <w:r w:rsidRPr="00B20BF7">
        <w:t xml:space="preserve"> сочетание различных направлений целевой деятельности, где ведущими аспектами являются образовательный, воспитательный, социальный, психологический.</w:t>
      </w:r>
    </w:p>
    <w:p w:rsidR="00B20BF7" w:rsidRDefault="00B20BF7" w:rsidP="00B20BF7"/>
    <w:p w:rsidR="001C551A" w:rsidRDefault="001C551A" w:rsidP="00B20BF7"/>
    <w:p w:rsidR="001C551A" w:rsidRDefault="001C551A" w:rsidP="00B20BF7"/>
    <w:p w:rsidR="001C551A" w:rsidRDefault="001C551A" w:rsidP="00B20BF7"/>
    <w:p w:rsidR="001C551A" w:rsidRDefault="001C551A" w:rsidP="00B20BF7"/>
    <w:p w:rsidR="001C551A" w:rsidRDefault="001C551A" w:rsidP="00B20BF7"/>
    <w:p w:rsidR="001C551A" w:rsidRDefault="001C551A" w:rsidP="00B20BF7"/>
    <w:p w:rsidR="001C551A" w:rsidRDefault="001C551A" w:rsidP="00B20BF7"/>
    <w:p w:rsidR="001C551A" w:rsidRDefault="001C551A" w:rsidP="00B20BF7"/>
    <w:p w:rsidR="001C551A" w:rsidRDefault="001C551A" w:rsidP="00B20BF7"/>
    <w:p w:rsidR="00EA55DA" w:rsidRDefault="00EA55DA" w:rsidP="00B20BF7"/>
    <w:p w:rsidR="00EA55DA" w:rsidRDefault="00EA55DA" w:rsidP="00B20BF7"/>
    <w:p w:rsidR="001C551A" w:rsidRDefault="001C551A" w:rsidP="00B20BF7"/>
    <w:p w:rsidR="00842DB4" w:rsidRPr="0034267B" w:rsidRDefault="00842DB4" w:rsidP="00842DB4">
      <w:pPr>
        <w:ind w:left="360"/>
        <w:jc w:val="center"/>
        <w:rPr>
          <w:rFonts w:eastAsia="Times New Roman" w:cs="Times New Roman"/>
          <w:b/>
          <w:sz w:val="28"/>
          <w:lang w:eastAsia="en-US"/>
        </w:rPr>
      </w:pPr>
      <w:r>
        <w:rPr>
          <w:rFonts w:eastAsia="Times New Roman" w:cs="Times New Roman"/>
          <w:b/>
          <w:sz w:val="28"/>
          <w:lang w:val="en-US" w:eastAsia="en-US"/>
        </w:rPr>
        <w:t>V</w:t>
      </w:r>
      <w:r w:rsidRPr="0034267B">
        <w:rPr>
          <w:rFonts w:eastAsia="Times New Roman" w:cs="Times New Roman"/>
          <w:b/>
          <w:sz w:val="28"/>
          <w:lang w:eastAsia="en-US"/>
        </w:rPr>
        <w:t>.Организация деятельности по реализации программы</w:t>
      </w:r>
    </w:p>
    <w:p w:rsidR="00842DB4" w:rsidRPr="0034267B" w:rsidRDefault="00842DB4" w:rsidP="005A639A">
      <w:pPr>
        <w:numPr>
          <w:ilvl w:val="0"/>
          <w:numId w:val="9"/>
        </w:numPr>
        <w:rPr>
          <w:rFonts w:eastAsia="Times New Roman" w:cs="Times New Roman"/>
          <w:b/>
          <w:lang w:val="en-US" w:eastAsia="en-US"/>
        </w:rPr>
      </w:pPr>
      <w:r w:rsidRPr="0034267B">
        <w:rPr>
          <w:rFonts w:eastAsia="Times New Roman" w:cs="Times New Roman"/>
          <w:b/>
          <w:lang w:eastAsia="en-US"/>
        </w:rPr>
        <w:t>Участники программы</w:t>
      </w:r>
    </w:p>
    <w:p w:rsidR="00842DB4" w:rsidRPr="0034267B" w:rsidRDefault="00842DB4" w:rsidP="005A639A">
      <w:pPr>
        <w:numPr>
          <w:ilvl w:val="0"/>
          <w:numId w:val="10"/>
        </w:numPr>
        <w:rPr>
          <w:rFonts w:eastAsia="Times New Roman" w:cs="Times New Roman"/>
          <w:lang w:eastAsia="en-US"/>
        </w:rPr>
      </w:pPr>
      <w:r w:rsidRPr="0034267B">
        <w:rPr>
          <w:rFonts w:eastAsia="Times New Roman" w:cs="Times New Roman"/>
          <w:lang w:eastAsia="en-US"/>
        </w:rPr>
        <w:t>обучающиеся;</w:t>
      </w:r>
    </w:p>
    <w:p w:rsidR="00842DB4" w:rsidRPr="0034267B" w:rsidRDefault="00842DB4" w:rsidP="005A639A">
      <w:pPr>
        <w:numPr>
          <w:ilvl w:val="0"/>
          <w:numId w:val="10"/>
        </w:numPr>
        <w:rPr>
          <w:rFonts w:eastAsia="Times New Roman" w:cs="Times New Roman"/>
          <w:lang w:eastAsia="en-US"/>
        </w:rPr>
      </w:pPr>
      <w:r w:rsidRPr="0034267B">
        <w:rPr>
          <w:rFonts w:eastAsia="Times New Roman" w:cs="Times New Roman"/>
          <w:lang w:eastAsia="en-US"/>
        </w:rPr>
        <w:t>классные руководители;</w:t>
      </w:r>
    </w:p>
    <w:p w:rsidR="00842DB4" w:rsidRPr="0034267B" w:rsidRDefault="00842DB4" w:rsidP="005A639A">
      <w:pPr>
        <w:numPr>
          <w:ilvl w:val="0"/>
          <w:numId w:val="10"/>
        </w:numPr>
        <w:rPr>
          <w:rFonts w:eastAsia="Times New Roman" w:cs="Times New Roman"/>
          <w:lang w:eastAsia="en-US"/>
        </w:rPr>
      </w:pPr>
      <w:r w:rsidRPr="0034267B">
        <w:rPr>
          <w:rFonts w:eastAsia="Times New Roman" w:cs="Times New Roman"/>
          <w:lang w:eastAsia="en-US"/>
        </w:rPr>
        <w:t>учителя-предметники;</w:t>
      </w:r>
    </w:p>
    <w:p w:rsidR="00842DB4" w:rsidRPr="0034267B" w:rsidRDefault="00842DB4" w:rsidP="005A639A">
      <w:pPr>
        <w:numPr>
          <w:ilvl w:val="0"/>
          <w:numId w:val="10"/>
        </w:numPr>
        <w:rPr>
          <w:rFonts w:eastAsia="Times New Roman" w:cs="Times New Roman"/>
          <w:lang w:eastAsia="en-US"/>
        </w:rPr>
      </w:pPr>
      <w:r w:rsidRPr="0034267B">
        <w:rPr>
          <w:rFonts w:eastAsia="Times New Roman" w:cs="Times New Roman"/>
          <w:lang w:eastAsia="en-US"/>
        </w:rPr>
        <w:t>медицинские работники;</w:t>
      </w:r>
    </w:p>
    <w:p w:rsidR="00842DB4" w:rsidRPr="0034267B" w:rsidRDefault="00842DB4" w:rsidP="005A639A">
      <w:pPr>
        <w:numPr>
          <w:ilvl w:val="0"/>
          <w:numId w:val="10"/>
        </w:numPr>
        <w:rPr>
          <w:rFonts w:eastAsia="Times New Roman" w:cs="Times New Roman"/>
          <w:lang w:eastAsia="en-US"/>
        </w:rPr>
      </w:pPr>
      <w:r w:rsidRPr="0034267B">
        <w:rPr>
          <w:rFonts w:eastAsia="Times New Roman" w:cs="Times New Roman"/>
          <w:lang w:eastAsia="en-US"/>
        </w:rPr>
        <w:t>родители</w:t>
      </w:r>
    </w:p>
    <w:p w:rsidR="00842DB4" w:rsidRPr="0034267B" w:rsidRDefault="00842DB4" w:rsidP="005A639A">
      <w:pPr>
        <w:numPr>
          <w:ilvl w:val="0"/>
          <w:numId w:val="9"/>
        </w:numPr>
        <w:spacing w:line="276" w:lineRule="auto"/>
        <w:rPr>
          <w:rFonts w:eastAsia="Times New Roman" w:cs="Times New Roman"/>
          <w:szCs w:val="28"/>
          <w:lang w:eastAsia="en-US"/>
        </w:rPr>
      </w:pPr>
      <w:r w:rsidRPr="0034267B">
        <w:rPr>
          <w:rFonts w:eastAsia="Times New Roman" w:cs="Times New Roman"/>
          <w:b/>
          <w:szCs w:val="28"/>
          <w:lang w:eastAsia="en-US"/>
        </w:rPr>
        <w:t>Сотрудничество школы с другими учреждениями</w:t>
      </w:r>
    </w:p>
    <w:tbl>
      <w:tblPr>
        <w:tblW w:w="10518"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4263"/>
        <w:gridCol w:w="4394"/>
      </w:tblGrid>
      <w:tr w:rsidR="00842DB4" w:rsidRPr="0034267B" w:rsidTr="00414669">
        <w:trPr>
          <w:trHeight w:val="564"/>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jc w:val="center"/>
              <w:rPr>
                <w:rFonts w:eastAsia="Times New Roman" w:cs="Times New Roman"/>
                <w:b/>
                <w:szCs w:val="28"/>
              </w:rPr>
            </w:pPr>
            <w:r w:rsidRPr="0034267B">
              <w:rPr>
                <w:rFonts w:eastAsia="Times New Roman" w:cs="Times New Roman"/>
                <w:b/>
                <w:szCs w:val="28"/>
              </w:rPr>
              <w:t>Учреждение</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jc w:val="center"/>
              <w:rPr>
                <w:rFonts w:eastAsia="Times New Roman" w:cs="Times New Roman"/>
                <w:b/>
                <w:szCs w:val="28"/>
              </w:rPr>
            </w:pPr>
            <w:r w:rsidRPr="0034267B">
              <w:rPr>
                <w:rFonts w:eastAsia="Times New Roman" w:cs="Times New Roman"/>
                <w:b/>
                <w:szCs w:val="28"/>
              </w:rPr>
              <w:t>Задачи и направления</w:t>
            </w:r>
          </w:p>
          <w:p w:rsidR="00842DB4" w:rsidRPr="0034267B" w:rsidRDefault="00842DB4" w:rsidP="00414669">
            <w:pPr>
              <w:tabs>
                <w:tab w:val="left" w:pos="1635"/>
              </w:tabs>
              <w:jc w:val="center"/>
              <w:rPr>
                <w:rFonts w:eastAsia="Times New Roman" w:cs="Times New Roman"/>
                <w:b/>
                <w:szCs w:val="28"/>
              </w:rPr>
            </w:pP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jc w:val="center"/>
              <w:rPr>
                <w:rFonts w:eastAsia="Times New Roman" w:cs="Times New Roman"/>
                <w:b/>
                <w:szCs w:val="28"/>
              </w:rPr>
            </w:pPr>
            <w:r w:rsidRPr="0034267B">
              <w:rPr>
                <w:rFonts w:eastAsia="Times New Roman" w:cs="Times New Roman"/>
                <w:b/>
                <w:szCs w:val="28"/>
              </w:rPr>
              <w:t>Формы взаимодействия</w:t>
            </w:r>
          </w:p>
        </w:tc>
      </w:tr>
      <w:tr w:rsidR="00842DB4" w:rsidRPr="0034267B" w:rsidTr="00414669">
        <w:trPr>
          <w:trHeight w:val="1129"/>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360" w:lineRule="auto"/>
              <w:rPr>
                <w:rFonts w:eastAsia="Times New Roman" w:cs="Times New Roman"/>
                <w:szCs w:val="28"/>
              </w:rPr>
            </w:pPr>
            <w:r w:rsidRPr="0034267B">
              <w:rPr>
                <w:rFonts w:eastAsia="Times New Roman" w:cs="Times New Roman"/>
                <w:szCs w:val="28"/>
              </w:rPr>
              <w:t>ФАП</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Профилактика заболеваний, выявление их на ранней стадии и своевременное лечение</w:t>
            </w:r>
          </w:p>
          <w:p w:rsidR="00842DB4" w:rsidRPr="0034267B" w:rsidRDefault="00842DB4" w:rsidP="00414669">
            <w:pPr>
              <w:tabs>
                <w:tab w:val="left" w:pos="1635"/>
              </w:tabs>
              <w:rPr>
                <w:rFonts w:eastAsia="Times New Roman" w:cs="Times New Roman"/>
                <w:szCs w:val="28"/>
              </w:rPr>
            </w:pP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Профосмотры, диспансеризации, медицинская помощь</w:t>
            </w:r>
          </w:p>
        </w:tc>
      </w:tr>
      <w:tr w:rsidR="00842DB4" w:rsidRPr="0034267B" w:rsidTr="00414669">
        <w:trPr>
          <w:trHeight w:val="839"/>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360" w:lineRule="auto"/>
              <w:rPr>
                <w:rFonts w:eastAsia="Times New Roman" w:cs="Times New Roman"/>
                <w:szCs w:val="28"/>
              </w:rPr>
            </w:pPr>
            <w:r w:rsidRPr="0034267B">
              <w:rPr>
                <w:rFonts w:eastAsia="Times New Roman" w:cs="Times New Roman"/>
                <w:szCs w:val="28"/>
              </w:rPr>
              <w:t>Районная поликлиника</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Профилактика заболеваний, выявление их на ранней стадии и своевременное лечение</w:t>
            </w: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Профосмотры, диспансеризации, медицинская помощь</w:t>
            </w:r>
          </w:p>
        </w:tc>
      </w:tr>
      <w:tr w:rsidR="00842DB4" w:rsidRPr="0034267B" w:rsidTr="00414669">
        <w:trPr>
          <w:trHeight w:val="839"/>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360" w:lineRule="auto"/>
              <w:rPr>
                <w:rFonts w:eastAsia="Times New Roman" w:cs="Times New Roman"/>
                <w:szCs w:val="28"/>
              </w:rPr>
            </w:pPr>
            <w:r w:rsidRPr="0034267B">
              <w:rPr>
                <w:rFonts w:eastAsia="Times New Roman" w:cs="Times New Roman"/>
                <w:szCs w:val="28"/>
              </w:rPr>
              <w:t>ГИБДД</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lang w:val="en-US"/>
              </w:rPr>
            </w:pPr>
            <w:r w:rsidRPr="0034267B">
              <w:rPr>
                <w:rFonts w:eastAsia="Times New Roman" w:cs="Times New Roman"/>
                <w:szCs w:val="28"/>
              </w:rPr>
              <w:t>Предупреждение детского травматизма</w:t>
            </w:r>
          </w:p>
          <w:p w:rsidR="00842DB4" w:rsidRPr="0034267B" w:rsidRDefault="00842DB4" w:rsidP="00414669">
            <w:pPr>
              <w:tabs>
                <w:tab w:val="left" w:pos="1635"/>
              </w:tabs>
              <w:rPr>
                <w:rFonts w:eastAsia="Times New Roman" w:cs="Times New Roman"/>
                <w:szCs w:val="28"/>
                <w:lang w:val="en-US"/>
              </w:rPr>
            </w:pP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Лекции, беседы,  игры, конкурсы для обучающихся</w:t>
            </w:r>
          </w:p>
        </w:tc>
      </w:tr>
      <w:tr w:rsidR="00842DB4" w:rsidRPr="0034267B" w:rsidTr="00414669">
        <w:trPr>
          <w:trHeight w:val="839"/>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360" w:lineRule="auto"/>
              <w:rPr>
                <w:rFonts w:eastAsia="Times New Roman" w:cs="Times New Roman"/>
                <w:szCs w:val="28"/>
              </w:rPr>
            </w:pPr>
            <w:r w:rsidRPr="0034267B">
              <w:rPr>
                <w:rFonts w:eastAsia="Times New Roman" w:cs="Times New Roman"/>
                <w:szCs w:val="28"/>
              </w:rPr>
              <w:t>Дом творчества</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lang w:val="en-US"/>
              </w:rPr>
            </w:pPr>
            <w:r w:rsidRPr="0034267B">
              <w:rPr>
                <w:rFonts w:eastAsia="Times New Roman" w:cs="Times New Roman"/>
                <w:szCs w:val="28"/>
              </w:rPr>
              <w:t>Организация физкультурно-оздоровительной деятельности</w:t>
            </w:r>
          </w:p>
          <w:p w:rsidR="00842DB4" w:rsidRPr="0034267B" w:rsidRDefault="00842DB4" w:rsidP="00414669">
            <w:pPr>
              <w:tabs>
                <w:tab w:val="left" w:pos="1635"/>
              </w:tabs>
              <w:rPr>
                <w:rFonts w:eastAsia="Times New Roman" w:cs="Times New Roman"/>
                <w:szCs w:val="28"/>
                <w:lang w:val="en-US"/>
              </w:rPr>
            </w:pP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Спортивные секции на базе школы</w:t>
            </w:r>
          </w:p>
        </w:tc>
      </w:tr>
      <w:tr w:rsidR="00842DB4" w:rsidRPr="0034267B" w:rsidTr="00414669">
        <w:trPr>
          <w:trHeight w:val="839"/>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360" w:lineRule="auto"/>
              <w:rPr>
                <w:rFonts w:eastAsia="Times New Roman" w:cs="Times New Roman"/>
                <w:szCs w:val="28"/>
              </w:rPr>
            </w:pPr>
            <w:r w:rsidRPr="0034267B">
              <w:rPr>
                <w:rFonts w:eastAsia="Times New Roman" w:cs="Times New Roman"/>
                <w:szCs w:val="28"/>
              </w:rPr>
              <w:t>АОАО «Гарант»</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Организация оздоровления детей</w:t>
            </w: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Поездки на море за счет предприятия, спонсорская помощь в организации питания</w:t>
            </w:r>
          </w:p>
        </w:tc>
      </w:tr>
      <w:tr w:rsidR="00842DB4" w:rsidRPr="0034267B" w:rsidTr="00414669">
        <w:trPr>
          <w:trHeight w:val="320"/>
        </w:trPr>
        <w:tc>
          <w:tcPr>
            <w:tcW w:w="1861"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spacing w:line="276" w:lineRule="auto"/>
              <w:rPr>
                <w:rFonts w:eastAsia="Times New Roman" w:cs="Times New Roman"/>
                <w:szCs w:val="28"/>
              </w:rPr>
            </w:pPr>
            <w:r w:rsidRPr="0034267B">
              <w:rPr>
                <w:rFonts w:eastAsia="Times New Roman" w:cs="Times New Roman"/>
                <w:szCs w:val="28"/>
              </w:rPr>
              <w:t>Отдел по делам молодежи и спорта администрации района</w:t>
            </w:r>
          </w:p>
        </w:tc>
        <w:tc>
          <w:tcPr>
            <w:tcW w:w="4263"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Организация физкультурно-оздоровительной деятельности</w:t>
            </w:r>
          </w:p>
        </w:tc>
        <w:tc>
          <w:tcPr>
            <w:tcW w:w="4394"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Оздоровление школьников в санаториях, детских лагерях, спортивные праздники, соревнования</w:t>
            </w:r>
          </w:p>
        </w:tc>
      </w:tr>
    </w:tbl>
    <w:p w:rsidR="00842DB4" w:rsidRPr="0034267B" w:rsidRDefault="00842DB4" w:rsidP="005A639A">
      <w:pPr>
        <w:numPr>
          <w:ilvl w:val="0"/>
          <w:numId w:val="9"/>
        </w:numPr>
        <w:rPr>
          <w:rFonts w:eastAsia="Times New Roman" w:cs="Times New Roman"/>
          <w:b/>
          <w:szCs w:val="28"/>
          <w:lang w:val="en-US" w:eastAsia="en-US"/>
        </w:rPr>
      </w:pPr>
      <w:r w:rsidRPr="0034267B">
        <w:rPr>
          <w:rFonts w:eastAsia="Times New Roman" w:cs="Times New Roman"/>
          <w:b/>
          <w:szCs w:val="28"/>
          <w:lang w:eastAsia="en-US"/>
        </w:rPr>
        <w:t>Информационное обеспечение</w:t>
      </w:r>
    </w:p>
    <w:p w:rsidR="00842DB4" w:rsidRPr="0034267B" w:rsidRDefault="00842DB4" w:rsidP="005A639A">
      <w:pPr>
        <w:numPr>
          <w:ilvl w:val="0"/>
          <w:numId w:val="11"/>
        </w:numPr>
        <w:jc w:val="both"/>
        <w:rPr>
          <w:rFonts w:eastAsia="Times New Roman" w:cs="Times New Roman"/>
          <w:szCs w:val="28"/>
          <w:lang w:eastAsia="en-US"/>
        </w:rPr>
      </w:pPr>
      <w:r w:rsidRPr="0034267B">
        <w:rPr>
          <w:rFonts w:eastAsia="Times New Roman" w:cs="Times New Roman"/>
          <w:szCs w:val="28"/>
          <w:lang w:eastAsia="en-US"/>
        </w:rPr>
        <w:t>обеспечение доступа к информационным Интернет-ресурсам;</w:t>
      </w:r>
    </w:p>
    <w:p w:rsidR="00842DB4" w:rsidRPr="0034267B" w:rsidRDefault="00842DB4" w:rsidP="005A639A">
      <w:pPr>
        <w:numPr>
          <w:ilvl w:val="0"/>
          <w:numId w:val="11"/>
        </w:numPr>
        <w:jc w:val="both"/>
        <w:rPr>
          <w:rFonts w:eastAsia="Times New Roman" w:cs="Times New Roman"/>
          <w:szCs w:val="28"/>
          <w:lang w:eastAsia="en-US"/>
        </w:rPr>
      </w:pPr>
      <w:r w:rsidRPr="0034267B">
        <w:rPr>
          <w:rFonts w:eastAsia="Times New Roman" w:cs="Times New Roman"/>
          <w:szCs w:val="28"/>
          <w:lang w:eastAsia="en-US"/>
        </w:rPr>
        <w:t>выпуск школьных газет, бюллетеней;</w:t>
      </w:r>
    </w:p>
    <w:p w:rsidR="00842DB4" w:rsidRPr="0034267B" w:rsidRDefault="00842DB4" w:rsidP="005A639A">
      <w:pPr>
        <w:numPr>
          <w:ilvl w:val="0"/>
          <w:numId w:val="11"/>
        </w:numPr>
        <w:jc w:val="both"/>
        <w:rPr>
          <w:rFonts w:eastAsia="Times New Roman" w:cs="Times New Roman"/>
          <w:szCs w:val="28"/>
          <w:lang w:eastAsia="en-US"/>
        </w:rPr>
      </w:pPr>
      <w:r w:rsidRPr="0034267B">
        <w:rPr>
          <w:rFonts w:eastAsia="Times New Roman" w:cs="Times New Roman"/>
          <w:szCs w:val="28"/>
          <w:lang w:eastAsia="en-US"/>
        </w:rPr>
        <w:t>организация массового просмотра видеоматериалов;</w:t>
      </w:r>
    </w:p>
    <w:p w:rsidR="00842DB4" w:rsidRPr="0034267B" w:rsidRDefault="00842DB4" w:rsidP="005A639A">
      <w:pPr>
        <w:numPr>
          <w:ilvl w:val="0"/>
          <w:numId w:val="11"/>
        </w:numPr>
        <w:jc w:val="both"/>
        <w:rPr>
          <w:rFonts w:eastAsia="Times New Roman" w:cs="Times New Roman"/>
          <w:szCs w:val="28"/>
          <w:lang w:eastAsia="en-US"/>
        </w:rPr>
      </w:pPr>
      <w:r w:rsidRPr="0034267B">
        <w:rPr>
          <w:rFonts w:eastAsia="Times New Roman" w:cs="Times New Roman"/>
          <w:szCs w:val="28"/>
          <w:lang w:eastAsia="en-US"/>
        </w:rPr>
        <w:t>использование ИКТ на уроках и во внеурочной работе;</w:t>
      </w:r>
    </w:p>
    <w:p w:rsidR="00842DB4" w:rsidRPr="0034267B" w:rsidRDefault="00842DB4" w:rsidP="005A639A">
      <w:pPr>
        <w:numPr>
          <w:ilvl w:val="0"/>
          <w:numId w:val="11"/>
        </w:numPr>
        <w:jc w:val="both"/>
        <w:rPr>
          <w:rFonts w:eastAsia="Times New Roman" w:cs="Times New Roman"/>
          <w:szCs w:val="28"/>
          <w:lang w:eastAsia="en-US"/>
        </w:rPr>
      </w:pPr>
      <w:r w:rsidRPr="0034267B">
        <w:rPr>
          <w:rFonts w:eastAsia="Times New Roman" w:cs="Times New Roman"/>
          <w:szCs w:val="28"/>
          <w:lang w:eastAsia="en-US"/>
        </w:rPr>
        <w:t>размещение на сайте школы материалов по формированию ЗОЖ</w:t>
      </w:r>
    </w:p>
    <w:p w:rsidR="00842DB4" w:rsidRPr="0034267B" w:rsidRDefault="00842DB4" w:rsidP="00842DB4">
      <w:pPr>
        <w:ind w:left="1065"/>
        <w:rPr>
          <w:rFonts w:eastAsia="Times New Roman" w:cs="Times New Roman"/>
          <w:sz w:val="28"/>
          <w:szCs w:val="28"/>
          <w:lang w:eastAsia="en-US"/>
        </w:rPr>
      </w:pPr>
    </w:p>
    <w:p w:rsidR="00842DB4" w:rsidRPr="0034267B" w:rsidRDefault="00842DB4" w:rsidP="005A639A">
      <w:pPr>
        <w:numPr>
          <w:ilvl w:val="0"/>
          <w:numId w:val="9"/>
        </w:numPr>
        <w:rPr>
          <w:rFonts w:eastAsia="Times New Roman" w:cs="Times New Roman"/>
          <w:b/>
          <w:szCs w:val="28"/>
          <w:lang w:val="en-US" w:eastAsia="en-US"/>
        </w:rPr>
      </w:pPr>
      <w:r w:rsidRPr="0034267B">
        <w:rPr>
          <w:rFonts w:eastAsia="Times New Roman" w:cs="Times New Roman"/>
          <w:b/>
          <w:szCs w:val="28"/>
          <w:lang w:eastAsia="en-US"/>
        </w:rPr>
        <w:t>Работа с педагогическими кадрами</w:t>
      </w:r>
    </w:p>
    <w:p w:rsidR="00842DB4" w:rsidRPr="0034267B" w:rsidRDefault="00842DB4" w:rsidP="00842DB4">
      <w:pPr>
        <w:jc w:val="both"/>
        <w:rPr>
          <w:rFonts w:eastAsia="Times New Roman" w:cs="Times New Roman"/>
          <w:szCs w:val="28"/>
          <w:lang w:eastAsia="en-US"/>
        </w:rPr>
      </w:pPr>
      <w:r w:rsidRPr="0034267B">
        <w:rPr>
          <w:rFonts w:eastAsia="Times New Roman" w:cs="Times New Roman"/>
          <w:szCs w:val="28"/>
          <w:lang w:eastAsia="en-US"/>
        </w:rPr>
        <w:t>В целях эффективной реализации программы предусматривается:</w:t>
      </w:r>
    </w:p>
    <w:p w:rsidR="00842DB4" w:rsidRPr="0034267B" w:rsidRDefault="00842DB4" w:rsidP="005A639A">
      <w:pPr>
        <w:numPr>
          <w:ilvl w:val="0"/>
          <w:numId w:val="12"/>
        </w:numPr>
        <w:jc w:val="both"/>
        <w:rPr>
          <w:rFonts w:eastAsia="Times New Roman" w:cs="Times New Roman"/>
          <w:szCs w:val="28"/>
          <w:lang w:eastAsia="en-US"/>
        </w:rPr>
      </w:pPr>
      <w:r w:rsidRPr="0034267B">
        <w:rPr>
          <w:rFonts w:eastAsia="Times New Roman" w:cs="Times New Roman"/>
          <w:szCs w:val="28"/>
          <w:lang w:eastAsia="en-US"/>
        </w:rPr>
        <w:t>переподготовка педагогических работников по внедрению здоровьесберегающих технологий;</w:t>
      </w:r>
    </w:p>
    <w:p w:rsidR="00842DB4" w:rsidRPr="0034267B" w:rsidRDefault="00842DB4" w:rsidP="005A639A">
      <w:pPr>
        <w:numPr>
          <w:ilvl w:val="0"/>
          <w:numId w:val="12"/>
        </w:numPr>
        <w:jc w:val="both"/>
        <w:rPr>
          <w:rFonts w:eastAsia="Times New Roman" w:cs="Times New Roman"/>
          <w:szCs w:val="28"/>
          <w:lang w:eastAsia="en-US"/>
        </w:rPr>
      </w:pPr>
      <w:r w:rsidRPr="0034267B">
        <w:rPr>
          <w:rFonts w:eastAsia="Times New Roman" w:cs="Times New Roman"/>
          <w:szCs w:val="28"/>
          <w:lang w:eastAsia="en-US"/>
        </w:rPr>
        <w:t>повышение квалификации педагогов через прохождение курсов, участие в семинарах, практикумах по здоровьесбережению, охране труда на различных уровнях;</w:t>
      </w:r>
    </w:p>
    <w:p w:rsidR="00842DB4" w:rsidRPr="0034267B" w:rsidRDefault="00842DB4" w:rsidP="005A639A">
      <w:pPr>
        <w:numPr>
          <w:ilvl w:val="0"/>
          <w:numId w:val="12"/>
        </w:numPr>
        <w:jc w:val="both"/>
        <w:rPr>
          <w:rFonts w:eastAsia="Times New Roman" w:cs="Times New Roman"/>
          <w:szCs w:val="28"/>
          <w:lang w:eastAsia="en-US"/>
        </w:rPr>
      </w:pPr>
      <w:r w:rsidRPr="0034267B">
        <w:rPr>
          <w:rFonts w:eastAsia="Times New Roman" w:cs="Times New Roman"/>
          <w:szCs w:val="28"/>
          <w:lang w:eastAsia="en-US"/>
        </w:rPr>
        <w:t>повышение уровня педагогического мастерства через участие в профессиональных конкурсах, проведение «открытых» уроков, «открытых» внеурочных мероприятий по формированию ЗОЖ</w:t>
      </w:r>
    </w:p>
    <w:p w:rsidR="00842DB4" w:rsidRPr="0034267B" w:rsidRDefault="00842DB4" w:rsidP="005A639A">
      <w:pPr>
        <w:numPr>
          <w:ilvl w:val="0"/>
          <w:numId w:val="12"/>
        </w:numPr>
        <w:rPr>
          <w:rFonts w:eastAsia="Times New Roman" w:cs="Times New Roman"/>
          <w:szCs w:val="28"/>
          <w:lang w:eastAsia="en-US"/>
        </w:rPr>
      </w:pPr>
      <w:r w:rsidRPr="0034267B">
        <w:rPr>
          <w:rFonts w:eastAsia="Times New Roman" w:cs="Times New Roman"/>
          <w:szCs w:val="28"/>
          <w:lang w:eastAsia="en-US"/>
        </w:rPr>
        <w:t>организация методической работы: проведение заседаний педагогического совета, методического совета, ШМО по вопросам здоровьесбережения</w:t>
      </w:r>
    </w:p>
    <w:p w:rsidR="00842DB4" w:rsidRPr="0034267B" w:rsidRDefault="00842DB4" w:rsidP="005A639A">
      <w:pPr>
        <w:numPr>
          <w:ilvl w:val="0"/>
          <w:numId w:val="12"/>
        </w:numPr>
        <w:rPr>
          <w:rFonts w:eastAsia="Times New Roman" w:cs="Times New Roman"/>
          <w:szCs w:val="28"/>
          <w:lang w:eastAsia="en-US"/>
        </w:rPr>
      </w:pPr>
      <w:r w:rsidRPr="0034267B">
        <w:rPr>
          <w:rFonts w:eastAsia="Times New Roman" w:cs="Times New Roman"/>
          <w:szCs w:val="28"/>
          <w:lang w:eastAsia="en-US"/>
        </w:rPr>
        <w:t>обобщение и распространение опыта работы педагогов по использованию здоровьесберегающих технологий,  формированию ЗОЖ</w:t>
      </w:r>
    </w:p>
    <w:p w:rsidR="00842DB4" w:rsidRPr="0034267B" w:rsidRDefault="00842DB4" w:rsidP="00842DB4">
      <w:pPr>
        <w:spacing w:line="276" w:lineRule="auto"/>
        <w:rPr>
          <w:rFonts w:eastAsia="Times New Roman" w:cs="Times New Roman"/>
          <w:b/>
          <w:sz w:val="28"/>
          <w:szCs w:val="28"/>
          <w:lang w:eastAsia="en-US"/>
        </w:rPr>
      </w:pPr>
    </w:p>
    <w:p w:rsidR="00842DB4" w:rsidRPr="0034267B" w:rsidRDefault="00842DB4" w:rsidP="005A639A">
      <w:pPr>
        <w:numPr>
          <w:ilvl w:val="0"/>
          <w:numId w:val="9"/>
        </w:numPr>
        <w:spacing w:after="200" w:line="276" w:lineRule="auto"/>
        <w:jc w:val="center"/>
        <w:rPr>
          <w:rFonts w:eastAsia="Times New Roman" w:cs="Times New Roman"/>
          <w:b/>
          <w:szCs w:val="28"/>
          <w:lang w:val="en-US" w:eastAsia="en-US"/>
        </w:rPr>
      </w:pPr>
      <w:r w:rsidRPr="0034267B">
        <w:rPr>
          <w:rFonts w:eastAsia="Times New Roman" w:cs="Times New Roman"/>
          <w:b/>
          <w:szCs w:val="28"/>
          <w:lang w:eastAsia="en-US"/>
        </w:rPr>
        <w:t>Работа с 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926"/>
      </w:tblGrid>
      <w:tr w:rsidR="00842DB4" w:rsidRPr="0034267B" w:rsidTr="00414669">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jc w:val="center"/>
              <w:rPr>
                <w:rFonts w:eastAsia="Times New Roman" w:cs="Times New Roman"/>
                <w:b/>
                <w:szCs w:val="28"/>
              </w:rPr>
            </w:pPr>
            <w:r w:rsidRPr="0034267B">
              <w:rPr>
                <w:rFonts w:eastAsia="Times New Roman" w:cs="Times New Roman"/>
                <w:b/>
                <w:szCs w:val="28"/>
              </w:rPr>
              <w:t>Направления деятельности</w:t>
            </w:r>
          </w:p>
          <w:p w:rsidR="00842DB4" w:rsidRPr="0034267B" w:rsidRDefault="00842DB4" w:rsidP="00414669">
            <w:pPr>
              <w:tabs>
                <w:tab w:val="left" w:pos="1635"/>
              </w:tabs>
              <w:jc w:val="center"/>
              <w:rPr>
                <w:rFonts w:eastAsia="Times New Roman" w:cs="Times New Roman"/>
                <w:b/>
                <w:szCs w:val="28"/>
              </w:rPr>
            </w:pP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jc w:val="center"/>
              <w:rPr>
                <w:rFonts w:eastAsia="Times New Roman" w:cs="Times New Roman"/>
                <w:b/>
                <w:szCs w:val="28"/>
              </w:rPr>
            </w:pPr>
            <w:r w:rsidRPr="0034267B">
              <w:rPr>
                <w:rFonts w:eastAsia="Times New Roman" w:cs="Times New Roman"/>
                <w:b/>
                <w:szCs w:val="28"/>
              </w:rPr>
              <w:t>Формы работы</w:t>
            </w:r>
          </w:p>
        </w:tc>
      </w:tr>
      <w:tr w:rsidR="00842DB4" w:rsidRPr="0034267B" w:rsidTr="00414669">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Диагностика  состояния здоровья обучающихся</w:t>
            </w:r>
          </w:p>
          <w:p w:rsidR="00842DB4" w:rsidRPr="0034267B" w:rsidRDefault="00842DB4" w:rsidP="00414669">
            <w:pPr>
              <w:tabs>
                <w:tab w:val="left" w:pos="1635"/>
              </w:tabs>
              <w:rPr>
                <w:rFonts w:eastAsia="Times New Roman" w:cs="Times New Roman"/>
                <w:b/>
                <w:szCs w:val="28"/>
              </w:rPr>
            </w:pP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 xml:space="preserve">Медосмотры, диспансеризация, мониторинг здоровья, тесты, диагностические карты здоровья </w:t>
            </w:r>
          </w:p>
        </w:tc>
      </w:tr>
      <w:tr w:rsidR="00842DB4" w:rsidRPr="0034267B" w:rsidTr="00414669">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Рациональная организация учебной и внеучебной деятельности</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Соблюдение гигиенических норм и требований к объёму учебной и внеучебной нагрузки, динамические паузы, перемены, организация горячего питания</w:t>
            </w:r>
          </w:p>
        </w:tc>
      </w:tr>
      <w:tr w:rsidR="00842DB4" w:rsidRPr="0034267B" w:rsidTr="00414669">
        <w:trPr>
          <w:trHeight w:val="483"/>
        </w:trPr>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Рациональная организация учебной и внеучебной деятельности</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Соблюдение гигиенических норм и требований к объёму учебной и внеучебной нагрузки, динамические паузы, перемены, организация горячего питания</w:t>
            </w:r>
          </w:p>
        </w:tc>
      </w:tr>
      <w:tr w:rsidR="00842DB4" w:rsidRPr="0034267B" w:rsidTr="00414669">
        <w:trPr>
          <w:trHeight w:val="1487"/>
        </w:trPr>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Профилактика заболеваний</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Прививки, профилактические беседы, Уголки здоровья, санбюллетени, полезные советы, профилактика нарушения осанки, использование элементов здоровьесберегающих технологий</w:t>
            </w:r>
          </w:p>
        </w:tc>
      </w:tr>
      <w:tr w:rsidR="00842DB4" w:rsidRPr="0034267B" w:rsidTr="00414669">
        <w:trPr>
          <w:trHeight w:val="2239"/>
        </w:trPr>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Эффективная организация физкультурно-оздоровительной деятельности</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Спортивные соревнования, спортивные секции, Дни здоровья, спортивные праздники, эстафеты, конкурсы, День туриста, конкурс «Самый здоровый класс», летний оздоровительный лагерь, оздоровительные походы, поездки, экскурсии, прогулки, велотуры, отдых в санаториях, лагерях</w:t>
            </w:r>
          </w:p>
        </w:tc>
      </w:tr>
      <w:tr w:rsidR="00842DB4" w:rsidRPr="0034267B" w:rsidTr="00414669">
        <w:trPr>
          <w:trHeight w:val="119"/>
        </w:trPr>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Профилактика травматизма</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Занятия по правилам дорожного движения, выступления сотрудников ГИБДД, тематические классные часы, викторины, конкурсы рисунков, плакатов, тематические уроки, беседы по технике безопасности</w:t>
            </w:r>
          </w:p>
        </w:tc>
      </w:tr>
      <w:tr w:rsidR="00842DB4" w:rsidRPr="0034267B" w:rsidTr="00414669">
        <w:trPr>
          <w:trHeight w:val="2760"/>
        </w:trPr>
        <w:tc>
          <w:tcPr>
            <w:tcW w:w="453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b/>
                <w:i/>
                <w:szCs w:val="28"/>
              </w:rPr>
            </w:pPr>
            <w:r w:rsidRPr="0034267B">
              <w:rPr>
                <w:rFonts w:eastAsia="Times New Roman" w:cs="Times New Roman"/>
                <w:b/>
                <w:i/>
                <w:szCs w:val="28"/>
              </w:rPr>
              <w:t>Пропаганда здорового образа жизни и профилактика вредных привычек</w:t>
            </w:r>
          </w:p>
        </w:tc>
        <w:tc>
          <w:tcPr>
            <w:tcW w:w="4926" w:type="dxa"/>
            <w:tcBorders>
              <w:top w:val="single" w:sz="4" w:space="0" w:color="auto"/>
              <w:left w:val="single" w:sz="4" w:space="0" w:color="auto"/>
              <w:bottom w:val="single" w:sz="4" w:space="0" w:color="auto"/>
              <w:right w:val="single" w:sz="4" w:space="0" w:color="auto"/>
            </w:tcBorders>
          </w:tcPr>
          <w:p w:rsidR="00842DB4" w:rsidRPr="0034267B" w:rsidRDefault="00842DB4" w:rsidP="00414669">
            <w:pPr>
              <w:tabs>
                <w:tab w:val="left" w:pos="1635"/>
              </w:tabs>
              <w:rPr>
                <w:rFonts w:eastAsia="Times New Roman" w:cs="Times New Roman"/>
                <w:szCs w:val="28"/>
              </w:rPr>
            </w:pPr>
            <w:r w:rsidRPr="0034267B">
              <w:rPr>
                <w:rFonts w:eastAsia="Times New Roman" w:cs="Times New Roman"/>
                <w:szCs w:val="28"/>
              </w:rPr>
              <w:t>Тематические уроки, классные часы по профилактике наркомании, алкоголизма и курения, выпуски информационных бюллетеней, выступления агитбригады, выставки рисунков, плакатов, конкурсы эмблем, рекламы, рекламной продукции ЗОЖ, тематическая неделя «Мы за здоровый образ жизни!», фотогазета «Здоровым быть – здорово!»,  встречи с врачом-наркологом</w:t>
            </w:r>
          </w:p>
        </w:tc>
      </w:tr>
    </w:tbl>
    <w:p w:rsidR="00842DB4" w:rsidRDefault="00842DB4" w:rsidP="00842DB4">
      <w:pPr>
        <w:rPr>
          <w:rFonts w:eastAsia="Times New Roman" w:cs="Times New Roman"/>
          <w:sz w:val="28"/>
          <w:szCs w:val="28"/>
          <w:lang w:eastAsia="en-US"/>
        </w:rPr>
      </w:pPr>
    </w:p>
    <w:p w:rsidR="001C551A" w:rsidRPr="0034267B" w:rsidRDefault="001C551A" w:rsidP="00842DB4">
      <w:pPr>
        <w:rPr>
          <w:rFonts w:eastAsia="Times New Roman" w:cs="Times New Roman"/>
          <w:sz w:val="28"/>
          <w:szCs w:val="28"/>
          <w:lang w:eastAsia="en-US"/>
        </w:rPr>
      </w:pPr>
    </w:p>
    <w:p w:rsidR="00842DB4" w:rsidRPr="0034267B" w:rsidRDefault="00842DB4" w:rsidP="005A639A">
      <w:pPr>
        <w:numPr>
          <w:ilvl w:val="0"/>
          <w:numId w:val="9"/>
        </w:numPr>
        <w:rPr>
          <w:rFonts w:eastAsia="Times New Roman" w:cs="Times New Roman"/>
          <w:b/>
          <w:szCs w:val="28"/>
          <w:lang w:val="en-US" w:eastAsia="en-US"/>
        </w:rPr>
      </w:pPr>
      <w:r w:rsidRPr="0034267B">
        <w:rPr>
          <w:rFonts w:eastAsia="Times New Roman" w:cs="Times New Roman"/>
          <w:b/>
          <w:szCs w:val="28"/>
          <w:lang w:eastAsia="en-US"/>
        </w:rPr>
        <w:t>Просветительская работа с родителями</w:t>
      </w:r>
    </w:p>
    <w:p w:rsidR="00842DB4" w:rsidRPr="0034267B" w:rsidRDefault="00842DB4" w:rsidP="005A639A">
      <w:pPr>
        <w:numPr>
          <w:ilvl w:val="0"/>
          <w:numId w:val="13"/>
        </w:numPr>
        <w:rPr>
          <w:rFonts w:eastAsia="Times New Roman" w:cs="Times New Roman"/>
          <w:szCs w:val="28"/>
          <w:lang w:eastAsia="en-US"/>
        </w:rPr>
      </w:pPr>
      <w:r w:rsidRPr="0034267B">
        <w:rPr>
          <w:rFonts w:eastAsia="Times New Roman" w:cs="Times New Roman"/>
          <w:szCs w:val="28"/>
          <w:lang w:eastAsia="en-US"/>
        </w:rPr>
        <w:t>Организация просвещения родителей: проведение лекций, тематических собраний, семинаров по вопросам сохранения и укрепления здоровья детей.</w:t>
      </w:r>
    </w:p>
    <w:p w:rsidR="00842DB4" w:rsidRPr="0034267B" w:rsidRDefault="00842DB4" w:rsidP="005A639A">
      <w:pPr>
        <w:numPr>
          <w:ilvl w:val="0"/>
          <w:numId w:val="13"/>
        </w:numPr>
        <w:rPr>
          <w:rFonts w:eastAsia="Times New Roman" w:cs="Times New Roman"/>
          <w:szCs w:val="28"/>
          <w:lang w:eastAsia="en-US"/>
        </w:rPr>
      </w:pPr>
      <w:r w:rsidRPr="0034267B">
        <w:rPr>
          <w:rFonts w:eastAsia="Times New Roman" w:cs="Times New Roman"/>
          <w:szCs w:val="28"/>
          <w:lang w:eastAsia="en-US"/>
        </w:rPr>
        <w:t>Организация совместной деятельности педагогов и родителей по проведению спортивных соревнований, Дней здоровья, спортивных праздников «Папа, мама, я – спортивная семья», Дня туриста, занятий по профилактике вредных привычек.</w:t>
      </w:r>
    </w:p>
    <w:p w:rsidR="00842DB4" w:rsidRPr="0034267B" w:rsidRDefault="00842DB4" w:rsidP="005A639A">
      <w:pPr>
        <w:numPr>
          <w:ilvl w:val="0"/>
          <w:numId w:val="9"/>
        </w:numPr>
        <w:rPr>
          <w:rFonts w:eastAsia="Times New Roman" w:cs="Times New Roman"/>
          <w:b/>
          <w:szCs w:val="28"/>
          <w:lang w:val="en-US" w:eastAsia="en-US"/>
        </w:rPr>
      </w:pPr>
      <w:r w:rsidRPr="0034267B">
        <w:rPr>
          <w:rFonts w:eastAsia="Times New Roman" w:cs="Times New Roman"/>
          <w:b/>
          <w:szCs w:val="28"/>
          <w:lang w:eastAsia="en-US"/>
        </w:rPr>
        <w:t>Методическое обеспечение</w:t>
      </w:r>
    </w:p>
    <w:p w:rsidR="00842DB4" w:rsidRPr="0034267B" w:rsidRDefault="00842DB4" w:rsidP="00842DB4">
      <w:pPr>
        <w:ind w:left="1800"/>
        <w:rPr>
          <w:rFonts w:eastAsia="Times New Roman" w:cs="Times New Roman"/>
          <w:szCs w:val="28"/>
          <w:lang w:eastAsia="en-US"/>
        </w:rPr>
      </w:pPr>
      <w:r w:rsidRPr="0034267B">
        <w:rPr>
          <w:rFonts w:eastAsia="Times New Roman" w:cs="Times New Roman"/>
          <w:szCs w:val="28"/>
          <w:lang w:eastAsia="en-US"/>
        </w:rPr>
        <w:t>Совершенствование методического обеспечения с целью повышения эффективности работы по здоровьесбережению:</w:t>
      </w:r>
    </w:p>
    <w:p w:rsidR="00842DB4" w:rsidRPr="0034267B" w:rsidRDefault="00842DB4" w:rsidP="005A639A">
      <w:pPr>
        <w:numPr>
          <w:ilvl w:val="0"/>
          <w:numId w:val="16"/>
        </w:numPr>
        <w:rPr>
          <w:rFonts w:eastAsia="Times New Roman" w:cs="Times New Roman"/>
          <w:szCs w:val="28"/>
          <w:lang w:eastAsia="en-US"/>
        </w:rPr>
      </w:pPr>
      <w:r w:rsidRPr="0034267B">
        <w:rPr>
          <w:rFonts w:eastAsia="Times New Roman" w:cs="Times New Roman"/>
          <w:szCs w:val="28"/>
          <w:lang w:eastAsia="en-US"/>
        </w:rPr>
        <w:t>создание банка диагностических методик по изучению состояния здоровья обучающихся;</w:t>
      </w:r>
    </w:p>
    <w:p w:rsidR="00842DB4" w:rsidRPr="0034267B" w:rsidRDefault="00842DB4" w:rsidP="005A639A">
      <w:pPr>
        <w:numPr>
          <w:ilvl w:val="0"/>
          <w:numId w:val="16"/>
        </w:numPr>
        <w:rPr>
          <w:rFonts w:eastAsia="Times New Roman" w:cs="Times New Roman"/>
          <w:szCs w:val="28"/>
          <w:lang w:eastAsia="en-US"/>
        </w:rPr>
      </w:pPr>
      <w:r w:rsidRPr="0034267B">
        <w:rPr>
          <w:rFonts w:eastAsia="Times New Roman" w:cs="Times New Roman"/>
          <w:szCs w:val="28"/>
          <w:lang w:eastAsia="en-US"/>
        </w:rPr>
        <w:t>приобретение необходимой научно-методической литературы   для педагогов и родителей;</w:t>
      </w:r>
    </w:p>
    <w:p w:rsidR="00842DB4" w:rsidRPr="0034267B" w:rsidRDefault="00842DB4" w:rsidP="005A639A">
      <w:pPr>
        <w:numPr>
          <w:ilvl w:val="0"/>
          <w:numId w:val="16"/>
        </w:numPr>
        <w:rPr>
          <w:rFonts w:eastAsia="Times New Roman" w:cs="Times New Roman"/>
          <w:szCs w:val="28"/>
          <w:lang w:eastAsia="en-US"/>
        </w:rPr>
      </w:pPr>
      <w:r w:rsidRPr="0034267B">
        <w:rPr>
          <w:rFonts w:eastAsia="Times New Roman" w:cs="Times New Roman"/>
          <w:szCs w:val="28"/>
          <w:lang w:eastAsia="en-US"/>
        </w:rPr>
        <w:t>пополнение методической «копилки» классных руководителей;</w:t>
      </w:r>
    </w:p>
    <w:p w:rsidR="00842DB4" w:rsidRPr="0034267B" w:rsidRDefault="00842DB4" w:rsidP="005A639A">
      <w:pPr>
        <w:numPr>
          <w:ilvl w:val="0"/>
          <w:numId w:val="16"/>
        </w:numPr>
        <w:rPr>
          <w:rFonts w:eastAsia="Times New Roman" w:cs="Times New Roman"/>
          <w:szCs w:val="28"/>
          <w:lang w:eastAsia="en-US"/>
        </w:rPr>
      </w:pPr>
      <w:r w:rsidRPr="0034267B">
        <w:rPr>
          <w:rFonts w:eastAsia="Times New Roman" w:cs="Times New Roman"/>
          <w:szCs w:val="28"/>
          <w:lang w:eastAsia="en-US"/>
        </w:rPr>
        <w:t>структурирование учебных программ,разработкапрограмм внеурочной деятельности, программ дополнительного образования по спортивно-оздоровительному направлению.</w:t>
      </w:r>
    </w:p>
    <w:p w:rsidR="00842DB4" w:rsidRPr="0034267B" w:rsidRDefault="00842DB4" w:rsidP="005A639A">
      <w:pPr>
        <w:numPr>
          <w:ilvl w:val="0"/>
          <w:numId w:val="9"/>
        </w:numPr>
        <w:spacing w:line="276" w:lineRule="auto"/>
        <w:rPr>
          <w:rFonts w:eastAsia="Times New Roman" w:cs="Times New Roman"/>
          <w:b/>
          <w:szCs w:val="28"/>
          <w:lang w:val="en-US" w:eastAsia="en-US"/>
        </w:rPr>
      </w:pPr>
      <w:r w:rsidRPr="0034267B">
        <w:rPr>
          <w:rFonts w:eastAsia="Times New Roman" w:cs="Times New Roman"/>
          <w:b/>
          <w:szCs w:val="28"/>
          <w:lang w:eastAsia="en-US"/>
        </w:rPr>
        <w:t>Материально-техническое обеспечение</w:t>
      </w:r>
    </w:p>
    <w:p w:rsidR="00842DB4" w:rsidRPr="0034267B" w:rsidRDefault="00842DB4" w:rsidP="00842DB4">
      <w:pPr>
        <w:ind w:left="1440"/>
        <w:rPr>
          <w:rFonts w:eastAsia="Times New Roman" w:cs="Times New Roman"/>
          <w:szCs w:val="28"/>
          <w:lang w:eastAsia="en-US"/>
        </w:rPr>
      </w:pPr>
      <w:r w:rsidRPr="0034267B">
        <w:rPr>
          <w:rFonts w:eastAsia="Times New Roman" w:cs="Times New Roman"/>
          <w:szCs w:val="28"/>
          <w:lang w:eastAsia="en-US"/>
        </w:rPr>
        <w:t>Совершенствование материально-технической базы, позволяющей создавать здоровьесберегающую среду:</w:t>
      </w:r>
    </w:p>
    <w:p w:rsidR="00842DB4" w:rsidRPr="0034267B" w:rsidRDefault="00842DB4" w:rsidP="005A639A">
      <w:pPr>
        <w:numPr>
          <w:ilvl w:val="0"/>
          <w:numId w:val="14"/>
        </w:numPr>
        <w:rPr>
          <w:rFonts w:eastAsia="Times New Roman" w:cs="Times New Roman"/>
          <w:szCs w:val="28"/>
          <w:lang w:eastAsia="en-US"/>
        </w:rPr>
      </w:pPr>
      <w:r w:rsidRPr="0034267B">
        <w:rPr>
          <w:rFonts w:eastAsia="Times New Roman" w:cs="Times New Roman"/>
          <w:szCs w:val="28"/>
          <w:lang w:eastAsia="en-US"/>
        </w:rPr>
        <w:t>приведение в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42DB4" w:rsidRPr="0034267B" w:rsidRDefault="00842DB4" w:rsidP="005A639A">
      <w:pPr>
        <w:numPr>
          <w:ilvl w:val="0"/>
          <w:numId w:val="14"/>
        </w:numPr>
        <w:rPr>
          <w:rFonts w:eastAsia="Times New Roman" w:cs="Times New Roman"/>
          <w:szCs w:val="28"/>
          <w:lang w:eastAsia="en-US"/>
        </w:rPr>
      </w:pPr>
      <w:r w:rsidRPr="0034267B">
        <w:rPr>
          <w:rFonts w:eastAsia="Times New Roman" w:cs="Times New Roman"/>
          <w:szCs w:val="28"/>
          <w:lang w:eastAsia="en-US"/>
        </w:rPr>
        <w:t>оснащение необходимым оборудованием столовой и пищеблока;</w:t>
      </w:r>
    </w:p>
    <w:p w:rsidR="00842DB4" w:rsidRPr="0034267B" w:rsidRDefault="00842DB4" w:rsidP="005A639A">
      <w:pPr>
        <w:numPr>
          <w:ilvl w:val="0"/>
          <w:numId w:val="14"/>
        </w:numPr>
        <w:rPr>
          <w:rFonts w:eastAsia="Times New Roman" w:cs="Times New Roman"/>
          <w:szCs w:val="28"/>
          <w:lang w:eastAsia="en-US"/>
        </w:rPr>
      </w:pPr>
      <w:r w:rsidRPr="0034267B">
        <w:rPr>
          <w:rFonts w:eastAsia="Times New Roman" w:cs="Times New Roman"/>
          <w:szCs w:val="28"/>
          <w:lang w:eastAsia="en-US"/>
        </w:rPr>
        <w:t>пополнение необходимым игровым и спортивным инвентарем спортивного зала, «комнаты здоровья», игровой площадки,спортивной площадки;</w:t>
      </w:r>
    </w:p>
    <w:p w:rsidR="00842DB4" w:rsidRPr="0034267B" w:rsidRDefault="00842DB4" w:rsidP="005A639A">
      <w:pPr>
        <w:numPr>
          <w:ilvl w:val="0"/>
          <w:numId w:val="14"/>
        </w:numPr>
        <w:rPr>
          <w:rFonts w:eastAsia="Times New Roman" w:cs="Times New Roman"/>
          <w:szCs w:val="28"/>
          <w:lang w:eastAsia="en-US"/>
        </w:rPr>
      </w:pPr>
      <w:r w:rsidRPr="0034267B">
        <w:rPr>
          <w:rFonts w:eastAsia="Times New Roman" w:cs="Times New Roman"/>
          <w:szCs w:val="28"/>
          <w:lang w:eastAsia="en-US"/>
        </w:rPr>
        <w:t>приобретение туристического снаряжения;</w:t>
      </w:r>
    </w:p>
    <w:p w:rsidR="00842DB4" w:rsidRPr="0034267B" w:rsidRDefault="00842DB4" w:rsidP="005A639A">
      <w:pPr>
        <w:numPr>
          <w:ilvl w:val="0"/>
          <w:numId w:val="14"/>
        </w:numPr>
        <w:rPr>
          <w:rFonts w:eastAsia="Times New Roman" w:cs="Times New Roman"/>
          <w:szCs w:val="28"/>
          <w:lang w:eastAsia="en-US"/>
        </w:rPr>
      </w:pPr>
      <w:r w:rsidRPr="0034267B">
        <w:rPr>
          <w:rFonts w:eastAsia="Times New Roman" w:cs="Times New Roman"/>
          <w:szCs w:val="28"/>
          <w:lang w:eastAsia="en-US"/>
        </w:rPr>
        <w:t>благоустройство стадиона.</w:t>
      </w:r>
    </w:p>
    <w:p w:rsidR="00842DB4" w:rsidRPr="0034267B" w:rsidRDefault="00842DB4" w:rsidP="005A639A">
      <w:pPr>
        <w:numPr>
          <w:ilvl w:val="0"/>
          <w:numId w:val="9"/>
        </w:numPr>
        <w:rPr>
          <w:rFonts w:eastAsia="Times New Roman" w:cs="Times New Roman"/>
          <w:b/>
          <w:szCs w:val="28"/>
          <w:lang w:val="en-US" w:eastAsia="en-US"/>
        </w:rPr>
      </w:pPr>
      <w:r w:rsidRPr="0034267B">
        <w:rPr>
          <w:rFonts w:eastAsia="Times New Roman" w:cs="Times New Roman"/>
          <w:b/>
          <w:szCs w:val="28"/>
          <w:lang w:eastAsia="en-US"/>
        </w:rPr>
        <w:t>Финансовое обеспечение</w:t>
      </w:r>
    </w:p>
    <w:p w:rsidR="00842DB4" w:rsidRPr="0034267B" w:rsidRDefault="00842DB4" w:rsidP="005A639A">
      <w:pPr>
        <w:numPr>
          <w:ilvl w:val="0"/>
          <w:numId w:val="15"/>
        </w:numPr>
        <w:rPr>
          <w:rFonts w:eastAsia="Times New Roman" w:cs="Times New Roman"/>
          <w:szCs w:val="28"/>
          <w:lang w:eastAsia="en-US"/>
        </w:rPr>
      </w:pPr>
      <w:r w:rsidRPr="0034267B">
        <w:rPr>
          <w:rFonts w:eastAsia="Times New Roman" w:cs="Times New Roman"/>
          <w:szCs w:val="28"/>
          <w:lang w:eastAsia="en-US"/>
        </w:rPr>
        <w:t>Привлечение средств отдела по делам молодежи и спорта администрации Беловского района с целью проведения  массовых  спортивно-оздоровительных мероприятий на базе школы.</w:t>
      </w:r>
    </w:p>
    <w:p w:rsidR="00842DB4" w:rsidRPr="0034267B" w:rsidRDefault="00842DB4" w:rsidP="005A639A">
      <w:pPr>
        <w:numPr>
          <w:ilvl w:val="0"/>
          <w:numId w:val="15"/>
        </w:numPr>
        <w:spacing w:after="200" w:line="276" w:lineRule="auto"/>
        <w:rPr>
          <w:rFonts w:eastAsia="Times New Roman" w:cs="Times New Roman"/>
          <w:szCs w:val="28"/>
          <w:lang w:eastAsia="en-US"/>
        </w:rPr>
      </w:pPr>
      <w:r w:rsidRPr="0034267B">
        <w:rPr>
          <w:rFonts w:eastAsia="Times New Roman" w:cs="Times New Roman"/>
          <w:szCs w:val="28"/>
          <w:lang w:eastAsia="en-US"/>
        </w:rPr>
        <w:t>Привлечение спонсорских средств предприятий, средств родителей для организации питания и оздоровления школьников, улучшения материально-технической базы школы.</w:t>
      </w:r>
    </w:p>
    <w:p w:rsidR="007B09EA" w:rsidRPr="0034267B" w:rsidRDefault="007B09EA" w:rsidP="007B09EA">
      <w:pPr>
        <w:ind w:left="2835"/>
        <w:jc w:val="center"/>
        <w:rPr>
          <w:rFonts w:eastAsia="Times New Roman" w:cs="Times New Roman"/>
          <w:b/>
          <w:szCs w:val="28"/>
          <w:lang w:eastAsia="en-US"/>
        </w:rPr>
      </w:pPr>
      <w:r>
        <w:rPr>
          <w:rFonts w:eastAsia="Times New Roman" w:cs="Times New Roman"/>
          <w:b/>
          <w:szCs w:val="28"/>
          <w:lang w:val="en-US" w:eastAsia="en-US"/>
        </w:rPr>
        <w:t>VI</w:t>
      </w:r>
      <w:r w:rsidRPr="0034267B">
        <w:rPr>
          <w:rFonts w:eastAsia="Times New Roman" w:cs="Times New Roman"/>
          <w:b/>
          <w:szCs w:val="28"/>
          <w:lang w:eastAsia="en-US"/>
        </w:rPr>
        <w:t>.Критерии эффективности реализации программы:</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динамика развития здоровьесберегающей культуры обучающихся;</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повышение степени вовлеченности родителей в деятельность по сохранению и укреплению здоровья школьников;</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положительная динамика количества участников и победителей спортивных соревнований, конкурсов на различных уровнях;</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отсутствие случаев травматизма обучающихся;</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создание благоприятного психологического климата в школьном коллективе;</w:t>
      </w:r>
    </w:p>
    <w:p w:rsidR="007B09EA" w:rsidRPr="0034267B" w:rsidRDefault="007B09EA" w:rsidP="005A639A">
      <w:pPr>
        <w:numPr>
          <w:ilvl w:val="0"/>
          <w:numId w:val="17"/>
        </w:numPr>
        <w:jc w:val="both"/>
        <w:rPr>
          <w:rFonts w:eastAsia="Times New Roman" w:cs="Times New Roman"/>
          <w:szCs w:val="28"/>
          <w:lang w:eastAsia="en-US"/>
        </w:rPr>
      </w:pPr>
      <w:r w:rsidRPr="0034267B">
        <w:rPr>
          <w:rFonts w:eastAsia="Times New Roman" w:cs="Times New Roman"/>
          <w:szCs w:val="28"/>
          <w:lang w:eastAsia="en-US"/>
        </w:rPr>
        <w:t>снижение уровня текущей и хронической заболеваемости обучающихся;</w:t>
      </w:r>
    </w:p>
    <w:p w:rsidR="007B09EA" w:rsidRPr="0034267B" w:rsidRDefault="007B09EA" w:rsidP="005A639A">
      <w:pPr>
        <w:numPr>
          <w:ilvl w:val="0"/>
          <w:numId w:val="17"/>
        </w:numPr>
        <w:rPr>
          <w:rFonts w:eastAsia="Times New Roman" w:cs="Times New Roman"/>
          <w:szCs w:val="28"/>
          <w:lang w:eastAsia="en-US"/>
        </w:rPr>
      </w:pPr>
      <w:r w:rsidRPr="0034267B">
        <w:rPr>
          <w:rFonts w:eastAsia="Times New Roman" w:cs="Times New Roman"/>
          <w:szCs w:val="28"/>
          <w:lang w:eastAsia="en-US"/>
        </w:rPr>
        <w:t>отсутствие обучающихся, состоящих на учете у врача-нарколога и других видах профилактического учета.</w:t>
      </w:r>
    </w:p>
    <w:p w:rsidR="007B09EA" w:rsidRPr="0034267B" w:rsidRDefault="007B09EA" w:rsidP="007B09EA">
      <w:pPr>
        <w:ind w:left="2835"/>
        <w:jc w:val="center"/>
        <w:rPr>
          <w:rFonts w:eastAsia="Times New Roman" w:cs="Times New Roman"/>
          <w:b/>
          <w:szCs w:val="28"/>
          <w:lang w:eastAsia="en-US"/>
        </w:rPr>
      </w:pPr>
      <w:r w:rsidRPr="0034267B">
        <w:rPr>
          <w:rFonts w:eastAsia="Times New Roman" w:cs="Times New Roman"/>
          <w:b/>
          <w:szCs w:val="28"/>
          <w:lang w:eastAsia="en-US"/>
        </w:rPr>
        <w:t xml:space="preserve"> </w:t>
      </w:r>
    </w:p>
    <w:p w:rsidR="007B09EA" w:rsidRPr="0034267B" w:rsidRDefault="007B09EA" w:rsidP="007B09EA">
      <w:pPr>
        <w:spacing w:after="200"/>
        <w:rPr>
          <w:rFonts w:eastAsia="Times New Roman" w:cs="Times New Roman"/>
          <w:b/>
          <w:szCs w:val="28"/>
          <w:lang w:eastAsia="en-US"/>
        </w:rPr>
      </w:pPr>
      <w:r w:rsidRPr="0034267B">
        <w:rPr>
          <w:rFonts w:eastAsia="Times New Roman" w:cs="Times New Roman"/>
          <w:b/>
          <w:szCs w:val="28"/>
          <w:lang w:eastAsia="en-US"/>
        </w:rPr>
        <w:t xml:space="preserve">                     </w:t>
      </w:r>
      <w:r>
        <w:rPr>
          <w:rFonts w:eastAsia="Times New Roman" w:cs="Times New Roman"/>
          <w:b/>
          <w:szCs w:val="28"/>
          <w:lang w:val="en-US" w:eastAsia="en-US"/>
        </w:rPr>
        <w:t>VII</w:t>
      </w:r>
      <w:r w:rsidRPr="0034267B">
        <w:rPr>
          <w:rFonts w:eastAsia="Times New Roman" w:cs="Times New Roman"/>
          <w:b/>
          <w:szCs w:val="28"/>
          <w:lang w:eastAsia="en-US"/>
        </w:rPr>
        <w:t>.Прогнозируемый результат деятельности</w:t>
      </w:r>
    </w:p>
    <w:p w:rsidR="007B09EA" w:rsidRPr="0034267B" w:rsidRDefault="007B09EA" w:rsidP="007B09EA">
      <w:pPr>
        <w:spacing w:after="200"/>
        <w:jc w:val="both"/>
        <w:rPr>
          <w:rFonts w:eastAsia="Times New Roman" w:cs="Times New Roman"/>
          <w:szCs w:val="28"/>
          <w:lang w:eastAsia="en-US"/>
        </w:rPr>
      </w:pPr>
      <w:r w:rsidRPr="0034267B">
        <w:rPr>
          <w:rFonts w:eastAsia="Times New Roman" w:cs="Times New Roman"/>
          <w:szCs w:val="28"/>
          <w:lang w:eastAsia="en-US"/>
        </w:rPr>
        <w:t>Здоровый физически, психически, нравственно, адекватно оценивающий свое место и предназначение в жизни выпускник.</w:t>
      </w:r>
      <w:r w:rsidRPr="0034267B">
        <w:rPr>
          <w:rFonts w:eastAsia="Times New Roman" w:cs="Times New Roman"/>
          <w:b/>
          <w:szCs w:val="28"/>
          <w:lang w:eastAsia="en-US"/>
        </w:rPr>
        <w:t xml:space="preserve">  </w:t>
      </w:r>
    </w:p>
    <w:p w:rsidR="007B09EA" w:rsidRPr="0034267B" w:rsidRDefault="007B09EA" w:rsidP="007B09EA">
      <w:pPr>
        <w:ind w:left="720"/>
        <w:rPr>
          <w:rFonts w:eastAsia="Times New Roman" w:cs="Times New Roman"/>
          <w:b/>
          <w:szCs w:val="28"/>
          <w:lang w:eastAsia="en-US"/>
        </w:rPr>
      </w:pPr>
      <w:r w:rsidRPr="0034267B">
        <w:rPr>
          <w:rFonts w:eastAsia="Times New Roman" w:cs="Times New Roman"/>
          <w:b/>
          <w:szCs w:val="28"/>
          <w:lang w:eastAsia="en-US"/>
        </w:rPr>
        <w:t xml:space="preserve">            </w:t>
      </w:r>
      <w:r>
        <w:rPr>
          <w:rFonts w:eastAsia="Times New Roman" w:cs="Times New Roman"/>
          <w:b/>
          <w:szCs w:val="28"/>
          <w:lang w:val="en-US" w:eastAsia="en-US"/>
        </w:rPr>
        <w:t>VIII</w:t>
      </w:r>
      <w:r w:rsidRPr="0034267B">
        <w:rPr>
          <w:rFonts w:eastAsia="Times New Roman" w:cs="Times New Roman"/>
          <w:b/>
          <w:szCs w:val="28"/>
          <w:lang w:eastAsia="en-US"/>
        </w:rPr>
        <w:t>. Контроль, анализ и коррекция хода деятельности и результатов</w:t>
      </w:r>
    </w:p>
    <w:p w:rsidR="007B09EA" w:rsidRPr="0034267B" w:rsidRDefault="007B09EA" w:rsidP="005A639A">
      <w:pPr>
        <w:numPr>
          <w:ilvl w:val="0"/>
          <w:numId w:val="18"/>
        </w:numPr>
        <w:spacing w:line="276" w:lineRule="auto"/>
        <w:jc w:val="both"/>
        <w:rPr>
          <w:rFonts w:eastAsia="Times New Roman" w:cs="Times New Roman"/>
          <w:szCs w:val="28"/>
          <w:lang w:eastAsia="en-US"/>
        </w:rPr>
      </w:pPr>
      <w:r w:rsidRPr="0034267B">
        <w:rPr>
          <w:rFonts w:eastAsia="Times New Roman" w:cs="Times New Roman"/>
          <w:szCs w:val="28"/>
          <w:lang w:eastAsia="en-US"/>
        </w:rPr>
        <w:t>Отслеживание хода деятельности и результатов реализации программы в процессе внутришкольного контроля администрацией школы.</w:t>
      </w:r>
    </w:p>
    <w:p w:rsidR="007B09EA" w:rsidRPr="0034267B" w:rsidRDefault="007B09EA" w:rsidP="005A639A">
      <w:pPr>
        <w:numPr>
          <w:ilvl w:val="0"/>
          <w:numId w:val="18"/>
        </w:numPr>
        <w:spacing w:line="276" w:lineRule="auto"/>
        <w:jc w:val="both"/>
        <w:rPr>
          <w:rFonts w:eastAsia="Times New Roman" w:cs="Times New Roman"/>
          <w:szCs w:val="28"/>
          <w:lang w:eastAsia="en-US"/>
        </w:rPr>
      </w:pPr>
      <w:r w:rsidRPr="0034267B">
        <w:rPr>
          <w:rFonts w:eastAsia="Times New Roman" w:cs="Times New Roman"/>
          <w:szCs w:val="28"/>
          <w:lang w:eastAsia="en-US"/>
        </w:rPr>
        <w:t>Заслушивание итогов деятельности по реализации программы на заседаниях педсовета, Совета социокультурного центра, совещаниях при директоре, совещаниях при заместителе директора по УВР и ВР.</w:t>
      </w:r>
    </w:p>
    <w:p w:rsidR="007B09EA" w:rsidRPr="0034267B" w:rsidRDefault="007B09EA" w:rsidP="005A639A">
      <w:pPr>
        <w:numPr>
          <w:ilvl w:val="0"/>
          <w:numId w:val="18"/>
        </w:numPr>
        <w:spacing w:line="276" w:lineRule="auto"/>
        <w:jc w:val="both"/>
        <w:rPr>
          <w:rFonts w:eastAsia="Times New Roman" w:cs="Times New Roman"/>
          <w:szCs w:val="28"/>
          <w:lang w:eastAsia="en-US"/>
        </w:rPr>
      </w:pPr>
      <w:r w:rsidRPr="0034267B">
        <w:rPr>
          <w:rFonts w:eastAsia="Times New Roman" w:cs="Times New Roman"/>
          <w:szCs w:val="28"/>
          <w:lang w:eastAsia="en-US"/>
        </w:rPr>
        <w:t>Анализ учебной и внеучебной деятельности по здоровьесбережению, коррекция хода деятельности.</w:t>
      </w:r>
    </w:p>
    <w:p w:rsidR="007B09EA" w:rsidRPr="0034267B" w:rsidRDefault="007B09EA" w:rsidP="007B09EA">
      <w:pPr>
        <w:ind w:left="720"/>
        <w:rPr>
          <w:rFonts w:eastAsia="Times New Roman" w:cs="Times New Roman"/>
          <w:szCs w:val="28"/>
          <w:lang w:eastAsia="en-US"/>
        </w:rPr>
      </w:pPr>
    </w:p>
    <w:p w:rsidR="007B09EA" w:rsidRPr="0034267B" w:rsidRDefault="007B09EA" w:rsidP="007B09EA">
      <w:pPr>
        <w:spacing w:after="200" w:line="276" w:lineRule="auto"/>
        <w:ind w:left="360"/>
        <w:jc w:val="center"/>
        <w:rPr>
          <w:rFonts w:eastAsia="Times New Roman" w:cs="Times New Roman"/>
          <w:b/>
          <w:szCs w:val="28"/>
          <w:lang w:eastAsia="en-US"/>
        </w:rPr>
      </w:pPr>
      <w:r>
        <w:rPr>
          <w:rFonts w:eastAsia="Times New Roman" w:cs="Times New Roman"/>
          <w:b/>
          <w:szCs w:val="28"/>
          <w:lang w:val="en-US" w:eastAsia="en-US"/>
        </w:rPr>
        <w:t>IX</w:t>
      </w:r>
      <w:r>
        <w:rPr>
          <w:rFonts w:eastAsia="Times New Roman" w:cs="Times New Roman"/>
          <w:b/>
          <w:szCs w:val="28"/>
          <w:lang w:eastAsia="en-US"/>
        </w:rPr>
        <w:t>.</w:t>
      </w:r>
      <w:r w:rsidRPr="0034267B">
        <w:rPr>
          <w:rFonts w:eastAsia="Times New Roman" w:cs="Times New Roman"/>
          <w:b/>
          <w:szCs w:val="28"/>
          <w:lang w:eastAsia="en-US"/>
        </w:rPr>
        <w:t>Содержание деятельности по реализации программы</w:t>
      </w:r>
    </w:p>
    <w:p w:rsidR="007B09EA" w:rsidRPr="0034267B" w:rsidRDefault="007B09EA" w:rsidP="005A639A">
      <w:pPr>
        <w:numPr>
          <w:ilvl w:val="0"/>
          <w:numId w:val="19"/>
        </w:numPr>
        <w:spacing w:after="200" w:line="276" w:lineRule="auto"/>
        <w:rPr>
          <w:rFonts w:eastAsia="Times New Roman" w:cs="Times New Roman"/>
          <w:b/>
          <w:szCs w:val="28"/>
          <w:lang w:eastAsia="en-US"/>
        </w:rPr>
      </w:pPr>
      <w:r w:rsidRPr="0034267B">
        <w:rPr>
          <w:rFonts w:eastAsia="Times New Roman" w:cs="Times New Roman"/>
          <w:b/>
          <w:szCs w:val="28"/>
          <w:lang w:eastAsia="en-US"/>
        </w:rPr>
        <w:t>Этапы реализации программы</w:t>
      </w:r>
    </w:p>
    <w:p w:rsidR="007B09EA" w:rsidRPr="0034267B" w:rsidRDefault="007B09EA" w:rsidP="007B09EA">
      <w:pPr>
        <w:spacing w:after="200"/>
        <w:jc w:val="both"/>
        <w:rPr>
          <w:rFonts w:eastAsia="Times New Roman" w:cs="Times New Roman"/>
          <w:b/>
          <w:szCs w:val="28"/>
          <w:lang w:eastAsia="en-US"/>
        </w:rPr>
      </w:pPr>
      <w:r w:rsidRPr="0034267B">
        <w:rPr>
          <w:rFonts w:eastAsia="Times New Roman" w:cs="Times New Roman"/>
          <w:b/>
          <w:szCs w:val="28"/>
          <w:lang w:val="en-US" w:eastAsia="en-US"/>
        </w:rPr>
        <w:t>I</w:t>
      </w:r>
      <w:r w:rsidRPr="0034267B">
        <w:rPr>
          <w:rFonts w:eastAsia="Times New Roman" w:cs="Times New Roman"/>
          <w:b/>
          <w:szCs w:val="28"/>
          <w:lang w:eastAsia="en-US"/>
        </w:rPr>
        <w:t xml:space="preserve"> этап –организационный                           </w:t>
      </w:r>
      <w:r w:rsidRPr="0034267B">
        <w:rPr>
          <w:rFonts w:eastAsia="Times New Roman" w:cs="Times New Roman"/>
          <w:szCs w:val="28"/>
          <w:lang w:eastAsia="en-US"/>
        </w:rPr>
        <w:t>2013-2014 учебный год</w:t>
      </w:r>
    </w:p>
    <w:p w:rsidR="007B09EA" w:rsidRPr="0034267B" w:rsidRDefault="007B09EA" w:rsidP="007B09EA">
      <w:pPr>
        <w:spacing w:after="200"/>
        <w:jc w:val="both"/>
        <w:rPr>
          <w:rFonts w:eastAsia="Times New Roman" w:cs="Times New Roman"/>
          <w:b/>
          <w:szCs w:val="28"/>
          <w:lang w:eastAsia="en-US"/>
        </w:rPr>
      </w:pPr>
      <w:r w:rsidRPr="0034267B">
        <w:rPr>
          <w:rFonts w:eastAsia="Times New Roman" w:cs="Times New Roman"/>
          <w:b/>
          <w:szCs w:val="28"/>
          <w:lang w:val="en-US" w:eastAsia="en-US"/>
        </w:rPr>
        <w:t>II</w:t>
      </w:r>
      <w:r w:rsidRPr="0034267B">
        <w:rPr>
          <w:rFonts w:eastAsia="Times New Roman" w:cs="Times New Roman"/>
          <w:b/>
          <w:szCs w:val="28"/>
          <w:lang w:eastAsia="en-US"/>
        </w:rPr>
        <w:t xml:space="preserve"> этап –коррекционно-деятельностный  </w:t>
      </w:r>
      <w:r w:rsidRPr="0034267B">
        <w:rPr>
          <w:rFonts w:eastAsia="Times New Roman" w:cs="Times New Roman"/>
          <w:szCs w:val="28"/>
          <w:lang w:eastAsia="en-US"/>
        </w:rPr>
        <w:t>2014-2015 учебный год</w:t>
      </w:r>
    </w:p>
    <w:p w:rsidR="007B09EA" w:rsidRPr="0034267B" w:rsidRDefault="007B09EA" w:rsidP="007B09EA">
      <w:pPr>
        <w:spacing w:after="200"/>
        <w:jc w:val="both"/>
        <w:rPr>
          <w:rFonts w:eastAsia="Times New Roman" w:cs="Times New Roman"/>
          <w:b/>
          <w:szCs w:val="28"/>
          <w:lang w:eastAsia="en-US"/>
        </w:rPr>
      </w:pPr>
      <w:r w:rsidRPr="0034267B">
        <w:rPr>
          <w:rFonts w:eastAsia="Times New Roman" w:cs="Times New Roman"/>
          <w:b/>
          <w:szCs w:val="28"/>
          <w:lang w:val="en-US" w:eastAsia="en-US"/>
        </w:rPr>
        <w:t>III</w:t>
      </w:r>
      <w:r w:rsidRPr="0034267B">
        <w:rPr>
          <w:rFonts w:eastAsia="Times New Roman" w:cs="Times New Roman"/>
          <w:b/>
          <w:szCs w:val="28"/>
          <w:lang w:eastAsia="en-US"/>
        </w:rPr>
        <w:t xml:space="preserve"> этап – рефлексивный                             </w:t>
      </w:r>
      <w:r w:rsidRPr="0034267B">
        <w:rPr>
          <w:rFonts w:eastAsia="Times New Roman" w:cs="Times New Roman"/>
          <w:szCs w:val="28"/>
          <w:lang w:eastAsia="en-US"/>
        </w:rPr>
        <w:t>2015-2016 учебный год</w:t>
      </w:r>
    </w:p>
    <w:p w:rsidR="00842DB4" w:rsidRDefault="00842DB4" w:rsidP="00B20BF7"/>
    <w:p w:rsidR="00842DB4" w:rsidRDefault="00842DB4" w:rsidP="00B20BF7"/>
    <w:p w:rsidR="007B09EA" w:rsidRPr="0034267B" w:rsidRDefault="007B09EA" w:rsidP="007B09EA">
      <w:pPr>
        <w:spacing w:after="200" w:line="276" w:lineRule="auto"/>
        <w:ind w:left="1080"/>
        <w:rPr>
          <w:rFonts w:eastAsia="Times New Roman" w:cs="Times New Roman"/>
          <w:b/>
          <w:sz w:val="28"/>
          <w:szCs w:val="28"/>
          <w:lang w:eastAsia="en-US"/>
        </w:rPr>
      </w:pPr>
      <w:r w:rsidRPr="0034267B">
        <w:rPr>
          <w:rFonts w:eastAsia="Times New Roman" w:cs="Times New Roman"/>
          <w:b/>
          <w:sz w:val="28"/>
          <w:szCs w:val="28"/>
          <w:lang w:eastAsia="en-US"/>
        </w:rPr>
        <w:t>План мероприятий по реализации программы</w:t>
      </w:r>
    </w:p>
    <w:p w:rsidR="007B09EA" w:rsidRPr="0034267B" w:rsidRDefault="007B09EA" w:rsidP="007B09EA">
      <w:pPr>
        <w:tabs>
          <w:tab w:val="left" w:pos="1635"/>
        </w:tabs>
        <w:spacing w:line="276" w:lineRule="auto"/>
        <w:jc w:val="center"/>
        <w:rPr>
          <w:rFonts w:eastAsia="Times New Roman" w:cs="Times New Roman"/>
          <w:b/>
          <w:i/>
          <w:szCs w:val="28"/>
          <w:lang w:eastAsia="en-US"/>
        </w:rPr>
      </w:pPr>
      <w:r w:rsidRPr="0034267B">
        <w:rPr>
          <w:rFonts w:eastAsia="Times New Roman" w:cs="Times New Roman"/>
          <w:b/>
          <w:i/>
          <w:szCs w:val="28"/>
          <w:lang w:eastAsia="en-US"/>
        </w:rPr>
        <w:t>1. Диагностика состояния образовательной среды</w:t>
      </w:r>
    </w:p>
    <w:p w:rsidR="007B09EA" w:rsidRPr="0034267B" w:rsidRDefault="007B09EA" w:rsidP="007B09EA">
      <w:pPr>
        <w:tabs>
          <w:tab w:val="left" w:pos="1635"/>
        </w:tabs>
        <w:spacing w:line="276" w:lineRule="auto"/>
        <w:jc w:val="center"/>
        <w:rPr>
          <w:rFonts w:eastAsia="Times New Roman" w:cs="Times New Roman"/>
          <w:b/>
          <w:i/>
          <w:szCs w:val="28"/>
          <w:lang w:eastAsia="en-US"/>
        </w:rPr>
      </w:pPr>
      <w:r w:rsidRPr="0034267B">
        <w:rPr>
          <w:rFonts w:eastAsia="Times New Roman" w:cs="Times New Roman"/>
          <w:b/>
          <w:i/>
          <w:szCs w:val="28"/>
          <w:lang w:eastAsia="en-US"/>
        </w:rPr>
        <w:t>и  состояния здоровья обучающихся</w:t>
      </w:r>
    </w:p>
    <w:tbl>
      <w:tblPr>
        <w:tblpPr w:leftFromText="180" w:rightFromText="180" w:vertAnchor="text" w:horzAnchor="margin" w:tblpXSpec="center" w:tblpY="25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4558"/>
        <w:gridCol w:w="1363"/>
        <w:gridCol w:w="1356"/>
        <w:gridCol w:w="2707"/>
      </w:tblGrid>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b/>
                <w:i/>
                <w:szCs w:val="28"/>
              </w:rPr>
            </w:pPr>
            <w:r w:rsidRPr="0034267B">
              <w:rPr>
                <w:rFonts w:eastAsia="Times New Roman" w:cs="Times New Roman"/>
                <w:b/>
                <w:i/>
                <w:szCs w:val="28"/>
              </w:rPr>
              <w:t>№</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b/>
                <w:i/>
                <w:szCs w:val="28"/>
              </w:rPr>
            </w:pPr>
            <w:r w:rsidRPr="0034267B">
              <w:rPr>
                <w:rFonts w:eastAsia="Times New Roman" w:cs="Times New Roman"/>
                <w:b/>
                <w:i/>
                <w:szCs w:val="28"/>
              </w:rPr>
              <w:t>Мероприятия</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b/>
                <w:i/>
                <w:szCs w:val="28"/>
              </w:rPr>
            </w:pPr>
            <w:r w:rsidRPr="0034267B">
              <w:rPr>
                <w:rFonts w:eastAsia="Times New Roman" w:cs="Times New Roman"/>
                <w:b/>
                <w:i/>
                <w:szCs w:val="28"/>
              </w:rPr>
              <w:t>Сроки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b/>
                <w:i/>
                <w:szCs w:val="28"/>
              </w:rPr>
            </w:pPr>
            <w:r w:rsidRPr="0034267B">
              <w:rPr>
                <w:rFonts w:eastAsia="Times New Roman" w:cs="Times New Roman"/>
                <w:b/>
                <w:i/>
                <w:szCs w:val="28"/>
              </w:rPr>
              <w:t xml:space="preserve">Класс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b/>
                <w:i/>
                <w:szCs w:val="28"/>
              </w:rPr>
            </w:pPr>
            <w:r w:rsidRPr="0034267B">
              <w:rPr>
                <w:rFonts w:eastAsia="Times New Roman" w:cs="Times New Roman"/>
                <w:b/>
                <w:i/>
                <w:szCs w:val="28"/>
              </w:rPr>
              <w:t>Ответственный</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Оформление медицинских карт и листков здоровья в классных журналах. Комплектации на их основе физкультурных групп</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Сентябрь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Мед.работник, классные руководители, учитель физ-ры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Диспансеризация в поликлинике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Октябрь-февраль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1,5,7,</w:t>
            </w:r>
          </w:p>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9-й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Мед.работник, кл. руководители, специалисты поликлиники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Профосмотры детей в условиях школы</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Сентябрь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2,4,6,89,10,</w:t>
            </w:r>
          </w:p>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Мед.работник ФАП, специалисты поликлиники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Анализ случаев травматизма в школе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 xml:space="preserve">Мед.работник, </w:t>
            </w:r>
          </w:p>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зам. по ВР</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5.</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Анализ посещаемости и пропусков занятий по болезни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Мед.работник, кл.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6.</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 xml:space="preserve">Тестирование в рамках Комплексной программы оценки психофизического состояния и функционирования возможностей организма человека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7.</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Психологический мониторинг здоровья обучающихся:</w:t>
            </w:r>
          </w:p>
          <w:p w:rsidR="007B09EA" w:rsidRPr="0034267B" w:rsidRDefault="007B09EA" w:rsidP="005A639A">
            <w:pPr>
              <w:numPr>
                <w:ilvl w:val="0"/>
                <w:numId w:val="20"/>
              </w:numPr>
              <w:tabs>
                <w:tab w:val="left" w:pos="1635"/>
              </w:tabs>
              <w:spacing w:after="200" w:line="276" w:lineRule="auto"/>
              <w:rPr>
                <w:rFonts w:eastAsia="Times New Roman" w:cs="Times New Roman"/>
                <w:szCs w:val="28"/>
              </w:rPr>
            </w:pPr>
            <w:r w:rsidRPr="0034267B">
              <w:rPr>
                <w:rFonts w:eastAsia="Times New Roman" w:cs="Times New Roman"/>
                <w:szCs w:val="28"/>
              </w:rPr>
              <w:t>тесты на адаптацию в начальной школе, средней школе;</w:t>
            </w:r>
          </w:p>
          <w:p w:rsidR="007B09EA" w:rsidRPr="0034267B" w:rsidRDefault="007B09EA" w:rsidP="005A639A">
            <w:pPr>
              <w:numPr>
                <w:ilvl w:val="0"/>
                <w:numId w:val="20"/>
              </w:numPr>
              <w:tabs>
                <w:tab w:val="left" w:pos="1635"/>
              </w:tabs>
              <w:spacing w:after="200" w:line="276" w:lineRule="auto"/>
              <w:rPr>
                <w:rFonts w:eastAsia="Times New Roman" w:cs="Times New Roman"/>
                <w:szCs w:val="28"/>
              </w:rPr>
            </w:pPr>
            <w:r w:rsidRPr="0034267B">
              <w:rPr>
                <w:rFonts w:eastAsia="Times New Roman" w:cs="Times New Roman"/>
                <w:szCs w:val="28"/>
              </w:rPr>
              <w:t>тесты на тревожность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Сентябрь- январь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1,3,5,</w:t>
            </w:r>
          </w:p>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10-й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7.</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 xml:space="preserve">  Оценка здоровьесберегающей среды в школе</w:t>
            </w:r>
          </w:p>
          <w:p w:rsidR="007B09EA" w:rsidRPr="0034267B" w:rsidRDefault="007B09EA" w:rsidP="005A639A">
            <w:pPr>
              <w:numPr>
                <w:ilvl w:val="0"/>
                <w:numId w:val="23"/>
              </w:numPr>
              <w:tabs>
                <w:tab w:val="left" w:pos="1635"/>
              </w:tabs>
              <w:spacing w:after="200" w:line="276" w:lineRule="auto"/>
              <w:contextualSpacing/>
              <w:rPr>
                <w:rFonts w:eastAsia="Times New Roman" w:cs="Times New Roman"/>
                <w:szCs w:val="28"/>
              </w:rPr>
            </w:pPr>
            <w:r w:rsidRPr="0034267B">
              <w:rPr>
                <w:rFonts w:eastAsia="Times New Roman" w:cs="Times New Roman"/>
                <w:szCs w:val="28"/>
              </w:rPr>
              <w:t>оценка уровня здоровья и физического развития обучающихся;</w:t>
            </w:r>
          </w:p>
          <w:p w:rsidR="007B09EA" w:rsidRPr="0034267B" w:rsidRDefault="007B09EA" w:rsidP="005A639A">
            <w:pPr>
              <w:numPr>
                <w:ilvl w:val="0"/>
                <w:numId w:val="23"/>
              </w:numPr>
              <w:tabs>
                <w:tab w:val="left" w:pos="1635"/>
              </w:tabs>
              <w:spacing w:after="200" w:line="276" w:lineRule="auto"/>
              <w:contextualSpacing/>
              <w:rPr>
                <w:rFonts w:eastAsia="Times New Roman" w:cs="Times New Roman"/>
                <w:szCs w:val="28"/>
              </w:rPr>
            </w:pPr>
            <w:r w:rsidRPr="0034267B">
              <w:rPr>
                <w:rFonts w:eastAsia="Times New Roman" w:cs="Times New Roman"/>
                <w:szCs w:val="28"/>
              </w:rPr>
              <w:t>применение здоровьесберегающих технологий в образовательном процессе.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Сентябрь- январь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 xml:space="preserve"> 1 - 11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Классные руководители, учитель физкультуры, администрация</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8.</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Ведение диагностических карт здоровья школьников</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rPr>
            </w:pPr>
            <w:r w:rsidRPr="0034267B">
              <w:rPr>
                <w:rFonts w:eastAsia="Times New Roman" w:cs="Times New Roman"/>
                <w:szCs w:val="28"/>
              </w:rPr>
              <w:t>1-4-й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rPr>
                <w:rFonts w:eastAsia="Times New Roman" w:cs="Times New Roman"/>
                <w:szCs w:val="28"/>
              </w:rPr>
            </w:pPr>
            <w:r w:rsidRPr="0034267B">
              <w:rPr>
                <w:rFonts w:eastAsia="Times New Roman" w:cs="Times New Roman"/>
                <w:szCs w:val="28"/>
              </w:rPr>
              <w:t>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1635"/>
              </w:tabs>
              <w:jc w:val="center"/>
              <w:rPr>
                <w:rFonts w:eastAsia="Times New Roman" w:cs="Times New Roman"/>
                <w:szCs w:val="28"/>
                <w:lang w:val="en-US"/>
              </w:rPr>
            </w:pPr>
            <w:r w:rsidRPr="0034267B">
              <w:rPr>
                <w:rFonts w:eastAsia="Times New Roman" w:cs="Times New Roman"/>
                <w:szCs w:val="28"/>
                <w:lang w:val="en-US"/>
              </w:rPr>
              <w:t>9.</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Анкетирование обучающихся «Ваше отношение к алкоголю, курению и наркотикам»</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 плану</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7-11-й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по ВР, классные руководители</w:t>
            </w:r>
          </w:p>
        </w:tc>
      </w:tr>
    </w:tbl>
    <w:p w:rsidR="001C551A" w:rsidRDefault="001C551A" w:rsidP="001C551A">
      <w:pPr>
        <w:tabs>
          <w:tab w:val="left" w:pos="3510"/>
        </w:tabs>
        <w:rPr>
          <w:rFonts w:eastAsia="Times New Roman" w:cs="Times New Roman"/>
          <w:b/>
          <w:i/>
          <w:szCs w:val="28"/>
          <w:lang w:eastAsia="en-US"/>
        </w:rPr>
      </w:pPr>
    </w:p>
    <w:p w:rsidR="007B09EA" w:rsidRPr="0034267B" w:rsidRDefault="007B09EA" w:rsidP="005A639A">
      <w:pPr>
        <w:numPr>
          <w:ilvl w:val="0"/>
          <w:numId w:val="22"/>
        </w:numPr>
        <w:tabs>
          <w:tab w:val="left" w:pos="3510"/>
        </w:tabs>
        <w:rPr>
          <w:rFonts w:eastAsia="Times New Roman" w:cs="Times New Roman"/>
          <w:b/>
          <w:i/>
          <w:szCs w:val="28"/>
          <w:lang w:eastAsia="en-US"/>
        </w:rPr>
      </w:pPr>
      <w:r w:rsidRPr="0034267B">
        <w:rPr>
          <w:rFonts w:eastAsia="Times New Roman" w:cs="Times New Roman"/>
          <w:b/>
          <w:i/>
          <w:szCs w:val="28"/>
          <w:lang w:eastAsia="en-US"/>
        </w:rPr>
        <w:t>Контроль за соблюдением санитарно-гигиенического</w:t>
      </w:r>
    </w:p>
    <w:p w:rsidR="007B09EA" w:rsidRPr="0034267B" w:rsidRDefault="007B09EA" w:rsidP="001C551A">
      <w:pPr>
        <w:tabs>
          <w:tab w:val="left" w:pos="3510"/>
        </w:tabs>
        <w:ind w:left="360"/>
        <w:jc w:val="center"/>
        <w:rPr>
          <w:rFonts w:eastAsia="Times New Roman" w:cs="Times New Roman"/>
          <w:b/>
          <w:i/>
          <w:szCs w:val="28"/>
          <w:lang w:eastAsia="en-US"/>
        </w:rPr>
      </w:pPr>
      <w:r w:rsidRPr="0034267B">
        <w:rPr>
          <w:rFonts w:eastAsia="Times New Roman" w:cs="Times New Roman"/>
          <w:b/>
          <w:i/>
          <w:szCs w:val="28"/>
          <w:lang w:eastAsia="en-US"/>
        </w:rPr>
        <w:t xml:space="preserve"> режима в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613"/>
        <w:gridCol w:w="1444"/>
        <w:gridCol w:w="1110"/>
        <w:gridCol w:w="2008"/>
      </w:tblGrid>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Эстетическое оформление классов и школы</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директора по ВР</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Рациональное расписание уроков, не допускающее перегрузок (соблюдение требований СанПиНа)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Завуч</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Смотр кабинетов, их соответствие гигиеническим требованиям:</w:t>
            </w:r>
          </w:p>
          <w:p w:rsidR="007B09EA" w:rsidRPr="0034267B" w:rsidRDefault="007B09EA" w:rsidP="005A639A">
            <w:pPr>
              <w:numPr>
                <w:ilvl w:val="0"/>
                <w:numId w:val="21"/>
              </w:numPr>
              <w:tabs>
                <w:tab w:val="left" w:pos="3510"/>
              </w:tabs>
              <w:spacing w:after="200" w:line="276" w:lineRule="auto"/>
              <w:rPr>
                <w:rFonts w:eastAsia="Times New Roman" w:cs="Times New Roman"/>
                <w:szCs w:val="28"/>
              </w:rPr>
            </w:pPr>
            <w:r w:rsidRPr="0034267B">
              <w:rPr>
                <w:rFonts w:eastAsia="Times New Roman" w:cs="Times New Roman"/>
                <w:szCs w:val="28"/>
              </w:rPr>
              <w:t>проветривание;</w:t>
            </w:r>
          </w:p>
          <w:p w:rsidR="007B09EA" w:rsidRPr="0034267B" w:rsidRDefault="007B09EA" w:rsidP="005A639A">
            <w:pPr>
              <w:numPr>
                <w:ilvl w:val="0"/>
                <w:numId w:val="21"/>
              </w:numPr>
              <w:tabs>
                <w:tab w:val="left" w:pos="3510"/>
              </w:tabs>
              <w:spacing w:after="200" w:line="276" w:lineRule="auto"/>
              <w:rPr>
                <w:rFonts w:eastAsia="Times New Roman" w:cs="Times New Roman"/>
                <w:szCs w:val="28"/>
              </w:rPr>
            </w:pPr>
            <w:r w:rsidRPr="0034267B">
              <w:rPr>
                <w:rFonts w:eastAsia="Times New Roman" w:cs="Times New Roman"/>
                <w:szCs w:val="28"/>
              </w:rPr>
              <w:t>освещение;</w:t>
            </w:r>
          </w:p>
          <w:p w:rsidR="007B09EA" w:rsidRPr="0034267B" w:rsidRDefault="007B09EA" w:rsidP="005A639A">
            <w:pPr>
              <w:numPr>
                <w:ilvl w:val="0"/>
                <w:numId w:val="21"/>
              </w:numPr>
              <w:tabs>
                <w:tab w:val="left" w:pos="3510"/>
              </w:tabs>
              <w:spacing w:after="200" w:line="276" w:lineRule="auto"/>
              <w:rPr>
                <w:rFonts w:eastAsia="Times New Roman" w:cs="Times New Roman"/>
                <w:szCs w:val="28"/>
              </w:rPr>
            </w:pPr>
            <w:r w:rsidRPr="0034267B">
              <w:rPr>
                <w:rFonts w:eastAsia="Times New Roman" w:cs="Times New Roman"/>
                <w:szCs w:val="28"/>
              </w:rPr>
              <w:t>отопление;</w:t>
            </w:r>
          </w:p>
          <w:p w:rsidR="007B09EA" w:rsidRPr="0034267B" w:rsidRDefault="007B09EA" w:rsidP="005A639A">
            <w:pPr>
              <w:numPr>
                <w:ilvl w:val="0"/>
                <w:numId w:val="21"/>
              </w:numPr>
              <w:tabs>
                <w:tab w:val="left" w:pos="3510"/>
              </w:tabs>
              <w:spacing w:after="200" w:line="276" w:lineRule="auto"/>
              <w:rPr>
                <w:rFonts w:eastAsia="Times New Roman" w:cs="Times New Roman"/>
                <w:szCs w:val="28"/>
              </w:rPr>
            </w:pPr>
            <w:r w:rsidRPr="0034267B">
              <w:rPr>
                <w:rFonts w:eastAsia="Times New Roman" w:cs="Times New Roman"/>
                <w:szCs w:val="28"/>
              </w:rPr>
              <w:t>вентиляция;</w:t>
            </w:r>
          </w:p>
          <w:p w:rsidR="007B09EA" w:rsidRPr="0034267B" w:rsidRDefault="007B09EA" w:rsidP="005A639A">
            <w:pPr>
              <w:numPr>
                <w:ilvl w:val="0"/>
                <w:numId w:val="21"/>
              </w:numPr>
              <w:tabs>
                <w:tab w:val="left" w:pos="3510"/>
              </w:tabs>
              <w:spacing w:after="200" w:line="276" w:lineRule="auto"/>
              <w:rPr>
                <w:rFonts w:eastAsia="Times New Roman" w:cs="Times New Roman"/>
                <w:szCs w:val="28"/>
              </w:rPr>
            </w:pPr>
            <w:r w:rsidRPr="0034267B">
              <w:rPr>
                <w:rFonts w:eastAsia="Times New Roman" w:cs="Times New Roman"/>
                <w:szCs w:val="28"/>
              </w:rPr>
              <w:t>уборка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p>
          <w:p w:rsidR="007B09EA" w:rsidRPr="0034267B" w:rsidRDefault="007B09EA" w:rsidP="00414669">
            <w:pPr>
              <w:tabs>
                <w:tab w:val="left" w:pos="3510"/>
              </w:tabs>
              <w:jc w:val="center"/>
              <w:rPr>
                <w:rFonts w:eastAsia="Times New Roman" w:cs="Times New Roman"/>
                <w:szCs w:val="28"/>
              </w:rPr>
            </w:pPr>
          </w:p>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Ежедневно</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 раз в нед</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 раза в год</w:t>
            </w:r>
          </w:p>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2 раза в год</w:t>
            </w:r>
          </w:p>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Ежедневно </w:t>
            </w:r>
          </w:p>
          <w:p w:rsidR="007B09EA" w:rsidRPr="0034267B" w:rsidRDefault="007B09EA" w:rsidP="00414669">
            <w:pPr>
              <w:tabs>
                <w:tab w:val="left" w:pos="3510"/>
              </w:tabs>
              <w:jc w:val="center"/>
              <w:rPr>
                <w:rFonts w:eastAsia="Times New Roman" w:cs="Times New Roman"/>
                <w:szCs w:val="28"/>
              </w:rPr>
            </w:pP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Все поме-щения</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по АХЧ</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Контроль за качеством питания и питьевым режимом</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Ежедневно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по АХЧ</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5.</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Диагностика загруженности обучающихся домашними заданиями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Завуч</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6.</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Организация активного отдыха на переменах</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Постоянно</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1-4-й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Классные руководители</w:t>
            </w:r>
          </w:p>
        </w:tc>
      </w:tr>
    </w:tbl>
    <w:p w:rsidR="007B09EA" w:rsidRDefault="007B09EA" w:rsidP="007B09EA">
      <w:pPr>
        <w:tabs>
          <w:tab w:val="left" w:pos="3510"/>
        </w:tabs>
        <w:spacing w:after="200"/>
        <w:rPr>
          <w:rFonts w:eastAsia="Times New Roman" w:cs="Times New Roman"/>
          <w:b/>
          <w:i/>
          <w:szCs w:val="28"/>
          <w:lang w:eastAsia="en-US"/>
        </w:rPr>
      </w:pPr>
    </w:p>
    <w:p w:rsidR="001C551A" w:rsidRPr="0034267B" w:rsidRDefault="001C551A" w:rsidP="007B09EA">
      <w:pPr>
        <w:tabs>
          <w:tab w:val="left" w:pos="3510"/>
        </w:tabs>
        <w:spacing w:after="200"/>
        <w:rPr>
          <w:rFonts w:eastAsia="Times New Roman" w:cs="Times New Roman"/>
          <w:b/>
          <w:i/>
          <w:szCs w:val="28"/>
          <w:lang w:eastAsia="en-US"/>
        </w:rPr>
      </w:pPr>
    </w:p>
    <w:p w:rsidR="007B09EA" w:rsidRPr="0034267B" w:rsidRDefault="007B09EA" w:rsidP="007B09EA">
      <w:pPr>
        <w:tabs>
          <w:tab w:val="left" w:pos="3510"/>
        </w:tabs>
        <w:spacing w:after="200"/>
        <w:jc w:val="center"/>
        <w:rPr>
          <w:rFonts w:eastAsia="Times New Roman" w:cs="Times New Roman"/>
          <w:b/>
          <w:i/>
          <w:szCs w:val="28"/>
          <w:lang w:eastAsia="en-US"/>
        </w:rPr>
      </w:pPr>
      <w:r w:rsidRPr="0034267B">
        <w:rPr>
          <w:rFonts w:eastAsia="Times New Roman" w:cs="Times New Roman"/>
          <w:b/>
          <w:i/>
          <w:szCs w:val="28"/>
          <w:lang w:eastAsia="en-US"/>
        </w:rPr>
        <w:t>3. Медицинское обслуживание и профилактика заболеваний</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3990"/>
        <w:gridCol w:w="1200"/>
        <w:gridCol w:w="617"/>
        <w:gridCol w:w="3285"/>
        <w:gridCol w:w="816"/>
      </w:tblGrid>
      <w:tr w:rsidR="007B09EA" w:rsidRPr="0034267B" w:rsidTr="00414669">
        <w:trPr>
          <w:trHeight w:val="638"/>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Прививки детей согласно приказам Минздрава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Медицинский </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работник</w:t>
            </w:r>
          </w:p>
        </w:tc>
        <w:tc>
          <w:tcPr>
            <w:tcW w:w="816" w:type="dxa"/>
            <w:vMerge w:val="restart"/>
            <w:tcBorders>
              <w:top w:val="nil"/>
              <w:left w:val="single" w:sz="4" w:space="0" w:color="auto"/>
              <w:right w:val="single" w:sz="4" w:space="0" w:color="auto"/>
            </w:tcBorders>
          </w:tcPr>
          <w:p w:rsidR="007B09EA" w:rsidRPr="0034267B" w:rsidRDefault="007B09EA" w:rsidP="00414669">
            <w:pPr>
              <w:spacing w:after="200" w:line="276" w:lineRule="auto"/>
              <w:rPr>
                <w:rFonts w:eastAsia="Times New Roman" w:cs="Times New Roman"/>
                <w:szCs w:val="28"/>
              </w:rPr>
            </w:pPr>
          </w:p>
          <w:p w:rsidR="007B09EA" w:rsidRPr="0034267B" w:rsidRDefault="007B09EA" w:rsidP="00414669">
            <w:pPr>
              <w:spacing w:after="200" w:line="276" w:lineRule="auto"/>
              <w:rPr>
                <w:rFonts w:eastAsia="Times New Roman" w:cs="Times New Roman"/>
                <w:szCs w:val="28"/>
              </w:rPr>
            </w:pPr>
          </w:p>
          <w:p w:rsidR="007B09EA" w:rsidRPr="0034267B" w:rsidRDefault="007B09EA" w:rsidP="00414669">
            <w:pPr>
              <w:spacing w:after="200" w:line="276" w:lineRule="auto"/>
              <w:rPr>
                <w:rFonts w:eastAsia="Times New Roman" w:cs="Times New Roman"/>
                <w:szCs w:val="28"/>
              </w:rPr>
            </w:pPr>
          </w:p>
          <w:p w:rsidR="007B09EA" w:rsidRPr="0034267B" w:rsidRDefault="007B09EA" w:rsidP="00414669">
            <w:pPr>
              <w:tabs>
                <w:tab w:val="left" w:pos="3510"/>
              </w:tabs>
              <w:rPr>
                <w:rFonts w:eastAsia="Times New Roman" w:cs="Times New Roman"/>
                <w:szCs w:val="28"/>
              </w:rPr>
            </w:pPr>
          </w:p>
        </w:tc>
      </w:tr>
      <w:tr w:rsidR="007B09EA" w:rsidRPr="0034267B" w:rsidTr="00414669">
        <w:trPr>
          <w:trHeight w:val="653"/>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Профилактическая работа во время эпидемий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Мед.работник, кл. руководит.</w:t>
            </w:r>
          </w:p>
        </w:tc>
        <w:tc>
          <w:tcPr>
            <w:tcW w:w="816" w:type="dxa"/>
            <w:vMerge/>
            <w:tcBorders>
              <w:left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p>
        </w:tc>
      </w:tr>
      <w:tr w:rsidR="007B09EA" w:rsidRPr="0034267B" w:rsidTr="00414669">
        <w:trPr>
          <w:trHeight w:val="972"/>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Профилактическая работа через беседы, Уголки здоровья, санбюллетени, полезные советы</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Мед.работник,</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классные </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руководители</w:t>
            </w:r>
          </w:p>
        </w:tc>
        <w:tc>
          <w:tcPr>
            <w:tcW w:w="816" w:type="dxa"/>
            <w:vMerge/>
            <w:tcBorders>
              <w:left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p>
        </w:tc>
      </w:tr>
      <w:tr w:rsidR="007B09EA" w:rsidRPr="0034267B" w:rsidTr="00414669">
        <w:trPr>
          <w:trHeight w:val="653"/>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Профилактика нарушения осанки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Учителя-предметники</w:t>
            </w:r>
          </w:p>
        </w:tc>
        <w:tc>
          <w:tcPr>
            <w:tcW w:w="816" w:type="dxa"/>
            <w:vMerge/>
            <w:tcBorders>
              <w:left w:val="single" w:sz="4" w:space="0" w:color="auto"/>
              <w:bottom w:val="nil"/>
              <w:right w:val="single" w:sz="4" w:space="0" w:color="auto"/>
            </w:tcBorders>
          </w:tcPr>
          <w:p w:rsidR="007B09EA" w:rsidRPr="0034267B" w:rsidRDefault="007B09EA" w:rsidP="00414669">
            <w:pPr>
              <w:tabs>
                <w:tab w:val="left" w:pos="3510"/>
              </w:tabs>
              <w:rPr>
                <w:rFonts w:eastAsia="Times New Roman" w:cs="Times New Roman"/>
                <w:szCs w:val="28"/>
              </w:rPr>
            </w:pPr>
          </w:p>
        </w:tc>
      </w:tr>
      <w:tr w:rsidR="007B09EA" w:rsidRPr="0034267B" w:rsidTr="00414669">
        <w:trPr>
          <w:trHeight w:val="653"/>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399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Профилактическая работа во время эпидемий</w:t>
            </w:r>
          </w:p>
        </w:tc>
        <w:tc>
          <w:tcPr>
            <w:tcW w:w="120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617"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Мед.работник, кл. руководит.</w:t>
            </w:r>
          </w:p>
        </w:tc>
        <w:tc>
          <w:tcPr>
            <w:tcW w:w="816" w:type="dxa"/>
            <w:tcBorders>
              <w:top w:val="nil"/>
              <w:left w:val="single" w:sz="4" w:space="0" w:color="auto"/>
              <w:bottom w:val="nil"/>
              <w:right w:val="single" w:sz="4" w:space="0" w:color="auto"/>
            </w:tcBorders>
          </w:tcPr>
          <w:p w:rsidR="007B09EA" w:rsidRPr="0034267B" w:rsidRDefault="007B09EA" w:rsidP="00414669">
            <w:pPr>
              <w:tabs>
                <w:tab w:val="left" w:pos="3510"/>
              </w:tabs>
              <w:rPr>
                <w:rFonts w:eastAsia="Times New Roman" w:cs="Times New Roman"/>
                <w:szCs w:val="28"/>
              </w:rPr>
            </w:pPr>
          </w:p>
        </w:tc>
      </w:tr>
      <w:tr w:rsidR="007B09EA" w:rsidRPr="0034267B" w:rsidTr="00414669">
        <w:trPr>
          <w:trHeight w:val="972"/>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399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Профилактическая работа через беседы, Уголки здоровья, санбюллетени, полезные советы</w:t>
            </w:r>
          </w:p>
        </w:tc>
        <w:tc>
          <w:tcPr>
            <w:tcW w:w="120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617"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Мед.работник,</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классные </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руководители</w:t>
            </w:r>
          </w:p>
        </w:tc>
        <w:tc>
          <w:tcPr>
            <w:tcW w:w="816" w:type="dxa"/>
            <w:tcBorders>
              <w:top w:val="nil"/>
              <w:left w:val="single" w:sz="4" w:space="0" w:color="auto"/>
              <w:bottom w:val="nil"/>
              <w:right w:val="single" w:sz="4" w:space="0" w:color="auto"/>
            </w:tcBorders>
          </w:tcPr>
          <w:p w:rsidR="007B09EA" w:rsidRPr="0034267B" w:rsidRDefault="007B09EA" w:rsidP="00414669">
            <w:pPr>
              <w:spacing w:after="200" w:line="276" w:lineRule="auto"/>
              <w:rPr>
                <w:rFonts w:eastAsia="Times New Roman" w:cs="Times New Roman"/>
                <w:szCs w:val="28"/>
              </w:rPr>
            </w:pPr>
          </w:p>
          <w:p w:rsidR="007B09EA" w:rsidRPr="0034267B" w:rsidRDefault="007B09EA" w:rsidP="00414669">
            <w:pPr>
              <w:spacing w:after="200" w:line="276" w:lineRule="auto"/>
              <w:rPr>
                <w:rFonts w:eastAsia="Times New Roman" w:cs="Times New Roman"/>
                <w:szCs w:val="28"/>
              </w:rPr>
            </w:pPr>
          </w:p>
          <w:p w:rsidR="007B09EA" w:rsidRPr="0034267B" w:rsidRDefault="007B09EA" w:rsidP="00414669">
            <w:pPr>
              <w:tabs>
                <w:tab w:val="left" w:pos="3510"/>
              </w:tabs>
              <w:rPr>
                <w:rFonts w:eastAsia="Times New Roman" w:cs="Times New Roman"/>
                <w:szCs w:val="28"/>
              </w:rPr>
            </w:pPr>
          </w:p>
        </w:tc>
      </w:tr>
      <w:tr w:rsidR="007B09EA" w:rsidRPr="0034267B" w:rsidTr="00414669">
        <w:trPr>
          <w:trHeight w:val="653"/>
        </w:trPr>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399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Профилактика нарушения осанки </w:t>
            </w:r>
          </w:p>
        </w:tc>
        <w:tc>
          <w:tcPr>
            <w:tcW w:w="1200"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617"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3285" w:type="dxa"/>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Учителя-предметники</w:t>
            </w:r>
          </w:p>
        </w:tc>
        <w:tc>
          <w:tcPr>
            <w:tcW w:w="816" w:type="dxa"/>
            <w:tcBorders>
              <w:top w:val="nil"/>
              <w:left w:val="single" w:sz="4" w:space="0" w:color="auto"/>
              <w:bottom w:val="nil"/>
              <w:right w:val="single" w:sz="4" w:space="0" w:color="auto"/>
            </w:tcBorders>
          </w:tcPr>
          <w:p w:rsidR="007B09EA" w:rsidRPr="0034267B" w:rsidRDefault="007B09EA" w:rsidP="00414669">
            <w:pPr>
              <w:tabs>
                <w:tab w:val="left" w:pos="3510"/>
              </w:tabs>
              <w:rPr>
                <w:rFonts w:eastAsia="Times New Roman" w:cs="Times New Roman"/>
                <w:szCs w:val="28"/>
              </w:rPr>
            </w:pPr>
          </w:p>
        </w:tc>
      </w:tr>
    </w:tbl>
    <w:p w:rsidR="007B09EA" w:rsidRPr="0034267B" w:rsidRDefault="007B09EA" w:rsidP="007B09EA">
      <w:pPr>
        <w:tabs>
          <w:tab w:val="left" w:pos="1425"/>
        </w:tabs>
        <w:ind w:left="360"/>
        <w:jc w:val="center"/>
        <w:rPr>
          <w:rFonts w:eastAsia="Times New Roman" w:cs="Times New Roman"/>
          <w:b/>
          <w:i/>
          <w:szCs w:val="28"/>
          <w:lang w:eastAsia="en-US"/>
        </w:rPr>
      </w:pPr>
    </w:p>
    <w:p w:rsidR="007B09EA" w:rsidRPr="0034267B" w:rsidRDefault="007B09EA" w:rsidP="007B09EA">
      <w:pPr>
        <w:tabs>
          <w:tab w:val="left" w:pos="1425"/>
        </w:tabs>
        <w:ind w:left="360"/>
        <w:jc w:val="center"/>
        <w:rPr>
          <w:rFonts w:eastAsia="Times New Roman" w:cs="Times New Roman"/>
          <w:b/>
          <w:i/>
          <w:szCs w:val="28"/>
          <w:lang w:eastAsia="en-US"/>
        </w:rPr>
      </w:pPr>
    </w:p>
    <w:p w:rsidR="007B09EA" w:rsidRPr="0034267B" w:rsidRDefault="007B09EA" w:rsidP="007B09EA">
      <w:pPr>
        <w:tabs>
          <w:tab w:val="left" w:pos="1425"/>
        </w:tabs>
        <w:ind w:left="360"/>
        <w:jc w:val="center"/>
        <w:rPr>
          <w:rFonts w:eastAsia="Times New Roman" w:cs="Times New Roman"/>
          <w:b/>
          <w:i/>
          <w:szCs w:val="28"/>
          <w:lang w:eastAsia="en-US"/>
        </w:rPr>
      </w:pPr>
      <w:r w:rsidRPr="0034267B">
        <w:rPr>
          <w:rFonts w:eastAsia="Times New Roman" w:cs="Times New Roman"/>
          <w:b/>
          <w:i/>
          <w:szCs w:val="28"/>
          <w:lang w:eastAsia="en-US"/>
        </w:rPr>
        <w:t>4. Организация физкультурно-оздоровительной деятельности, проведение спортивно-массовых мероприятий</w:t>
      </w:r>
    </w:p>
    <w:p w:rsidR="007B09EA" w:rsidRPr="0034267B" w:rsidRDefault="007B09EA" w:rsidP="007B09EA">
      <w:pPr>
        <w:tabs>
          <w:tab w:val="left" w:pos="1425"/>
        </w:tabs>
        <w:ind w:left="360"/>
        <w:jc w:val="center"/>
        <w:rPr>
          <w:rFonts w:eastAsia="Times New Roman" w:cs="Times New Roman"/>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66"/>
        <w:gridCol w:w="1249"/>
        <w:gridCol w:w="600"/>
        <w:gridCol w:w="3032"/>
      </w:tblGrid>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Организация школьных спортивных соревнований и участие школьников в районных и областных соревнованиях</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Кл.руковод, 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Организация дней здоровья, прогулок, велотуров, экскурсий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физкультуры, кл.руководит.</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Проведение спортивных праздников, конкурсов, игр</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Кл.руковод, 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Работа спортивных секций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5.</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Проведение школьного конкурса «Самый здоровый класс»</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5-11-й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6.</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Военно-спортивный конкурс «Готов служить России!»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Февраль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7-11-й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физкультуры, старшая вожатая</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7.</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Спортивный праздник с участием родителей «Папа, мама, я – спортивная семья»</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Май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1-5-й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 вожатая, 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8.</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Празднование Всемирного Дня здоровья: общешкольный легкоатлетический кросс</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Апрель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9.</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День туриста: организация туристско-краеведческих соревнований в сельском парке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Май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физкультуры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10.</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Оздоровительные поездки на Черное море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Июль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10-11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Администрация, руководитель сельхозпредприятия</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Отдых в санаториях, оздоровительных лагерях</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летний период</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Старшая вожатая, специалист отдела молодежи и спорта</w:t>
            </w:r>
          </w:p>
        </w:tc>
      </w:tr>
    </w:tbl>
    <w:p w:rsidR="007B09EA" w:rsidRPr="0034267B" w:rsidRDefault="007B09EA" w:rsidP="007B09EA">
      <w:pPr>
        <w:tabs>
          <w:tab w:val="left" w:pos="4395"/>
        </w:tabs>
        <w:spacing w:after="200"/>
        <w:rPr>
          <w:rFonts w:eastAsia="Times New Roman" w:cs="Times New Roman"/>
          <w:szCs w:val="28"/>
          <w:lang w:eastAsia="en-US"/>
        </w:rPr>
      </w:pPr>
    </w:p>
    <w:p w:rsidR="007B09EA" w:rsidRPr="0034267B" w:rsidRDefault="007B09EA" w:rsidP="007B09EA">
      <w:pPr>
        <w:tabs>
          <w:tab w:val="left" w:pos="4395"/>
        </w:tabs>
        <w:spacing w:after="200"/>
        <w:jc w:val="center"/>
        <w:rPr>
          <w:rFonts w:eastAsia="Times New Roman" w:cs="Times New Roman"/>
          <w:i/>
          <w:szCs w:val="28"/>
          <w:lang w:eastAsia="en-US"/>
        </w:rPr>
      </w:pPr>
      <w:r w:rsidRPr="0034267B">
        <w:rPr>
          <w:rFonts w:eastAsia="Times New Roman" w:cs="Times New Roman"/>
          <w:b/>
          <w:i/>
          <w:szCs w:val="28"/>
          <w:lang w:eastAsia="en-US"/>
        </w:rPr>
        <w:t>5.Профилактика травматизма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573"/>
        <w:gridCol w:w="1400"/>
        <w:gridCol w:w="598"/>
        <w:gridCol w:w="2496"/>
      </w:tblGrid>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Занятия по правилам дорожного движения (выступление сотрудников ГИБДД, тематические классные часы, викторины, конкурс рисунков, плакатов)</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Обсуждение  на родительских собраниях вопросов по предупреждению ДДТТ</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Тематические уроки по профилактике травматизма в рамках курсов ОБЖ,  биологии, окружающего мира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 программе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Преподаватели ОБЖ, биологии, учителя нач. школы</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Инструктаж сотрудников школы и обучающихся по правилам техники безопасности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Директор ,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Статистика и анализ случаев травматизма в школе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Мед.работник ФАП, зам. по ВР</w:t>
            </w:r>
          </w:p>
        </w:tc>
      </w:tr>
    </w:tbl>
    <w:p w:rsidR="007B09EA" w:rsidRPr="0034267B" w:rsidRDefault="007B09EA" w:rsidP="007B09EA">
      <w:pPr>
        <w:tabs>
          <w:tab w:val="left" w:pos="3525"/>
          <w:tab w:val="left" w:pos="4395"/>
        </w:tabs>
        <w:spacing w:after="200"/>
        <w:rPr>
          <w:rFonts w:ascii="Calibri" w:eastAsia="Times New Roman" w:hAnsi="Calibri" w:cs="Times New Roman"/>
          <w:szCs w:val="28"/>
          <w:lang w:eastAsia="en-US"/>
        </w:rPr>
      </w:pPr>
      <w:r w:rsidRPr="0034267B">
        <w:rPr>
          <w:rFonts w:ascii="Calibri" w:eastAsia="Times New Roman" w:hAnsi="Calibri" w:cs="Times New Roman"/>
          <w:szCs w:val="28"/>
          <w:lang w:eastAsia="en-US"/>
        </w:rPr>
        <w:tab/>
      </w:r>
    </w:p>
    <w:p w:rsidR="007B09EA" w:rsidRPr="0034267B" w:rsidRDefault="007B09EA" w:rsidP="007B09EA">
      <w:pPr>
        <w:tabs>
          <w:tab w:val="left" w:pos="3270"/>
          <w:tab w:val="left" w:pos="4395"/>
        </w:tabs>
        <w:ind w:left="1980"/>
        <w:jc w:val="center"/>
        <w:rPr>
          <w:rFonts w:eastAsia="Times New Roman" w:cs="Times New Roman"/>
          <w:b/>
          <w:i/>
          <w:szCs w:val="28"/>
          <w:lang w:eastAsia="en-US"/>
        </w:rPr>
      </w:pPr>
    </w:p>
    <w:p w:rsidR="007B09EA" w:rsidRPr="0034267B" w:rsidRDefault="007B09EA" w:rsidP="007B09EA">
      <w:pPr>
        <w:tabs>
          <w:tab w:val="left" w:pos="3270"/>
          <w:tab w:val="left" w:pos="4395"/>
        </w:tabs>
        <w:ind w:left="360"/>
        <w:jc w:val="center"/>
        <w:rPr>
          <w:rFonts w:eastAsia="Times New Roman" w:cs="Times New Roman"/>
          <w:i/>
          <w:szCs w:val="28"/>
          <w:lang w:eastAsia="en-US"/>
        </w:rPr>
      </w:pPr>
      <w:r w:rsidRPr="0034267B">
        <w:rPr>
          <w:rFonts w:eastAsia="Times New Roman" w:cs="Times New Roman"/>
          <w:b/>
          <w:i/>
          <w:szCs w:val="28"/>
          <w:lang w:eastAsia="en-US"/>
        </w:rPr>
        <w:t>6. Пропаганда здорового образа жизни и профилактика вредных привычек</w:t>
      </w:r>
    </w:p>
    <w:tbl>
      <w:tblPr>
        <w:tblpPr w:leftFromText="180" w:rightFromText="180" w:vertAnchor="text" w:horzAnchor="margin" w:tblpXSpec="center" w:tblpY="332"/>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508"/>
        <w:gridCol w:w="1250"/>
        <w:gridCol w:w="627"/>
        <w:gridCol w:w="3531"/>
      </w:tblGrid>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1.</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Тематические уроки в рамках курсов ОБЖ, биологии, окружающего мира, физической культуры</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Преподаватели ОБЖ, биологии, физ-ры, учит.нач.кл</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2.</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Тематические классные часы по пропаганде здорового образа жизни и профилактике вредных привычек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Классные руководители </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3.</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Тематические родительские собрания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Классн.руковод., зам. по ВР</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4.</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Встречи родителей и обучающихся </w:t>
            </w:r>
          </w:p>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с врачом-наркологом</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 плану</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8-11-й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5.</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Конкурсы на лучшую эмблему, рекламу ЗОЖ</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 плану</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1-11-й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 по ВР, классн. руковод.</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6.</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Выпуск информационных бюллетеней: «Мы это знаем - а вы?»</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По плану</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9-11-й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Классные руководители, отдел информации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7.</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 xml:space="preserve"> Тематическая неделя «Мы за здоровый образ жизни»</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 xml:space="preserve">Декабрь </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7-11-й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по ВР,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lang w:val="en-US"/>
              </w:rPr>
              <w:t>8</w:t>
            </w:r>
            <w:r w:rsidRPr="0034267B">
              <w:rPr>
                <w:rFonts w:eastAsia="Times New Roman" w:cs="Times New Roman"/>
                <w:szCs w:val="28"/>
              </w:rPr>
              <w:t>.</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Выставка рисунков «Мы выбираем здоровье!»</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Декабрь</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7-11-й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Учитель ИЗО, классные руководители</w:t>
            </w:r>
          </w:p>
        </w:tc>
      </w:tr>
      <w:tr w:rsidR="007B09EA" w:rsidRPr="0034267B" w:rsidTr="00414669">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lang w:val="en-US"/>
              </w:rPr>
              <w:t>9</w:t>
            </w:r>
            <w:r w:rsidRPr="0034267B">
              <w:rPr>
                <w:rFonts w:eastAsia="Times New Roman" w:cs="Times New Roman"/>
                <w:szCs w:val="28"/>
              </w:rPr>
              <w:t>.</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Выступление школьной агитбригады «Ритм» перед обучающимися своей школы и соседних школ</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jc w:val="center"/>
              <w:rPr>
                <w:rFonts w:eastAsia="Times New Roman" w:cs="Times New Roman"/>
                <w:szCs w:val="28"/>
              </w:rPr>
            </w:pPr>
            <w:r w:rsidRPr="0034267B">
              <w:rPr>
                <w:rFonts w:eastAsia="Times New Roman" w:cs="Times New Roman"/>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jc w:val="center"/>
              <w:rPr>
                <w:rFonts w:eastAsia="Times New Roman" w:cs="Times New Roman"/>
                <w:szCs w:val="28"/>
              </w:rPr>
            </w:pPr>
            <w:r w:rsidRPr="0034267B">
              <w:rPr>
                <w:rFonts w:eastAsia="Times New Roman" w:cs="Times New Roman"/>
                <w:szCs w:val="28"/>
              </w:rPr>
              <w:t>8-11-й</w:t>
            </w:r>
          </w:p>
        </w:tc>
        <w:tc>
          <w:tcPr>
            <w:tcW w:w="0" w:type="auto"/>
            <w:tcBorders>
              <w:top w:val="single" w:sz="4" w:space="0" w:color="auto"/>
              <w:left w:val="single" w:sz="4" w:space="0" w:color="auto"/>
              <w:bottom w:val="single" w:sz="4" w:space="0" w:color="auto"/>
              <w:right w:val="single" w:sz="4" w:space="0" w:color="auto"/>
            </w:tcBorders>
          </w:tcPr>
          <w:p w:rsidR="007B09EA" w:rsidRPr="0034267B" w:rsidRDefault="007B09EA" w:rsidP="00414669">
            <w:pPr>
              <w:tabs>
                <w:tab w:val="left" w:pos="3510"/>
              </w:tabs>
              <w:rPr>
                <w:rFonts w:eastAsia="Times New Roman" w:cs="Times New Roman"/>
                <w:szCs w:val="28"/>
              </w:rPr>
            </w:pPr>
            <w:r w:rsidRPr="0034267B">
              <w:rPr>
                <w:rFonts w:eastAsia="Times New Roman" w:cs="Times New Roman"/>
                <w:szCs w:val="28"/>
              </w:rPr>
              <w:t>Заместитель по ВР, вожатая, лидер молодежного представительства</w:t>
            </w:r>
          </w:p>
        </w:tc>
      </w:tr>
    </w:tbl>
    <w:p w:rsidR="001C551A" w:rsidRDefault="001C551A" w:rsidP="001C551A">
      <w:pPr>
        <w:pStyle w:val="a3"/>
        <w:spacing w:after="200" w:line="276" w:lineRule="auto"/>
        <w:ind w:left="1080"/>
        <w:rPr>
          <w:rFonts w:eastAsia="Times New Roman" w:cs="Times New Roman"/>
          <w:b/>
          <w:sz w:val="28"/>
          <w:szCs w:val="28"/>
          <w:lang w:eastAsia="en-US"/>
        </w:rPr>
      </w:pPr>
    </w:p>
    <w:p w:rsidR="001C551A" w:rsidRPr="00DA7291" w:rsidRDefault="001C551A" w:rsidP="001C551A">
      <w:pPr>
        <w:pStyle w:val="a3"/>
        <w:spacing w:after="200" w:line="276" w:lineRule="auto"/>
        <w:ind w:left="1080"/>
        <w:rPr>
          <w:rFonts w:eastAsia="Times New Roman" w:cs="Times New Roman"/>
          <w:b/>
          <w:sz w:val="28"/>
          <w:szCs w:val="28"/>
          <w:lang w:eastAsia="en-US"/>
        </w:rPr>
      </w:pPr>
      <w:r w:rsidRPr="00DA7291">
        <w:rPr>
          <w:rFonts w:eastAsia="Times New Roman" w:cs="Times New Roman"/>
          <w:b/>
          <w:sz w:val="28"/>
          <w:szCs w:val="28"/>
          <w:lang w:val="en-US" w:eastAsia="en-US"/>
        </w:rPr>
        <w:t>X</w:t>
      </w:r>
      <w:r w:rsidRPr="00DA7291">
        <w:rPr>
          <w:rFonts w:eastAsia="Times New Roman" w:cs="Times New Roman"/>
          <w:b/>
          <w:sz w:val="28"/>
          <w:szCs w:val="28"/>
          <w:lang w:eastAsia="en-US"/>
        </w:rPr>
        <w:t>.Литература</w:t>
      </w:r>
    </w:p>
    <w:p w:rsidR="001C551A" w:rsidRPr="0034267B" w:rsidRDefault="001C551A" w:rsidP="005A639A">
      <w:pPr>
        <w:numPr>
          <w:ilvl w:val="0"/>
          <w:numId w:val="24"/>
        </w:numPr>
        <w:rPr>
          <w:rFonts w:eastAsia="Times New Roman" w:cs="Times New Roman"/>
          <w:szCs w:val="28"/>
          <w:lang w:eastAsia="en-US"/>
        </w:rPr>
      </w:pPr>
      <w:r w:rsidRPr="0034267B">
        <w:rPr>
          <w:rFonts w:eastAsia="Times New Roman" w:cs="Times New Roman"/>
          <w:i/>
          <w:szCs w:val="28"/>
          <w:lang w:eastAsia="en-US"/>
        </w:rPr>
        <w:t>Балашова В.А., Степаненко В.П., Бекешова Л.М.</w:t>
      </w:r>
      <w:r w:rsidRPr="0034267B">
        <w:rPr>
          <w:rFonts w:eastAsia="Times New Roman" w:cs="Times New Roman"/>
          <w:szCs w:val="28"/>
          <w:lang w:eastAsia="en-US"/>
        </w:rPr>
        <w:t xml:space="preserve"> Основные направления программы «Оздоровительная модель общеобразовательного учреждения» // Завуч: журн. – 2000.- №4</w:t>
      </w:r>
    </w:p>
    <w:p w:rsidR="001C551A" w:rsidRPr="0034267B" w:rsidRDefault="001C551A" w:rsidP="005A639A">
      <w:pPr>
        <w:numPr>
          <w:ilvl w:val="0"/>
          <w:numId w:val="24"/>
        </w:numPr>
        <w:rPr>
          <w:rFonts w:eastAsia="Times New Roman" w:cs="Times New Roman"/>
          <w:szCs w:val="28"/>
          <w:lang w:eastAsia="en-US"/>
        </w:rPr>
      </w:pPr>
      <w:r w:rsidRPr="0034267B">
        <w:rPr>
          <w:rFonts w:eastAsia="Times New Roman" w:cs="Times New Roman"/>
          <w:i/>
          <w:szCs w:val="28"/>
          <w:lang w:eastAsia="en-US"/>
        </w:rPr>
        <w:t xml:space="preserve">Гордеева В.В.,Викулова Г.И. </w:t>
      </w:r>
      <w:r w:rsidRPr="0034267B">
        <w:rPr>
          <w:rFonts w:eastAsia="Times New Roman" w:cs="Times New Roman"/>
          <w:szCs w:val="28"/>
          <w:lang w:eastAsia="en-US"/>
        </w:rPr>
        <w:t>Педагогические советы: оптимизация учебно-воспитательного процесса. Здоровьесберегающие технологии.- Вып.5.- Волгоград: Учитель, 2008.</w:t>
      </w:r>
    </w:p>
    <w:p w:rsidR="001C551A" w:rsidRPr="0034267B" w:rsidRDefault="001C551A" w:rsidP="005A639A">
      <w:pPr>
        <w:numPr>
          <w:ilvl w:val="0"/>
          <w:numId w:val="24"/>
        </w:numPr>
        <w:autoSpaceDE w:val="0"/>
        <w:autoSpaceDN w:val="0"/>
        <w:adjustRightInd w:val="0"/>
        <w:rPr>
          <w:rFonts w:ascii="Calibri" w:eastAsia="Times New Roman" w:hAnsi="Calibri" w:cs="Times New Roman"/>
          <w:sz w:val="20"/>
          <w:szCs w:val="22"/>
          <w:lang w:eastAsia="en-US"/>
        </w:rPr>
      </w:pPr>
      <w:r w:rsidRPr="0034267B">
        <w:rPr>
          <w:rFonts w:eastAsia="Times New Roman" w:cs="Times New Roman"/>
          <w:i/>
          <w:szCs w:val="22"/>
          <w:lang w:eastAsia="en-US"/>
        </w:rPr>
        <w:t xml:space="preserve">Смирнов Н.К. </w:t>
      </w:r>
      <w:r w:rsidRPr="0034267B">
        <w:rPr>
          <w:rFonts w:eastAsia="Times New Roman" w:cs="Times New Roman"/>
          <w:szCs w:val="22"/>
          <w:lang w:eastAsia="en-US"/>
        </w:rPr>
        <w:t>Здоровьесберегающие образовательные технологиив работе учителя и школ. – М.,2003.</w:t>
      </w:r>
    </w:p>
    <w:p w:rsidR="001C551A" w:rsidRPr="0034267B" w:rsidRDefault="001C551A" w:rsidP="005A639A">
      <w:pPr>
        <w:numPr>
          <w:ilvl w:val="0"/>
          <w:numId w:val="24"/>
        </w:numPr>
        <w:autoSpaceDE w:val="0"/>
        <w:autoSpaceDN w:val="0"/>
        <w:adjustRightInd w:val="0"/>
        <w:rPr>
          <w:rFonts w:ascii="Calibri" w:eastAsia="Times New Roman" w:hAnsi="Calibri" w:cs="Times New Roman"/>
          <w:sz w:val="20"/>
          <w:szCs w:val="22"/>
          <w:lang w:eastAsia="en-US"/>
        </w:rPr>
      </w:pPr>
      <w:r w:rsidRPr="0034267B">
        <w:rPr>
          <w:rFonts w:eastAsia="Times New Roman" w:cs="Times New Roman"/>
          <w:i/>
          <w:szCs w:val="22"/>
          <w:lang w:eastAsia="en-US"/>
        </w:rPr>
        <w:t>Смирнов Н.К.</w:t>
      </w:r>
      <w:r w:rsidRPr="0034267B">
        <w:rPr>
          <w:rFonts w:eastAsia="Times New Roman" w:cs="Times New Roman"/>
          <w:szCs w:val="22"/>
          <w:lang w:eastAsia="en-US"/>
        </w:rPr>
        <w:t xml:space="preserve"> Ориентированная оценка состояния здоровья обучающихся в школе // Практика административной работы в школе. 2006. №1</w:t>
      </w:r>
    </w:p>
    <w:p w:rsidR="001C551A" w:rsidRPr="0034267B" w:rsidRDefault="001C551A" w:rsidP="005A639A">
      <w:pPr>
        <w:numPr>
          <w:ilvl w:val="0"/>
          <w:numId w:val="24"/>
        </w:numPr>
        <w:autoSpaceDE w:val="0"/>
        <w:autoSpaceDN w:val="0"/>
        <w:adjustRightInd w:val="0"/>
        <w:rPr>
          <w:rFonts w:ascii="Calibri" w:eastAsia="Times New Roman" w:hAnsi="Calibri" w:cs="Times New Roman"/>
          <w:sz w:val="20"/>
          <w:szCs w:val="22"/>
          <w:lang w:eastAsia="en-US"/>
        </w:rPr>
      </w:pPr>
      <w:r w:rsidRPr="0034267B">
        <w:rPr>
          <w:rFonts w:eastAsia="Times New Roman" w:cs="Times New Roman"/>
          <w:i/>
          <w:szCs w:val="22"/>
          <w:lang w:eastAsia="en-US"/>
        </w:rPr>
        <w:t xml:space="preserve">Шатохина Л.Ф. </w:t>
      </w:r>
      <w:r w:rsidRPr="0034267B">
        <w:rPr>
          <w:rFonts w:eastAsia="Times New Roman" w:cs="Times New Roman"/>
          <w:szCs w:val="22"/>
          <w:lang w:eastAsia="en-US"/>
        </w:rPr>
        <w:t>Обучение здоровью: Методические рекомендации по организации учебного процесса. М., 2005.</w:t>
      </w:r>
    </w:p>
    <w:p w:rsidR="001C551A" w:rsidRPr="0034267B" w:rsidRDefault="001C551A" w:rsidP="001C551A">
      <w:pPr>
        <w:rPr>
          <w:rFonts w:ascii="Calibri" w:eastAsia="Times New Roman" w:hAnsi="Calibri" w:cs="Times New Roman"/>
          <w:sz w:val="22"/>
          <w:szCs w:val="22"/>
          <w:lang w:eastAsia="en-US"/>
        </w:rPr>
      </w:pPr>
      <w:r w:rsidRPr="0034267B">
        <w:rPr>
          <w:rFonts w:eastAsia="Times New Roman" w:cs="Times New Roman"/>
          <w:i/>
          <w:szCs w:val="22"/>
          <w:lang w:eastAsia="en-US"/>
        </w:rPr>
        <w:t xml:space="preserve">             6.     Борисова Н.В., Фёдорова Н.В. </w:t>
      </w:r>
      <w:r w:rsidRPr="0034267B">
        <w:rPr>
          <w:rFonts w:eastAsia="Times New Roman" w:cs="Times New Roman"/>
          <w:szCs w:val="22"/>
          <w:lang w:eastAsia="en-US"/>
        </w:rPr>
        <w:t xml:space="preserve"> Об отношении педагогов к                      здоровьесберегающим технологиям // Народное образование</w:t>
      </w:r>
      <w:r w:rsidRPr="0034267B">
        <w:rPr>
          <w:rFonts w:eastAsia="Times New Roman" w:cs="Times New Roman"/>
          <w:szCs w:val="28"/>
          <w:lang w:eastAsia="en-US"/>
        </w:rPr>
        <w:t xml:space="preserve"> </w:t>
      </w:r>
    </w:p>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Default="00842DB4" w:rsidP="00B20BF7"/>
    <w:p w:rsidR="00842DB4" w:rsidRPr="00B20BF7" w:rsidRDefault="00842DB4" w:rsidP="00B20BF7"/>
    <w:p w:rsidR="002A0ECC" w:rsidRPr="00AB71D9" w:rsidRDefault="002A0ECC" w:rsidP="000638F9">
      <w:pPr>
        <w:autoSpaceDE w:val="0"/>
        <w:autoSpaceDN w:val="0"/>
        <w:adjustRightInd w:val="0"/>
        <w:spacing w:before="86"/>
        <w:ind w:left="359" w:right="1843"/>
        <w:rPr>
          <w:rFonts w:eastAsia="Times New Roman" w:cs="Times New Roman"/>
          <w:b/>
          <w:sz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Pr="00B20BF7" w:rsidRDefault="00EA55DA" w:rsidP="00EA55DA">
      <w:pPr>
        <w:jc w:val="center"/>
      </w:pPr>
      <w:r w:rsidRPr="00B20BF7">
        <w:t>Муниципальное казенное общеобразовательное учреждение</w:t>
      </w:r>
    </w:p>
    <w:p w:rsidR="00EA55DA" w:rsidRPr="00B20BF7" w:rsidRDefault="00EA55DA" w:rsidP="00EA55DA">
      <w:pPr>
        <w:jc w:val="center"/>
      </w:pPr>
      <w:r w:rsidRPr="00B20BF7">
        <w:t>«Мокрушанская средняя общеобразовательная школа»</w:t>
      </w:r>
    </w:p>
    <w:p w:rsidR="00EA55DA" w:rsidRPr="00B20BF7" w:rsidRDefault="00EA55DA" w:rsidP="00EA55DA">
      <w:pPr>
        <w:jc w:val="center"/>
      </w:pPr>
      <w:r w:rsidRPr="00B20BF7">
        <w:t>Беловского района Курской области</w:t>
      </w:r>
    </w:p>
    <w:p w:rsidR="00EA55DA" w:rsidRPr="00B20BF7" w:rsidRDefault="00EA55DA" w:rsidP="00EA55DA"/>
    <w:tbl>
      <w:tblPr>
        <w:tblW w:w="0" w:type="auto"/>
        <w:tblLook w:val="00A0"/>
      </w:tblPr>
      <w:tblGrid>
        <w:gridCol w:w="4647"/>
        <w:gridCol w:w="4924"/>
      </w:tblGrid>
      <w:tr w:rsidR="00EA55DA" w:rsidRPr="00B20BF7" w:rsidTr="00BD0C4A">
        <w:tc>
          <w:tcPr>
            <w:tcW w:w="5068" w:type="dxa"/>
          </w:tcPr>
          <w:p w:rsidR="00EA55DA" w:rsidRPr="00B20BF7" w:rsidRDefault="00EA55DA" w:rsidP="00BD0C4A">
            <w:r w:rsidRPr="00B20BF7">
              <w:t>Рассмотрено и принято</w:t>
            </w:r>
          </w:p>
          <w:p w:rsidR="00EA55DA" w:rsidRPr="00B20BF7" w:rsidRDefault="00EA55DA" w:rsidP="00BD0C4A">
            <w:r w:rsidRPr="00B20BF7">
              <w:t>на заседании педсовета</w:t>
            </w:r>
          </w:p>
          <w:p w:rsidR="00EA55DA" w:rsidRPr="00B20BF7" w:rsidRDefault="00EA55DA" w:rsidP="00BD0C4A">
            <w:r w:rsidRPr="00B20BF7">
              <w:t>от 29 августа 2013г. протокол №1</w:t>
            </w:r>
          </w:p>
        </w:tc>
        <w:tc>
          <w:tcPr>
            <w:tcW w:w="5069" w:type="dxa"/>
          </w:tcPr>
          <w:p w:rsidR="00EA55DA" w:rsidRPr="00B20BF7" w:rsidRDefault="00EA55DA" w:rsidP="00BD0C4A">
            <w:r w:rsidRPr="00B20BF7">
              <w:t>Утверждено</w:t>
            </w:r>
          </w:p>
          <w:p w:rsidR="00EA55DA" w:rsidRPr="00B20BF7" w:rsidRDefault="00EA55DA" w:rsidP="00BD0C4A">
            <w:r w:rsidRPr="00B20BF7">
              <w:t>Директор школы:</w:t>
            </w:r>
          </w:p>
          <w:p w:rsidR="00EA55DA" w:rsidRPr="00B20BF7" w:rsidRDefault="00EA55DA" w:rsidP="00BD0C4A">
            <w:r w:rsidRPr="00B20BF7">
              <w:t>_________________Е.А.Сульженко</w:t>
            </w:r>
          </w:p>
          <w:p w:rsidR="00EA55DA" w:rsidRPr="00B20BF7" w:rsidRDefault="00EA55DA" w:rsidP="00BD0C4A">
            <w:r w:rsidRPr="00B20BF7">
              <w:t>Приказ от 01.09.2013 №___</w:t>
            </w:r>
          </w:p>
          <w:p w:rsidR="00EA55DA" w:rsidRPr="00B20BF7" w:rsidRDefault="00EA55DA" w:rsidP="00BD0C4A"/>
        </w:tc>
      </w:tr>
    </w:tbl>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EA55DA" w:rsidRDefault="00EA55DA" w:rsidP="0037546A">
      <w:pPr>
        <w:tabs>
          <w:tab w:val="left" w:pos="357"/>
        </w:tabs>
        <w:ind w:firstLine="567"/>
        <w:jc w:val="both"/>
        <w:rPr>
          <w:b/>
          <w:color w:val="262626"/>
          <w:sz w:val="32"/>
          <w:szCs w:val="28"/>
        </w:rPr>
      </w:pPr>
    </w:p>
    <w:p w:rsidR="0037546A" w:rsidRPr="00EA55DA" w:rsidRDefault="0037546A" w:rsidP="00EA55DA">
      <w:pPr>
        <w:tabs>
          <w:tab w:val="left" w:pos="357"/>
        </w:tabs>
        <w:ind w:firstLine="567"/>
        <w:jc w:val="center"/>
        <w:rPr>
          <w:b/>
          <w:color w:val="262626"/>
          <w:sz w:val="56"/>
          <w:szCs w:val="28"/>
        </w:rPr>
      </w:pPr>
      <w:r w:rsidRPr="00EA55DA">
        <w:rPr>
          <w:b/>
          <w:color w:val="262626"/>
          <w:sz w:val="56"/>
          <w:szCs w:val="28"/>
        </w:rPr>
        <w:t>Программа работы с одар</w:t>
      </w:r>
      <w:r w:rsidR="00EA55DA">
        <w:rPr>
          <w:b/>
          <w:color w:val="262626"/>
          <w:sz w:val="56"/>
          <w:szCs w:val="28"/>
        </w:rPr>
        <w:t>ё</w:t>
      </w:r>
      <w:r w:rsidRPr="00EA55DA">
        <w:rPr>
          <w:b/>
          <w:color w:val="262626"/>
          <w:sz w:val="56"/>
          <w:szCs w:val="28"/>
        </w:rPr>
        <w:t>нными детьми</w:t>
      </w:r>
    </w:p>
    <w:p w:rsidR="00EA55DA" w:rsidRPr="00EA55DA" w:rsidRDefault="00EA55DA" w:rsidP="00EA55DA">
      <w:pPr>
        <w:tabs>
          <w:tab w:val="left" w:pos="357"/>
        </w:tabs>
        <w:ind w:firstLine="567"/>
        <w:jc w:val="center"/>
        <w:rPr>
          <w:b/>
          <w:color w:val="262626"/>
          <w:sz w:val="56"/>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ind w:firstLine="567"/>
        <w:jc w:val="center"/>
        <w:rPr>
          <w:b/>
          <w:color w:val="262626"/>
          <w:sz w:val="48"/>
          <w:szCs w:val="28"/>
        </w:rPr>
      </w:pPr>
    </w:p>
    <w:p w:rsidR="00EA55DA" w:rsidRDefault="00EA55DA" w:rsidP="00EA55DA">
      <w:pPr>
        <w:tabs>
          <w:tab w:val="left" w:pos="357"/>
        </w:tabs>
        <w:rPr>
          <w:b/>
          <w:color w:val="262626"/>
          <w:sz w:val="48"/>
          <w:szCs w:val="28"/>
        </w:rPr>
      </w:pPr>
    </w:p>
    <w:p w:rsidR="00EA55DA" w:rsidRPr="00EA55DA" w:rsidRDefault="00EA55DA" w:rsidP="00EA55DA">
      <w:pPr>
        <w:tabs>
          <w:tab w:val="left" w:pos="357"/>
        </w:tabs>
        <w:ind w:firstLine="567"/>
        <w:rPr>
          <w:b/>
          <w:color w:val="262626"/>
          <w:sz w:val="48"/>
          <w:szCs w:val="28"/>
        </w:rPr>
      </w:pPr>
    </w:p>
    <w:p w:rsidR="0037546A" w:rsidRPr="00301127" w:rsidRDefault="0037546A" w:rsidP="00EA55DA">
      <w:pPr>
        <w:jc w:val="center"/>
        <w:rPr>
          <w:rFonts w:cs="Times New Roman"/>
          <w:b/>
          <w:lang w:eastAsia="en-US"/>
        </w:rPr>
      </w:pPr>
      <w:r>
        <w:rPr>
          <w:rFonts w:cs="Times New Roman"/>
          <w:b/>
          <w:lang w:val="en-US" w:eastAsia="en-US"/>
        </w:rPr>
        <w:t>I</w:t>
      </w:r>
      <w:r>
        <w:rPr>
          <w:rFonts w:cs="Times New Roman"/>
          <w:b/>
          <w:lang w:eastAsia="en-US"/>
        </w:rPr>
        <w:t xml:space="preserve">. </w:t>
      </w:r>
      <w:r w:rsidRPr="00301127">
        <w:rPr>
          <w:rFonts w:cs="Times New Roman"/>
          <w:b/>
          <w:lang w:eastAsia="en-US"/>
        </w:rPr>
        <w:t>Пояснительная записка</w:t>
      </w:r>
    </w:p>
    <w:p w:rsidR="0037546A" w:rsidRPr="00301127" w:rsidRDefault="0037546A" w:rsidP="0037546A">
      <w:pPr>
        <w:jc w:val="both"/>
        <w:rPr>
          <w:rFonts w:cs="Times New Roman"/>
          <w:lang w:eastAsia="en-US"/>
        </w:rPr>
      </w:pPr>
      <w:r w:rsidRPr="00301127">
        <w:rPr>
          <w:rFonts w:cs="Times New Roman"/>
          <w:lang w:eastAsia="en-US"/>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37546A" w:rsidRPr="00301127" w:rsidRDefault="0037546A" w:rsidP="0037546A">
      <w:pPr>
        <w:jc w:val="both"/>
        <w:rPr>
          <w:rFonts w:cs="Times New Roman"/>
          <w:lang w:eastAsia="en-US"/>
        </w:rPr>
      </w:pPr>
      <w:r w:rsidRPr="00301127">
        <w:rPr>
          <w:rFonts w:cs="Times New Roman"/>
          <w:lang w:eastAsia="en-US"/>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7546A" w:rsidRPr="00301127" w:rsidRDefault="0037546A" w:rsidP="0037546A">
      <w:pPr>
        <w:jc w:val="both"/>
        <w:rPr>
          <w:rFonts w:cs="Times New Roman"/>
          <w:lang w:eastAsia="en-US"/>
        </w:rPr>
      </w:pPr>
      <w:r w:rsidRPr="00301127">
        <w:rPr>
          <w:rFonts w:cs="Times New Roman"/>
          <w:lang w:eastAsia="en-US"/>
        </w:rPr>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37546A" w:rsidRPr="00301127" w:rsidRDefault="0037546A" w:rsidP="0037546A">
      <w:pPr>
        <w:jc w:val="both"/>
        <w:rPr>
          <w:rFonts w:cs="Times New Roman"/>
          <w:lang w:eastAsia="en-US"/>
        </w:rPr>
      </w:pPr>
      <w:r w:rsidRPr="00301127">
        <w:rPr>
          <w:rFonts w:cs="Times New Roman"/>
          <w:lang w:eastAsia="en-US"/>
        </w:rPr>
        <w:t xml:space="preserve"> 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37546A" w:rsidRPr="00301127" w:rsidRDefault="0037546A" w:rsidP="0037546A">
      <w:pPr>
        <w:jc w:val="both"/>
        <w:rPr>
          <w:rFonts w:cs="Times New Roman"/>
          <w:lang w:eastAsia="en-US"/>
        </w:rPr>
      </w:pPr>
      <w:r w:rsidRPr="00301127">
        <w:rPr>
          <w:rFonts w:cs="Times New Roman"/>
          <w:lang w:eastAsia="en-US"/>
        </w:rPr>
        <w:t xml:space="preserve">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37546A" w:rsidRPr="00301127" w:rsidRDefault="0037546A" w:rsidP="00EA55DA">
      <w:pPr>
        <w:jc w:val="center"/>
        <w:rPr>
          <w:rFonts w:cs="Times New Roman"/>
          <w:b/>
          <w:lang w:eastAsia="en-US"/>
        </w:rPr>
      </w:pPr>
      <w:r w:rsidRPr="00301127">
        <w:rPr>
          <w:rFonts w:cs="Times New Roman"/>
          <w:b/>
          <w:lang w:eastAsia="en-US"/>
        </w:rPr>
        <w:t>II. Актуализация программы</w:t>
      </w:r>
    </w:p>
    <w:p w:rsidR="0037546A" w:rsidRPr="00301127" w:rsidRDefault="0037546A" w:rsidP="0037546A">
      <w:pPr>
        <w:jc w:val="both"/>
        <w:rPr>
          <w:rFonts w:cs="Times New Roman"/>
          <w:lang w:eastAsia="en-US"/>
        </w:rPr>
      </w:pPr>
      <w:r w:rsidRPr="00301127">
        <w:rPr>
          <w:rFonts w:cs="Times New Roman"/>
          <w:lang w:eastAsia="en-US"/>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обучающихся, и развитие исследовательской деятельности.</w:t>
      </w:r>
    </w:p>
    <w:p w:rsidR="0037546A" w:rsidRPr="00301127" w:rsidRDefault="0037546A" w:rsidP="0037546A">
      <w:pPr>
        <w:jc w:val="both"/>
        <w:rPr>
          <w:rFonts w:cs="Times New Roman"/>
          <w:lang w:eastAsia="en-US"/>
        </w:rPr>
      </w:pPr>
      <w:r w:rsidRPr="00301127">
        <w:rPr>
          <w:rFonts w:cs="Times New Roman"/>
          <w:lang w:eastAsia="en-US"/>
        </w:rPr>
        <w:t xml:space="preserve"> 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37546A" w:rsidRPr="00301127" w:rsidRDefault="0037546A" w:rsidP="00EA55DA">
      <w:pPr>
        <w:jc w:val="center"/>
        <w:rPr>
          <w:rFonts w:cs="Times New Roman"/>
          <w:b/>
          <w:lang w:eastAsia="en-US"/>
        </w:rPr>
      </w:pPr>
      <w:r w:rsidRPr="00301127">
        <w:rPr>
          <w:rFonts w:cs="Times New Roman"/>
          <w:b/>
          <w:lang w:eastAsia="en-US"/>
        </w:rPr>
        <w:t>III. Концепция программы</w:t>
      </w:r>
    </w:p>
    <w:p w:rsidR="0037546A" w:rsidRPr="00301127" w:rsidRDefault="0037546A" w:rsidP="0037546A">
      <w:pPr>
        <w:jc w:val="both"/>
        <w:rPr>
          <w:rFonts w:cs="Times New Roman"/>
          <w:lang w:eastAsia="en-US"/>
        </w:rPr>
      </w:pPr>
      <w:r w:rsidRPr="00301127">
        <w:rPr>
          <w:rFonts w:cs="Times New Roman"/>
          <w:lang w:eastAsia="en-US"/>
        </w:rPr>
        <w:t xml:space="preserve"> Выявление одаренных детей должно начинаться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37546A" w:rsidRPr="00301127" w:rsidRDefault="0037546A" w:rsidP="0037546A">
      <w:pPr>
        <w:jc w:val="both"/>
        <w:rPr>
          <w:rFonts w:cs="Times New Roman"/>
          <w:b/>
          <w:lang w:eastAsia="en-US"/>
        </w:rPr>
      </w:pPr>
      <w:r w:rsidRPr="00301127">
        <w:rPr>
          <w:rFonts w:cs="Times New Roman"/>
          <w:b/>
          <w:lang w:eastAsia="en-US"/>
        </w:rPr>
        <w:t>Одаренные дети:</w:t>
      </w:r>
    </w:p>
    <w:p w:rsidR="0037546A" w:rsidRPr="00301127" w:rsidRDefault="0037546A" w:rsidP="0037546A">
      <w:pPr>
        <w:jc w:val="both"/>
        <w:rPr>
          <w:rFonts w:cs="Times New Roman"/>
          <w:lang w:eastAsia="en-US"/>
        </w:rPr>
      </w:pPr>
      <w:r w:rsidRPr="00301127">
        <w:rPr>
          <w:rFonts w:cs="Times New Roman"/>
          <w:lang w:eastAsia="en-US"/>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37546A" w:rsidRPr="00301127" w:rsidRDefault="0037546A" w:rsidP="0037546A">
      <w:pPr>
        <w:jc w:val="both"/>
        <w:rPr>
          <w:rFonts w:cs="Times New Roman"/>
          <w:lang w:eastAsia="en-US"/>
        </w:rPr>
      </w:pPr>
      <w:r w:rsidRPr="00301127">
        <w:rPr>
          <w:rFonts w:cs="Times New Roman"/>
          <w:lang w:eastAsia="en-US"/>
        </w:rPr>
        <w:t>-имеют доминирующую активную, ненасыщенную познавательную потребность;</w:t>
      </w:r>
    </w:p>
    <w:p w:rsidR="0037546A" w:rsidRPr="00301127" w:rsidRDefault="0037546A" w:rsidP="0037546A">
      <w:pPr>
        <w:jc w:val="both"/>
        <w:rPr>
          <w:rFonts w:cs="Times New Roman"/>
          <w:lang w:eastAsia="en-US"/>
        </w:rPr>
      </w:pPr>
      <w:r w:rsidRPr="00301127">
        <w:rPr>
          <w:rFonts w:cs="Times New Roman"/>
          <w:lang w:eastAsia="en-US"/>
        </w:rPr>
        <w:t>-испытывают радость от добывания знаний, умственного труда.</w:t>
      </w:r>
    </w:p>
    <w:p w:rsidR="0037546A" w:rsidRPr="00301127" w:rsidRDefault="0037546A" w:rsidP="0037546A">
      <w:pPr>
        <w:jc w:val="both"/>
        <w:rPr>
          <w:rFonts w:cs="Times New Roman"/>
          <w:b/>
          <w:lang w:eastAsia="en-US"/>
        </w:rPr>
      </w:pPr>
      <w:r w:rsidRPr="00301127">
        <w:rPr>
          <w:rFonts w:cs="Times New Roman"/>
          <w:b/>
          <w:lang w:eastAsia="en-US"/>
        </w:rPr>
        <w:t>Условно можно выделить следующие категории одаренных детей:</w:t>
      </w:r>
    </w:p>
    <w:p w:rsidR="0037546A" w:rsidRPr="00301127" w:rsidRDefault="0037546A" w:rsidP="0037546A">
      <w:pPr>
        <w:jc w:val="both"/>
        <w:rPr>
          <w:rFonts w:cs="Times New Roman"/>
          <w:lang w:eastAsia="en-US"/>
        </w:rPr>
      </w:pPr>
    </w:p>
    <w:p w:rsidR="0037546A" w:rsidRPr="00301127" w:rsidRDefault="0037546A" w:rsidP="0037546A">
      <w:pPr>
        <w:jc w:val="both"/>
        <w:rPr>
          <w:rFonts w:cs="Times New Roman"/>
          <w:lang w:eastAsia="en-US"/>
        </w:rPr>
      </w:pPr>
      <w:r w:rsidRPr="00301127">
        <w:rPr>
          <w:rFonts w:cs="Times New Roman"/>
          <w:lang w:eastAsia="en-US"/>
        </w:rPr>
        <w:t>- дети с необыкновенно высокими общими интеллектуальными способностями;</w:t>
      </w:r>
    </w:p>
    <w:p w:rsidR="0037546A" w:rsidRPr="00301127" w:rsidRDefault="0037546A" w:rsidP="0037546A">
      <w:pPr>
        <w:jc w:val="both"/>
        <w:rPr>
          <w:rFonts w:cs="Times New Roman"/>
          <w:lang w:eastAsia="en-US"/>
        </w:rPr>
      </w:pPr>
      <w:r w:rsidRPr="00301127">
        <w:rPr>
          <w:rFonts w:cs="Times New Roman"/>
          <w:lang w:eastAsia="en-US"/>
        </w:rPr>
        <w:t>- дети с признаками специальной умственной одаренности в определенной области наук и конкретными академическими способностями;</w:t>
      </w:r>
    </w:p>
    <w:p w:rsidR="0037546A" w:rsidRPr="00301127" w:rsidRDefault="0037546A" w:rsidP="0037546A">
      <w:pPr>
        <w:jc w:val="both"/>
        <w:rPr>
          <w:rFonts w:cs="Times New Roman"/>
          <w:lang w:eastAsia="en-US"/>
        </w:rPr>
      </w:pPr>
      <w:r w:rsidRPr="00301127">
        <w:rPr>
          <w:rFonts w:cs="Times New Roman"/>
          <w:lang w:eastAsia="en-US"/>
        </w:rPr>
        <w:t>- дети с высокими творческими (художественными) способностями;</w:t>
      </w:r>
    </w:p>
    <w:p w:rsidR="0037546A" w:rsidRPr="00301127" w:rsidRDefault="0037546A" w:rsidP="0037546A">
      <w:pPr>
        <w:jc w:val="both"/>
        <w:rPr>
          <w:rFonts w:cs="Times New Roman"/>
          <w:lang w:eastAsia="en-US"/>
        </w:rPr>
      </w:pPr>
      <w:r w:rsidRPr="00301127">
        <w:rPr>
          <w:rFonts w:cs="Times New Roman"/>
          <w:lang w:eastAsia="en-US"/>
        </w:rPr>
        <w:t xml:space="preserve"> - дети с высокими лидерскими (руководящими) способностями.</w:t>
      </w:r>
    </w:p>
    <w:p w:rsidR="0037546A" w:rsidRPr="00301127" w:rsidRDefault="0037546A" w:rsidP="0037546A">
      <w:pPr>
        <w:jc w:val="both"/>
        <w:rPr>
          <w:rFonts w:cs="Times New Roman"/>
          <w:lang w:eastAsia="en-US"/>
        </w:rPr>
      </w:pPr>
      <w:r w:rsidRPr="00301127">
        <w:rPr>
          <w:rFonts w:cs="Times New Roman"/>
          <w:lang w:eastAsia="en-US"/>
        </w:rPr>
        <w:t>- дети,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37546A" w:rsidRPr="00301127" w:rsidRDefault="0037546A" w:rsidP="0037546A">
      <w:pPr>
        <w:jc w:val="both"/>
        <w:rPr>
          <w:rFonts w:cs="Times New Roman"/>
          <w:b/>
          <w:lang w:eastAsia="en-US"/>
        </w:rPr>
      </w:pPr>
      <w:r w:rsidRPr="00301127">
        <w:rPr>
          <w:rFonts w:cs="Times New Roman"/>
          <w:b/>
          <w:lang w:eastAsia="en-US"/>
        </w:rPr>
        <w:t>Принципы педагогической деятельности в работе с ОД:</w:t>
      </w:r>
    </w:p>
    <w:p w:rsidR="0037546A" w:rsidRPr="00301127" w:rsidRDefault="0037546A" w:rsidP="0037546A">
      <w:pPr>
        <w:jc w:val="both"/>
        <w:rPr>
          <w:rFonts w:cs="Times New Roman"/>
          <w:lang w:eastAsia="en-US"/>
        </w:rPr>
      </w:pPr>
      <w:r w:rsidRPr="00301127">
        <w:rPr>
          <w:rFonts w:cs="Times New Roman"/>
          <w:lang w:eastAsia="en-US"/>
        </w:rPr>
        <w:t>- принцип максимального разнообразия предоставленных возможностей для развития личности;</w:t>
      </w:r>
    </w:p>
    <w:p w:rsidR="0037546A" w:rsidRPr="00301127" w:rsidRDefault="0037546A" w:rsidP="0037546A">
      <w:pPr>
        <w:jc w:val="both"/>
        <w:rPr>
          <w:rFonts w:cs="Times New Roman"/>
          <w:lang w:eastAsia="en-US"/>
        </w:rPr>
      </w:pPr>
      <w:r w:rsidRPr="00301127">
        <w:rPr>
          <w:rFonts w:cs="Times New Roman"/>
          <w:lang w:eastAsia="en-US"/>
        </w:rPr>
        <w:t>- принцип возрастания роли внеурочной деятельности;</w:t>
      </w:r>
    </w:p>
    <w:p w:rsidR="0037546A" w:rsidRPr="00301127" w:rsidRDefault="0037546A" w:rsidP="0037546A">
      <w:pPr>
        <w:jc w:val="both"/>
        <w:rPr>
          <w:rFonts w:cs="Times New Roman"/>
          <w:lang w:eastAsia="en-US"/>
        </w:rPr>
      </w:pPr>
      <w:r w:rsidRPr="00301127">
        <w:rPr>
          <w:rFonts w:cs="Times New Roman"/>
          <w:lang w:eastAsia="en-US"/>
        </w:rPr>
        <w:t>- принцип индивидуализации и дифференциации обучения;</w:t>
      </w:r>
    </w:p>
    <w:p w:rsidR="0037546A" w:rsidRPr="00301127" w:rsidRDefault="0037546A" w:rsidP="0037546A">
      <w:pPr>
        <w:jc w:val="both"/>
        <w:rPr>
          <w:rFonts w:cs="Times New Roman"/>
          <w:lang w:eastAsia="en-US"/>
        </w:rPr>
      </w:pPr>
      <w:r w:rsidRPr="00301127">
        <w:rPr>
          <w:rFonts w:cs="Times New Roman"/>
          <w:lang w:eastAsia="en-US"/>
        </w:rPr>
        <w:t>- принцип создания условий для совместной работы обучающихся при минимальном участии учителя;</w:t>
      </w:r>
    </w:p>
    <w:p w:rsidR="0037546A" w:rsidRPr="00301127" w:rsidRDefault="0037546A" w:rsidP="0037546A">
      <w:pPr>
        <w:jc w:val="both"/>
        <w:rPr>
          <w:rFonts w:cs="Times New Roman"/>
          <w:lang w:eastAsia="en-US"/>
        </w:rPr>
      </w:pPr>
      <w:r w:rsidRPr="00301127">
        <w:rPr>
          <w:rFonts w:cs="Times New Roman"/>
          <w:lang w:eastAsia="en-US"/>
        </w:rPr>
        <w:t>- принцип свободы выбора обучающимися дополнительных образовательных услуг, помощи, наставничества.</w:t>
      </w:r>
    </w:p>
    <w:p w:rsidR="0037546A" w:rsidRPr="00301127" w:rsidRDefault="0037546A" w:rsidP="0037546A">
      <w:pPr>
        <w:jc w:val="both"/>
        <w:rPr>
          <w:rFonts w:cs="Times New Roman"/>
          <w:b/>
          <w:lang w:eastAsia="en-US"/>
        </w:rPr>
      </w:pPr>
      <w:r w:rsidRPr="00301127">
        <w:rPr>
          <w:rFonts w:cs="Times New Roman"/>
          <w:b/>
          <w:lang w:eastAsia="en-US"/>
        </w:rPr>
        <w:t>Условия успешной работы с одарёнными обучающимися:</w:t>
      </w:r>
    </w:p>
    <w:p w:rsidR="0037546A" w:rsidRPr="00301127" w:rsidRDefault="0037546A" w:rsidP="0037546A">
      <w:pPr>
        <w:ind w:firstLine="567"/>
        <w:jc w:val="both"/>
        <w:rPr>
          <w:lang w:eastAsia="en-US"/>
        </w:rPr>
      </w:pPr>
      <w:r w:rsidRPr="00301127">
        <w:rPr>
          <w:lang w:eastAsia="en-US"/>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37546A" w:rsidRPr="00301127" w:rsidRDefault="0037546A" w:rsidP="0037546A">
      <w:pPr>
        <w:ind w:firstLine="567"/>
        <w:jc w:val="both"/>
        <w:rPr>
          <w:lang w:eastAsia="en-US"/>
        </w:rPr>
      </w:pPr>
      <w:r w:rsidRPr="00301127">
        <w:rPr>
          <w:lang w:eastAsia="en-US"/>
        </w:rPr>
        <w:t>-создание и постоянное совершенствование методической системы работы с одарёнными детьми.</w:t>
      </w:r>
    </w:p>
    <w:p w:rsidR="0037546A" w:rsidRPr="00301127" w:rsidRDefault="0037546A" w:rsidP="0037546A">
      <w:pPr>
        <w:ind w:firstLine="567"/>
        <w:jc w:val="both"/>
        <w:rPr>
          <w:lang w:eastAsia="en-US"/>
        </w:rPr>
      </w:pPr>
      <w:r w:rsidRPr="00301127">
        <w:rPr>
          <w:lang w:eastAsia="en-US"/>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37546A" w:rsidRPr="00301127" w:rsidRDefault="0037546A" w:rsidP="0037546A">
      <w:pPr>
        <w:ind w:firstLine="567"/>
        <w:jc w:val="both"/>
        <w:rPr>
          <w:b/>
          <w:lang w:eastAsia="en-US"/>
        </w:rPr>
      </w:pPr>
      <w:r w:rsidRPr="00301127">
        <w:rPr>
          <w:lang w:eastAsia="en-US"/>
        </w:rPr>
        <w:t xml:space="preserve">- включение в работу с одаренными обучающимися в первую очередь </w:t>
      </w:r>
      <w:r w:rsidRPr="00301127">
        <w:rPr>
          <w:b/>
          <w:lang w:eastAsia="en-US"/>
        </w:rPr>
        <w:t>учителей, обладающих определёнными качествами:</w:t>
      </w:r>
    </w:p>
    <w:p w:rsidR="0037546A" w:rsidRPr="00301127" w:rsidRDefault="0037546A" w:rsidP="0037546A">
      <w:pPr>
        <w:ind w:firstLine="567"/>
        <w:jc w:val="both"/>
        <w:rPr>
          <w:lang w:eastAsia="en-US"/>
        </w:rPr>
      </w:pPr>
      <w:r w:rsidRPr="00301127">
        <w:rPr>
          <w:lang w:eastAsia="en-US"/>
        </w:rPr>
        <w:t>-  учитель для одарённого ребёнка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одарённым учеником должно быть направлено на  оптимальное развитие способностей, иметь характер помощи, поддержки, быть недирективным;</w:t>
      </w:r>
    </w:p>
    <w:p w:rsidR="0037546A" w:rsidRPr="00301127" w:rsidRDefault="0037546A" w:rsidP="0037546A">
      <w:pPr>
        <w:ind w:left="349"/>
        <w:jc w:val="both"/>
        <w:rPr>
          <w:lang w:eastAsia="en-US"/>
        </w:rPr>
      </w:pPr>
      <w:r w:rsidRPr="00301127">
        <w:rPr>
          <w:lang w:eastAsia="en-US"/>
        </w:rPr>
        <w:t xml:space="preserve">   - 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37546A" w:rsidRPr="00301127" w:rsidRDefault="0037546A" w:rsidP="0037546A">
      <w:pPr>
        <w:ind w:left="567"/>
        <w:jc w:val="both"/>
        <w:rPr>
          <w:lang w:eastAsia="en-US"/>
        </w:rPr>
      </w:pPr>
      <w:r w:rsidRPr="00301127">
        <w:rPr>
          <w:lang w:eastAsia="en-US"/>
        </w:rPr>
        <w:t>- 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37546A" w:rsidRPr="00301127" w:rsidRDefault="0037546A" w:rsidP="0037546A">
      <w:pPr>
        <w:ind w:left="284"/>
        <w:jc w:val="both"/>
        <w:rPr>
          <w:lang w:eastAsia="en-US"/>
        </w:rPr>
      </w:pPr>
      <w:r w:rsidRPr="00301127">
        <w:rPr>
          <w:lang w:eastAsia="en-US"/>
        </w:rPr>
        <w:t xml:space="preserve">    -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37546A" w:rsidRPr="00301127" w:rsidRDefault="0037546A" w:rsidP="0037546A">
      <w:pPr>
        <w:ind w:firstLine="567"/>
        <w:jc w:val="both"/>
        <w:rPr>
          <w:b/>
          <w:lang w:eastAsia="en-US"/>
        </w:rPr>
      </w:pPr>
      <w:r w:rsidRPr="00301127">
        <w:rPr>
          <w:b/>
          <w:lang w:eastAsia="en-US"/>
        </w:rPr>
        <w:t>Учитель должен быть:</w:t>
      </w:r>
    </w:p>
    <w:p w:rsidR="0037546A" w:rsidRPr="00301127" w:rsidRDefault="0037546A" w:rsidP="0037546A">
      <w:pPr>
        <w:ind w:left="284"/>
        <w:jc w:val="both"/>
        <w:rPr>
          <w:lang w:eastAsia="en-US"/>
        </w:rPr>
      </w:pPr>
      <w:r w:rsidRPr="00301127">
        <w:rPr>
          <w:lang w:eastAsia="en-US"/>
        </w:rPr>
        <w:t xml:space="preserve"> - увлечённым своим делом;</w:t>
      </w:r>
    </w:p>
    <w:p w:rsidR="0037546A" w:rsidRPr="00301127" w:rsidRDefault="0037546A" w:rsidP="0037546A">
      <w:pPr>
        <w:ind w:left="284"/>
        <w:jc w:val="both"/>
        <w:rPr>
          <w:lang w:eastAsia="en-US"/>
        </w:rPr>
      </w:pPr>
      <w:r w:rsidRPr="00301127">
        <w:rPr>
          <w:lang w:eastAsia="en-US"/>
        </w:rPr>
        <w:t xml:space="preserve"> - способным к экспериментальной, научной и творческой деятельности;</w:t>
      </w:r>
    </w:p>
    <w:p w:rsidR="0037546A" w:rsidRPr="00301127" w:rsidRDefault="0037546A" w:rsidP="0037546A">
      <w:pPr>
        <w:ind w:left="284"/>
        <w:jc w:val="both"/>
        <w:rPr>
          <w:lang w:eastAsia="en-US"/>
        </w:rPr>
      </w:pPr>
      <w:r w:rsidRPr="00301127">
        <w:rPr>
          <w:lang w:eastAsia="en-US"/>
        </w:rPr>
        <w:t xml:space="preserve"> - профессионально грамотным;</w:t>
      </w:r>
    </w:p>
    <w:p w:rsidR="0037546A" w:rsidRPr="00301127" w:rsidRDefault="0037546A" w:rsidP="0037546A">
      <w:pPr>
        <w:ind w:left="284"/>
        <w:jc w:val="both"/>
        <w:rPr>
          <w:lang w:eastAsia="en-US"/>
        </w:rPr>
      </w:pPr>
      <w:r w:rsidRPr="00301127">
        <w:rPr>
          <w:lang w:eastAsia="en-US"/>
        </w:rPr>
        <w:t xml:space="preserve"> - интеллектуальным, нравственным и эрудированным;</w:t>
      </w:r>
    </w:p>
    <w:p w:rsidR="0037546A" w:rsidRPr="00301127" w:rsidRDefault="0037546A" w:rsidP="0037546A">
      <w:pPr>
        <w:ind w:left="284"/>
        <w:jc w:val="both"/>
        <w:rPr>
          <w:lang w:eastAsia="en-US"/>
        </w:rPr>
      </w:pPr>
      <w:r w:rsidRPr="00301127">
        <w:rPr>
          <w:lang w:eastAsia="en-US"/>
        </w:rPr>
        <w:t xml:space="preserve"> - проводником передовых педагогических технологий;</w:t>
      </w:r>
    </w:p>
    <w:p w:rsidR="0037546A" w:rsidRPr="00301127" w:rsidRDefault="0037546A" w:rsidP="0037546A">
      <w:pPr>
        <w:ind w:left="284"/>
        <w:jc w:val="both"/>
        <w:rPr>
          <w:lang w:eastAsia="en-US"/>
        </w:rPr>
      </w:pPr>
      <w:r w:rsidRPr="00301127">
        <w:rPr>
          <w:lang w:eastAsia="en-US"/>
        </w:rPr>
        <w:t>-  психологом, воспитателем и умелым организатором учебно-воспитательного процесса;</w:t>
      </w:r>
    </w:p>
    <w:p w:rsidR="0037546A" w:rsidRPr="00301127" w:rsidRDefault="0037546A" w:rsidP="0037546A">
      <w:pPr>
        <w:ind w:left="426"/>
        <w:jc w:val="both"/>
        <w:rPr>
          <w:lang w:eastAsia="en-US"/>
        </w:rPr>
      </w:pPr>
      <w:r w:rsidRPr="00301127">
        <w:rPr>
          <w:lang w:eastAsia="en-US"/>
        </w:rPr>
        <w:t>- знатоком во всех областях человеческой жизни.</w:t>
      </w:r>
    </w:p>
    <w:p w:rsidR="00EA55DA" w:rsidRDefault="00EA55DA" w:rsidP="0037546A">
      <w:pPr>
        <w:jc w:val="both"/>
        <w:rPr>
          <w:rFonts w:cs="Times New Roman"/>
          <w:b/>
          <w:lang w:eastAsia="en-US"/>
        </w:rPr>
      </w:pPr>
    </w:p>
    <w:p w:rsidR="0037546A" w:rsidRPr="00301127" w:rsidRDefault="0037546A" w:rsidP="0037546A">
      <w:pPr>
        <w:jc w:val="both"/>
        <w:rPr>
          <w:rFonts w:cs="Times New Roman"/>
          <w:b/>
          <w:lang w:eastAsia="en-US"/>
        </w:rPr>
      </w:pPr>
      <w:r w:rsidRPr="00301127">
        <w:rPr>
          <w:rFonts w:cs="Times New Roman"/>
          <w:b/>
          <w:lang w:eastAsia="en-US"/>
        </w:rPr>
        <w:t>Формы работы с ОД:</w:t>
      </w:r>
    </w:p>
    <w:p w:rsidR="0037546A" w:rsidRPr="00301127" w:rsidRDefault="0037546A" w:rsidP="0037546A">
      <w:pPr>
        <w:jc w:val="both"/>
        <w:rPr>
          <w:rFonts w:cs="Times New Roman"/>
          <w:lang w:eastAsia="en-US"/>
        </w:rPr>
      </w:pPr>
      <w:r w:rsidRPr="00301127">
        <w:rPr>
          <w:rFonts w:cs="Times New Roman"/>
          <w:lang w:eastAsia="en-US"/>
        </w:rPr>
        <w:t>- групповые занятия с одаренными учащимися;</w:t>
      </w:r>
    </w:p>
    <w:p w:rsidR="0037546A" w:rsidRPr="00301127" w:rsidRDefault="0037546A" w:rsidP="0037546A">
      <w:pPr>
        <w:jc w:val="both"/>
        <w:rPr>
          <w:rFonts w:cs="Times New Roman"/>
          <w:lang w:eastAsia="en-US"/>
        </w:rPr>
      </w:pPr>
      <w:r w:rsidRPr="00301127">
        <w:rPr>
          <w:rFonts w:cs="Times New Roman"/>
          <w:lang w:eastAsia="en-US"/>
        </w:rPr>
        <w:t>- предметные кружки;</w:t>
      </w:r>
    </w:p>
    <w:p w:rsidR="0037546A" w:rsidRPr="00301127" w:rsidRDefault="0037546A" w:rsidP="0037546A">
      <w:pPr>
        <w:jc w:val="both"/>
        <w:rPr>
          <w:rFonts w:cs="Times New Roman"/>
          <w:lang w:eastAsia="en-US"/>
        </w:rPr>
      </w:pPr>
      <w:r w:rsidRPr="00301127">
        <w:rPr>
          <w:rFonts w:cs="Times New Roman"/>
          <w:lang w:eastAsia="en-US"/>
        </w:rPr>
        <w:t>- кружки по интересам;</w:t>
      </w:r>
    </w:p>
    <w:p w:rsidR="0037546A" w:rsidRPr="00301127" w:rsidRDefault="0037546A" w:rsidP="0037546A">
      <w:pPr>
        <w:jc w:val="both"/>
        <w:rPr>
          <w:rFonts w:cs="Times New Roman"/>
          <w:lang w:eastAsia="en-US"/>
        </w:rPr>
      </w:pPr>
      <w:r w:rsidRPr="00301127">
        <w:rPr>
          <w:rFonts w:cs="Times New Roman"/>
          <w:lang w:eastAsia="en-US"/>
        </w:rPr>
        <w:t>- конкурсы;</w:t>
      </w:r>
    </w:p>
    <w:p w:rsidR="0037546A" w:rsidRPr="00301127" w:rsidRDefault="0037546A" w:rsidP="0037546A">
      <w:pPr>
        <w:jc w:val="both"/>
        <w:rPr>
          <w:rFonts w:cs="Times New Roman"/>
          <w:lang w:eastAsia="en-US"/>
        </w:rPr>
      </w:pPr>
      <w:r w:rsidRPr="00301127">
        <w:rPr>
          <w:rFonts w:cs="Times New Roman"/>
          <w:lang w:eastAsia="en-US"/>
        </w:rPr>
        <w:t>- курсы по выбору;</w:t>
      </w:r>
    </w:p>
    <w:p w:rsidR="0037546A" w:rsidRPr="00301127" w:rsidRDefault="0037546A" w:rsidP="0037546A">
      <w:pPr>
        <w:jc w:val="both"/>
        <w:rPr>
          <w:rFonts w:cs="Times New Roman"/>
          <w:lang w:eastAsia="en-US"/>
        </w:rPr>
      </w:pPr>
      <w:r w:rsidRPr="00301127">
        <w:rPr>
          <w:rFonts w:cs="Times New Roman"/>
          <w:lang w:eastAsia="en-US"/>
        </w:rPr>
        <w:t>- участие в олимпиадах;</w:t>
      </w:r>
    </w:p>
    <w:p w:rsidR="0037546A" w:rsidRPr="00301127" w:rsidRDefault="0037546A" w:rsidP="0037546A">
      <w:pPr>
        <w:jc w:val="both"/>
        <w:rPr>
          <w:rFonts w:cs="Times New Roman"/>
          <w:lang w:eastAsia="en-US"/>
        </w:rPr>
      </w:pPr>
      <w:r w:rsidRPr="00301127">
        <w:rPr>
          <w:rFonts w:cs="Times New Roman"/>
          <w:lang w:eastAsia="en-US"/>
        </w:rPr>
        <w:t>- работа по индивидуальным планам;</w:t>
      </w:r>
    </w:p>
    <w:p w:rsidR="0037546A" w:rsidRPr="00301127" w:rsidRDefault="0037546A" w:rsidP="0037546A">
      <w:pPr>
        <w:jc w:val="both"/>
        <w:rPr>
          <w:rFonts w:cs="Times New Roman"/>
          <w:lang w:eastAsia="en-US"/>
        </w:rPr>
      </w:pPr>
      <w:r w:rsidRPr="00301127">
        <w:rPr>
          <w:rFonts w:cs="Times New Roman"/>
          <w:lang w:eastAsia="en-US"/>
        </w:rPr>
        <w:t>- исследовательская деятельность и участие в НПК.</w:t>
      </w:r>
    </w:p>
    <w:p w:rsidR="0037546A" w:rsidRPr="00301127" w:rsidRDefault="0037546A" w:rsidP="0037546A">
      <w:pPr>
        <w:jc w:val="both"/>
        <w:rPr>
          <w:rFonts w:cs="Times New Roman"/>
          <w:lang w:eastAsia="en-US"/>
        </w:rPr>
      </w:pPr>
      <w:r w:rsidRPr="00301127">
        <w:rPr>
          <w:rFonts w:cs="Times New Roman"/>
          <w:lang w:eastAsia="en-US"/>
        </w:rPr>
        <w:t xml:space="preserve"> Учитывая многообразие, разноликость и индивидуальное своеобразие проявления одарённости, организация работы по обучению и развитию одарённых детей требует предварительного ответа на следующие вопросы:</w:t>
      </w:r>
    </w:p>
    <w:p w:rsidR="0037546A" w:rsidRPr="00301127" w:rsidRDefault="0037546A" w:rsidP="0037546A">
      <w:pPr>
        <w:jc w:val="both"/>
        <w:rPr>
          <w:rFonts w:cs="Times New Roman"/>
          <w:lang w:eastAsia="en-US"/>
        </w:rPr>
      </w:pPr>
      <w:r w:rsidRPr="00301127">
        <w:rPr>
          <w:rFonts w:cs="Times New Roman"/>
          <w:lang w:eastAsia="en-US"/>
        </w:rPr>
        <w:t>- с каким видом одарённости мы имеем дело (общая или специальная в виде спортивной, художественной или иной);</w:t>
      </w:r>
    </w:p>
    <w:p w:rsidR="0037546A" w:rsidRPr="00301127" w:rsidRDefault="0037546A" w:rsidP="0037546A">
      <w:pPr>
        <w:jc w:val="both"/>
        <w:rPr>
          <w:rFonts w:cs="Times New Roman"/>
          <w:lang w:eastAsia="en-US"/>
        </w:rPr>
      </w:pPr>
      <w:r w:rsidRPr="00301127">
        <w:rPr>
          <w:rFonts w:cs="Times New Roman"/>
          <w:lang w:eastAsia="en-US"/>
        </w:rPr>
        <w:t>- в какой форме может проявиться одарённость: явной, скрытой, потенциальной;</w:t>
      </w:r>
    </w:p>
    <w:p w:rsidR="0037546A" w:rsidRPr="00301127" w:rsidRDefault="0037546A" w:rsidP="0037546A">
      <w:pPr>
        <w:jc w:val="both"/>
        <w:rPr>
          <w:rFonts w:cs="Times New Roman"/>
          <w:lang w:eastAsia="en-US"/>
        </w:rPr>
      </w:pPr>
      <w:r w:rsidRPr="00301127">
        <w:rPr>
          <w:rFonts w:cs="Times New Roman"/>
          <w:lang w:eastAsia="en-US"/>
        </w:rPr>
        <w:t>- какие задачи работы с одарёнными детьми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одарёнными детьми.</w:t>
      </w:r>
    </w:p>
    <w:p w:rsidR="0037546A" w:rsidRPr="00301127" w:rsidRDefault="0037546A" w:rsidP="0037546A">
      <w:pPr>
        <w:jc w:val="both"/>
        <w:rPr>
          <w:rFonts w:cs="Times New Roman"/>
          <w:lang w:eastAsia="en-US"/>
        </w:rPr>
      </w:pPr>
      <w:r w:rsidRPr="00301127">
        <w:rPr>
          <w:rFonts w:cs="Times New Roman"/>
          <w:lang w:eastAsia="en-US"/>
        </w:rPr>
        <w:t xml:space="preserve"> Тем не менее, необходимо признать, что наиболее перспективной и эффективной является работа с одарёнными детьми на основе смешанного обучения при условии осуществления дифференцированного и индивидуализированного подходов.</w:t>
      </w:r>
    </w:p>
    <w:p w:rsidR="0037546A" w:rsidRPr="00301127" w:rsidRDefault="0037546A" w:rsidP="00EA55DA">
      <w:pPr>
        <w:jc w:val="center"/>
        <w:rPr>
          <w:rFonts w:cs="Times New Roman"/>
          <w:b/>
          <w:lang w:eastAsia="en-US"/>
        </w:rPr>
      </w:pPr>
      <w:r w:rsidRPr="00301127">
        <w:rPr>
          <w:rFonts w:cs="Times New Roman"/>
          <w:b/>
          <w:lang w:eastAsia="en-US"/>
        </w:rPr>
        <w:t>IV. Цель  и задачи программы</w:t>
      </w:r>
    </w:p>
    <w:p w:rsidR="0037546A" w:rsidRPr="00301127" w:rsidRDefault="0037546A" w:rsidP="0037546A">
      <w:pPr>
        <w:jc w:val="both"/>
        <w:rPr>
          <w:rFonts w:cs="Times New Roman"/>
          <w:b/>
          <w:lang w:eastAsia="en-US"/>
        </w:rPr>
      </w:pPr>
      <w:r w:rsidRPr="00301127">
        <w:rPr>
          <w:rFonts w:cs="Times New Roman"/>
          <w:b/>
          <w:lang w:eastAsia="en-US"/>
        </w:rPr>
        <w:t>Цель программы «Одарённые дети»: создать условия для выявления, поддержки и развития одарённых детей, их самореализации, профессионального самоопределения в соответствии со способностями.</w:t>
      </w:r>
    </w:p>
    <w:p w:rsidR="0037546A" w:rsidRPr="00301127" w:rsidRDefault="0037546A" w:rsidP="0037546A">
      <w:pPr>
        <w:jc w:val="both"/>
        <w:rPr>
          <w:rFonts w:cs="Times New Roman"/>
          <w:b/>
          <w:lang w:eastAsia="en-US"/>
        </w:rPr>
      </w:pPr>
      <w:r w:rsidRPr="00301127">
        <w:rPr>
          <w:rFonts w:cs="Times New Roman"/>
          <w:b/>
          <w:lang w:eastAsia="en-US"/>
        </w:rPr>
        <w:t>Задачи:</w:t>
      </w:r>
    </w:p>
    <w:p w:rsidR="0037546A" w:rsidRPr="00301127" w:rsidRDefault="0037546A" w:rsidP="0037546A">
      <w:pPr>
        <w:jc w:val="both"/>
        <w:rPr>
          <w:rFonts w:cs="Times New Roman"/>
          <w:lang w:eastAsia="en-US"/>
        </w:rPr>
      </w:pPr>
      <w:r w:rsidRPr="00301127">
        <w:rPr>
          <w:rFonts w:cs="Times New Roman"/>
          <w:lang w:eastAsia="en-US"/>
        </w:rPr>
        <w:t>- изучение природы детской одарённости;</w:t>
      </w:r>
    </w:p>
    <w:p w:rsidR="0037546A" w:rsidRPr="00301127" w:rsidRDefault="0037546A" w:rsidP="0037546A">
      <w:pPr>
        <w:jc w:val="both"/>
        <w:rPr>
          <w:rFonts w:cs="Times New Roman"/>
          <w:lang w:eastAsia="en-US"/>
        </w:rPr>
      </w:pPr>
      <w:r w:rsidRPr="00301127">
        <w:rPr>
          <w:rFonts w:cs="Times New Roman"/>
          <w:lang w:eastAsia="en-US"/>
        </w:rPr>
        <w:t>- выявление и отбор как собственно одарённых и талантливых детей, так и способных;</w:t>
      </w:r>
    </w:p>
    <w:p w:rsidR="0037546A" w:rsidRPr="00301127" w:rsidRDefault="0037546A" w:rsidP="0037546A">
      <w:pPr>
        <w:jc w:val="both"/>
        <w:rPr>
          <w:rFonts w:cs="Times New Roman"/>
          <w:lang w:eastAsia="en-US"/>
        </w:rPr>
      </w:pPr>
      <w:r w:rsidRPr="00301127">
        <w:rPr>
          <w:rFonts w:cs="Times New Roman"/>
          <w:lang w:eastAsia="en-US"/>
        </w:rPr>
        <w:t xml:space="preserve"> - создание условий для развития творческого потенциала личности таких школьников;</w:t>
      </w:r>
    </w:p>
    <w:p w:rsidR="0037546A" w:rsidRPr="00301127" w:rsidRDefault="0037546A" w:rsidP="0037546A">
      <w:pPr>
        <w:jc w:val="both"/>
        <w:rPr>
          <w:rFonts w:cs="Times New Roman"/>
          <w:lang w:eastAsia="en-US"/>
        </w:rPr>
      </w:pPr>
      <w:r w:rsidRPr="00301127">
        <w:rPr>
          <w:rFonts w:cs="Times New Roman"/>
          <w:lang w:eastAsia="en-US"/>
        </w:rPr>
        <w:t>- создание базы данных в рамках Программы;</w:t>
      </w:r>
    </w:p>
    <w:p w:rsidR="0037546A" w:rsidRPr="00301127" w:rsidRDefault="0037546A" w:rsidP="0037546A">
      <w:pPr>
        <w:jc w:val="both"/>
        <w:rPr>
          <w:rFonts w:cs="Times New Roman"/>
          <w:lang w:eastAsia="en-US"/>
        </w:rPr>
      </w:pPr>
      <w:r w:rsidRPr="00301127">
        <w:rPr>
          <w:rFonts w:cs="Times New Roman"/>
          <w:lang w:eastAsia="en-US"/>
        </w:rPr>
        <w:t>- внедрение в учебный процесс интерактивных технологий;</w:t>
      </w:r>
    </w:p>
    <w:p w:rsidR="0037546A" w:rsidRPr="00301127" w:rsidRDefault="0037546A" w:rsidP="0037546A">
      <w:pPr>
        <w:jc w:val="both"/>
        <w:rPr>
          <w:rFonts w:cs="Times New Roman"/>
          <w:lang w:eastAsia="en-US"/>
        </w:rPr>
      </w:pPr>
      <w:r w:rsidRPr="00301127">
        <w:rPr>
          <w:rFonts w:cs="Times New Roman"/>
          <w:lang w:eastAsia="en-US"/>
        </w:rPr>
        <w:t>- организация совместной работы ОУ,   учреждений социума по поддержке одарённости;</w:t>
      </w:r>
    </w:p>
    <w:p w:rsidR="0037546A" w:rsidRPr="00301127" w:rsidRDefault="0037546A" w:rsidP="0037546A">
      <w:pPr>
        <w:jc w:val="both"/>
        <w:rPr>
          <w:rFonts w:cs="Times New Roman"/>
          <w:lang w:eastAsia="en-US"/>
        </w:rPr>
      </w:pPr>
      <w:r w:rsidRPr="00301127">
        <w:rPr>
          <w:rFonts w:cs="Times New Roman"/>
          <w:lang w:eastAsia="en-US"/>
        </w:rPr>
        <w:t>- развитие сферы дополнительного образования, удовлетворяющего потребности, интересы детей;</w:t>
      </w:r>
    </w:p>
    <w:p w:rsidR="0037546A" w:rsidRPr="00301127" w:rsidRDefault="0037546A" w:rsidP="0037546A">
      <w:pPr>
        <w:jc w:val="both"/>
        <w:rPr>
          <w:rFonts w:cs="Times New Roman"/>
          <w:lang w:eastAsia="en-US"/>
        </w:rPr>
      </w:pPr>
      <w:r w:rsidRPr="00301127">
        <w:rPr>
          <w:rFonts w:cs="Times New Roman"/>
          <w:lang w:eastAsia="en-US"/>
        </w:rPr>
        <w:t>- подготовка и повышение квалификации кадров по работе с одарёнными детьми.</w:t>
      </w:r>
    </w:p>
    <w:p w:rsidR="0037546A" w:rsidRPr="00301127" w:rsidRDefault="0037546A" w:rsidP="0037546A">
      <w:pPr>
        <w:jc w:val="both"/>
        <w:rPr>
          <w:rFonts w:cs="Times New Roman"/>
          <w:b/>
          <w:sz w:val="28"/>
          <w:lang w:eastAsia="en-US"/>
        </w:rPr>
      </w:pPr>
    </w:p>
    <w:p w:rsidR="0037546A" w:rsidRPr="00301127" w:rsidRDefault="00F74E89" w:rsidP="00F74E89">
      <w:pPr>
        <w:jc w:val="center"/>
        <w:rPr>
          <w:rFonts w:cs="Times New Roman"/>
          <w:b/>
          <w:sz w:val="28"/>
          <w:lang w:eastAsia="en-US"/>
        </w:rPr>
      </w:pPr>
      <w:r>
        <w:rPr>
          <w:rFonts w:cs="Times New Roman"/>
          <w:b/>
          <w:sz w:val="28"/>
          <w:lang w:eastAsia="en-US"/>
        </w:rPr>
        <w:t>V</w:t>
      </w:r>
      <w:r w:rsidR="0037546A" w:rsidRPr="00301127">
        <w:rPr>
          <w:rFonts w:cs="Times New Roman"/>
          <w:b/>
          <w:sz w:val="28"/>
          <w:lang w:eastAsia="en-US"/>
        </w:rPr>
        <w:t>. План работы с одарёнными детьми</w:t>
      </w:r>
    </w:p>
    <w:p w:rsidR="0037546A" w:rsidRPr="00301127" w:rsidRDefault="0037546A" w:rsidP="0037546A">
      <w:pPr>
        <w:jc w:val="both"/>
        <w:rPr>
          <w:rFonts w:cs="Times New Roman"/>
          <w:lang w:eastAsia="en-US"/>
        </w:rPr>
      </w:pPr>
    </w:p>
    <w:tbl>
      <w:tblPr>
        <w:tblW w:w="104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29"/>
        <w:gridCol w:w="1701"/>
        <w:gridCol w:w="2500"/>
      </w:tblGrid>
      <w:tr w:rsidR="0037546A" w:rsidRPr="00301127" w:rsidTr="00414669">
        <w:trPr>
          <w:trHeight w:val="451"/>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w:t>
            </w:r>
          </w:p>
        </w:tc>
        <w:tc>
          <w:tcPr>
            <w:tcW w:w="552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Основные направления</w:t>
            </w:r>
          </w:p>
        </w:tc>
        <w:tc>
          <w:tcPr>
            <w:tcW w:w="1701"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Сроки</w:t>
            </w:r>
          </w:p>
        </w:tc>
        <w:tc>
          <w:tcPr>
            <w:tcW w:w="2500"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Ответственные</w:t>
            </w: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Организационная работа</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1.1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Корректировка плана работы с ОД.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Август</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1.2</w:t>
            </w:r>
          </w:p>
        </w:tc>
        <w:tc>
          <w:tcPr>
            <w:tcW w:w="5529" w:type="dxa"/>
            <w:vAlign w:val="center"/>
          </w:tcPr>
          <w:p w:rsidR="0037546A" w:rsidRPr="00301127" w:rsidRDefault="0037546A" w:rsidP="00414669">
            <w:pPr>
              <w:shd w:val="clear" w:color="auto" w:fill="FFFFFF"/>
              <w:autoSpaceDE w:val="0"/>
              <w:autoSpaceDN w:val="0"/>
              <w:adjustRightInd w:val="0"/>
              <w:jc w:val="both"/>
              <w:rPr>
                <w:rFonts w:cs="Times New Roman"/>
                <w:lang w:eastAsia="en-US"/>
              </w:rPr>
            </w:pPr>
            <w:r w:rsidRPr="00301127">
              <w:rPr>
                <w:rFonts w:cs="Times New Roman"/>
                <w:lang w:eastAsia="en-US"/>
              </w:rPr>
              <w:t xml:space="preserve">Семинар - практикум: «Умственная одарённость и ее психологические проявления. Организация  работы учителя   с ОД на уроке». </w:t>
            </w:r>
          </w:p>
        </w:tc>
        <w:tc>
          <w:tcPr>
            <w:tcW w:w="1701" w:type="dxa"/>
            <w:vAlign w:val="center"/>
          </w:tcPr>
          <w:p w:rsidR="0037546A" w:rsidRPr="00301127" w:rsidRDefault="0037546A" w:rsidP="00414669">
            <w:pPr>
              <w:shd w:val="clear" w:color="auto" w:fill="FFFFFF"/>
              <w:autoSpaceDE w:val="0"/>
              <w:autoSpaceDN w:val="0"/>
              <w:adjustRightInd w:val="0"/>
              <w:jc w:val="both"/>
              <w:rPr>
                <w:rFonts w:cs="Times New Roman"/>
                <w:lang w:eastAsia="en-US"/>
              </w:rPr>
            </w:pPr>
            <w:r w:rsidRPr="00301127">
              <w:rPr>
                <w:rFonts w:cs="Times New Roman"/>
                <w:lang w:eastAsia="en-US"/>
              </w:rPr>
              <w:t>Сентябрь</w:t>
            </w:r>
          </w:p>
        </w:tc>
        <w:tc>
          <w:tcPr>
            <w:tcW w:w="2500"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Зам. дир. по  УВР</w:t>
            </w:r>
          </w:p>
        </w:tc>
      </w:tr>
      <w:tr w:rsidR="0037546A" w:rsidRPr="00301127" w:rsidTr="00414669">
        <w:trPr>
          <w:trHeight w:val="405"/>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Диагностическая работа</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2.1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Подготовка диагностических материалов          (анкеты для родителей, тесты для учащихся, карты наблюдений и др.).</w:t>
            </w:r>
          </w:p>
        </w:tc>
        <w:tc>
          <w:tcPr>
            <w:tcW w:w="1701" w:type="dxa"/>
            <w:vMerge w:val="restart"/>
            <w:vAlign w:val="center"/>
          </w:tcPr>
          <w:p w:rsidR="0037546A" w:rsidRPr="00301127" w:rsidRDefault="0037546A" w:rsidP="00414669">
            <w:pPr>
              <w:autoSpaceDE w:val="0"/>
              <w:autoSpaceDN w:val="0"/>
              <w:adjustRightInd w:val="0"/>
              <w:jc w:val="both"/>
              <w:rPr>
                <w:rFonts w:cs="Times New Roman"/>
                <w:lang w:eastAsia="en-US"/>
              </w:rPr>
            </w:pP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Сентябрь</w:t>
            </w:r>
          </w:p>
          <w:p w:rsidR="0037546A" w:rsidRPr="00301127" w:rsidRDefault="0037546A" w:rsidP="00414669">
            <w:pPr>
              <w:autoSpaceDE w:val="0"/>
              <w:autoSpaceDN w:val="0"/>
              <w:adjustRightInd w:val="0"/>
              <w:jc w:val="both"/>
              <w:rPr>
                <w:rFonts w:cs="Times New Roman"/>
                <w:lang w:eastAsia="en-US"/>
              </w:rPr>
            </w:pPr>
          </w:p>
          <w:p w:rsidR="0037546A" w:rsidRPr="00301127" w:rsidRDefault="0037546A" w:rsidP="00414669">
            <w:pPr>
              <w:autoSpaceDE w:val="0"/>
              <w:autoSpaceDN w:val="0"/>
              <w:adjustRightInd w:val="0"/>
              <w:jc w:val="both"/>
              <w:rPr>
                <w:rFonts w:cs="Times New Roman"/>
                <w:lang w:eastAsia="en-US"/>
              </w:rPr>
            </w:pP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Зам. дир. по УВР</w:t>
            </w:r>
          </w:p>
        </w:tc>
      </w:tr>
      <w:tr w:rsidR="0037546A" w:rsidRPr="00301127" w:rsidTr="00414669">
        <w:trPr>
          <w:trHeight w:val="585"/>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2.2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Изучение интересов и склонностей обучающихся: уточнение критериев всех видов одарённости.</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vMerge w:val="restart"/>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Классные руководители</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2.3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Диагностика родителей и индивидуальные беседы.</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vMerge/>
          </w:tcPr>
          <w:p w:rsidR="0037546A" w:rsidRPr="00301127" w:rsidRDefault="0037546A" w:rsidP="00414669">
            <w:pPr>
              <w:autoSpaceDE w:val="0"/>
              <w:autoSpaceDN w:val="0"/>
              <w:adjustRightInd w:val="0"/>
              <w:jc w:val="both"/>
              <w:rPr>
                <w:rFonts w:cs="Times New Roman"/>
                <w:b/>
                <w:lang w:eastAsia="en-US"/>
              </w:rPr>
            </w:pP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2.4</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Выявление и отбор одарённых, талантливых детей. Составление базы данных ОД, ее пополнение.</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 xml:space="preserve">Зам. дир. по </w:t>
            </w:r>
            <w:r>
              <w:rPr>
                <w:rFonts w:cs="Times New Roman"/>
                <w:lang w:eastAsia="en-US"/>
              </w:rPr>
              <w:t>УВ</w:t>
            </w:r>
            <w:r w:rsidRPr="00301127">
              <w:rPr>
                <w:rFonts w:cs="Times New Roman"/>
                <w:lang w:eastAsia="en-US"/>
              </w:rPr>
              <w:t>Р</w:t>
            </w: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Работа с ОД по индивидуальным планам</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3.1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Определение наставников ОД в соответствии с базой данных.</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Сентябрь</w:t>
            </w:r>
          </w:p>
        </w:tc>
        <w:tc>
          <w:tcPr>
            <w:tcW w:w="2500"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Зам. дир. по УВР</w:t>
            </w:r>
          </w:p>
        </w:tc>
      </w:tr>
      <w:tr w:rsidR="0037546A" w:rsidRPr="00301127" w:rsidTr="00414669">
        <w:trPr>
          <w:trHeight w:val="651"/>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3.2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Составление индивидуальных планов  работы с ОД.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1-я неделя октября</w:t>
            </w:r>
          </w:p>
        </w:tc>
        <w:tc>
          <w:tcPr>
            <w:tcW w:w="2500" w:type="dxa"/>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Учителя – предметники</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3.3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2-я неделя октября</w:t>
            </w:r>
          </w:p>
        </w:tc>
        <w:tc>
          <w:tcPr>
            <w:tcW w:w="2500"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3.4</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Реализация индивидуальных планов работы с ОД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Учителя - предметники</w:t>
            </w: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Интеллектуальное развитие ОД</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Подготовка материалов для проведения школьного тура олимпиад.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Октябрь </w:t>
            </w:r>
          </w:p>
        </w:tc>
        <w:tc>
          <w:tcPr>
            <w:tcW w:w="2500" w:type="dxa"/>
            <w:vMerge w:val="restart"/>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Учителя – предметники</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Участие в школьном туре олимпиад.</w:t>
            </w:r>
          </w:p>
        </w:tc>
        <w:tc>
          <w:tcPr>
            <w:tcW w:w="1701"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Ноябрь - декабрь</w:t>
            </w:r>
          </w:p>
        </w:tc>
        <w:tc>
          <w:tcPr>
            <w:tcW w:w="2500" w:type="dxa"/>
            <w:vMerge/>
            <w:vAlign w:val="center"/>
          </w:tcPr>
          <w:p w:rsidR="0037546A" w:rsidRPr="00301127" w:rsidRDefault="0037546A" w:rsidP="00414669">
            <w:pPr>
              <w:autoSpaceDE w:val="0"/>
              <w:autoSpaceDN w:val="0"/>
              <w:adjustRightInd w:val="0"/>
              <w:jc w:val="both"/>
              <w:rPr>
                <w:rFonts w:cs="Times New Roman"/>
                <w:lang w:eastAsia="en-US"/>
              </w:rPr>
            </w:pP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Участие в районном туре олимпиад.</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vMerge/>
            <w:vAlign w:val="center"/>
          </w:tcPr>
          <w:p w:rsidR="0037546A" w:rsidRPr="00301127" w:rsidRDefault="0037546A" w:rsidP="00414669">
            <w:pPr>
              <w:autoSpaceDE w:val="0"/>
              <w:autoSpaceDN w:val="0"/>
              <w:adjustRightInd w:val="0"/>
              <w:jc w:val="both"/>
              <w:rPr>
                <w:rFonts w:cs="Times New Roman"/>
                <w:lang w:eastAsia="en-US"/>
              </w:rPr>
            </w:pPr>
          </w:p>
        </w:tc>
      </w:tr>
      <w:tr w:rsidR="0037546A" w:rsidRPr="00301127" w:rsidTr="00414669">
        <w:trPr>
          <w:trHeight w:val="1148"/>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4.4</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Участие в конкурсах, выставках, конференциях.</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 согласно плану ОУ</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ВР</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4.5</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Мониторинг результативности работы с  ОД.  </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4.6</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Организация творческих  отчётов, выставок, смотров.</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 согласно плану ОУ</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ВР</w:t>
            </w: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Работа научного общества обучающихся</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5.1</w:t>
            </w:r>
          </w:p>
        </w:tc>
        <w:tc>
          <w:tcPr>
            <w:tcW w:w="5529" w:type="dxa"/>
            <w:vAlign w:val="center"/>
          </w:tcPr>
          <w:p w:rsidR="0037546A" w:rsidRPr="00301127" w:rsidRDefault="0037546A" w:rsidP="00414669">
            <w:pPr>
              <w:autoSpaceDE w:val="0"/>
              <w:autoSpaceDN w:val="0"/>
              <w:adjustRightInd w:val="0"/>
              <w:ind w:left="30" w:right="30"/>
              <w:jc w:val="both"/>
              <w:rPr>
                <w:rFonts w:cs="Times New Roman"/>
                <w:lang w:eastAsia="en-US"/>
              </w:rPr>
            </w:pPr>
            <w:r w:rsidRPr="00301127">
              <w:rPr>
                <w:rFonts w:cs="Times New Roman"/>
                <w:lang w:eastAsia="en-US"/>
              </w:rPr>
              <w:t>Организационное заседание обучающихся, членов НОУ: постановка задач, планирование работы, формирование секций научного общества.</w:t>
            </w:r>
          </w:p>
          <w:p w:rsidR="0037546A" w:rsidRPr="00301127" w:rsidRDefault="0037546A" w:rsidP="00414669">
            <w:pPr>
              <w:autoSpaceDE w:val="0"/>
              <w:autoSpaceDN w:val="0"/>
              <w:adjustRightInd w:val="0"/>
              <w:ind w:left="30" w:right="30"/>
              <w:jc w:val="both"/>
              <w:rPr>
                <w:rFonts w:cs="Times New Roman"/>
                <w:lang w:eastAsia="en-US"/>
              </w:rPr>
            </w:pPr>
            <w:r w:rsidRPr="00301127">
              <w:rPr>
                <w:rFonts w:cs="Times New Roman"/>
                <w:lang w:eastAsia="en-US"/>
              </w:rPr>
              <w:t>Ознакомление с нормативными документами, с циклограммой исследовательской деятельности.</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Октябрь</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724"/>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Выбор тем для исследовательской работы, закрепление руководителей. Индивидуальные консультации.</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Октябрь</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Руководители исследовательской работы</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Работа с научной литературой в целях накопления материала по избранной теме.</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Октябрь </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Руководители исследовательской работы</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5.4</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Овладение навыками работы на компьютере, их совершенствование.</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Лаборант </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5.5</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Сбор материала по теме исследования, индивидуальные консультации.</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Ноябрь </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Руководители исследовательских работ</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5.6</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Практическое занятие с обучающимися:</w:t>
            </w:r>
            <w:r w:rsidRPr="00301127">
              <w:rPr>
                <w:rFonts w:cs="Times New Roman"/>
                <w:caps/>
                <w:lang w:eastAsia="en-US"/>
              </w:rPr>
              <w:t xml:space="preserve"> «т</w:t>
            </w:r>
            <w:r w:rsidRPr="00301127">
              <w:rPr>
                <w:rFonts w:cs="Times New Roman"/>
                <w:lang w:eastAsia="en-US"/>
              </w:rPr>
              <w:t>ребования к оформлению исследовательских работ».  Индивидуальные консультации.</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Декабрь </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5.7</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Завершение исследовательских работ. Рецензирование работ руководителями</w:t>
            </w:r>
          </w:p>
        </w:tc>
        <w:tc>
          <w:tcPr>
            <w:tcW w:w="1701"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Январь</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Руководители исследовательских работ</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5.8</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Практическое занятие “Методика защиты исследовательских работ”. Индивидуальные консультации.</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5.9</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Школьная научно-практическая конференция</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Февраль</w:t>
            </w:r>
          </w:p>
        </w:tc>
        <w:tc>
          <w:tcPr>
            <w:tcW w:w="2500"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5.10</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Районная научно – практическая конференция «Первые шаги в научную деятельность»</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март</w:t>
            </w:r>
          </w:p>
        </w:tc>
        <w:tc>
          <w:tcPr>
            <w:tcW w:w="2500" w:type="dxa"/>
            <w:vMerge/>
            <w:vAlign w:val="center"/>
          </w:tcPr>
          <w:p w:rsidR="0037546A" w:rsidRPr="00301127" w:rsidRDefault="0037546A" w:rsidP="00414669">
            <w:pPr>
              <w:autoSpaceDE w:val="0"/>
              <w:autoSpaceDN w:val="0"/>
              <w:adjustRightInd w:val="0"/>
              <w:jc w:val="both"/>
              <w:rPr>
                <w:rFonts w:cs="Times New Roman"/>
                <w:lang w:eastAsia="en-US"/>
              </w:rPr>
            </w:pP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5.11</w:t>
            </w:r>
          </w:p>
        </w:tc>
        <w:tc>
          <w:tcPr>
            <w:tcW w:w="5529" w:type="dxa"/>
            <w:vAlign w:val="center"/>
          </w:tcPr>
          <w:p w:rsidR="0037546A" w:rsidRPr="00301127" w:rsidRDefault="0037546A" w:rsidP="00414669">
            <w:pPr>
              <w:autoSpaceDE w:val="0"/>
              <w:autoSpaceDN w:val="0"/>
              <w:adjustRightInd w:val="0"/>
              <w:ind w:left="30" w:right="30"/>
              <w:jc w:val="both"/>
              <w:rPr>
                <w:rFonts w:cs="Times New Roman"/>
                <w:lang w:eastAsia="en-US"/>
              </w:rPr>
            </w:pPr>
            <w:r w:rsidRPr="00301127">
              <w:rPr>
                <w:rFonts w:cs="Times New Roman"/>
                <w:lang w:eastAsia="en-US"/>
              </w:rPr>
              <w:t>Оформление электронного  «Сборника исследовательских  работ обучающихся Мокрушанской СОШ».</w:t>
            </w:r>
          </w:p>
          <w:p w:rsidR="0037546A" w:rsidRPr="00301127" w:rsidRDefault="0037546A" w:rsidP="00414669">
            <w:pPr>
              <w:autoSpaceDE w:val="0"/>
              <w:autoSpaceDN w:val="0"/>
              <w:adjustRightInd w:val="0"/>
              <w:jc w:val="both"/>
              <w:rPr>
                <w:rFonts w:cs="Times New Roman"/>
                <w:lang w:eastAsia="en-US"/>
              </w:rPr>
            </w:pPr>
          </w:p>
        </w:tc>
        <w:tc>
          <w:tcPr>
            <w:tcW w:w="1701"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апрель</w:t>
            </w:r>
          </w:p>
          <w:p w:rsidR="0037546A" w:rsidRPr="00301127" w:rsidRDefault="0037546A" w:rsidP="00414669">
            <w:pPr>
              <w:autoSpaceDE w:val="0"/>
              <w:autoSpaceDN w:val="0"/>
              <w:adjustRightInd w:val="0"/>
              <w:jc w:val="both"/>
              <w:rPr>
                <w:rFonts w:cs="Times New Roman"/>
                <w:lang w:eastAsia="en-US"/>
              </w:rPr>
            </w:pPr>
          </w:p>
        </w:tc>
        <w:tc>
          <w:tcPr>
            <w:tcW w:w="2500"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5.12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Заседание НОУ, поведение итогов.  Планирование работы  на следующий год.</w:t>
            </w:r>
          </w:p>
        </w:tc>
        <w:tc>
          <w:tcPr>
            <w:tcW w:w="1701" w:type="dxa"/>
            <w:vMerge/>
            <w:vAlign w:val="center"/>
          </w:tcPr>
          <w:p w:rsidR="0037546A" w:rsidRPr="00301127" w:rsidRDefault="0037546A" w:rsidP="00414669">
            <w:pPr>
              <w:autoSpaceDE w:val="0"/>
              <w:autoSpaceDN w:val="0"/>
              <w:adjustRightInd w:val="0"/>
              <w:jc w:val="both"/>
              <w:rPr>
                <w:rFonts w:cs="Times New Roman"/>
                <w:lang w:eastAsia="en-US"/>
              </w:rPr>
            </w:pPr>
          </w:p>
        </w:tc>
        <w:tc>
          <w:tcPr>
            <w:tcW w:w="2500" w:type="dxa"/>
            <w:vMerge/>
            <w:vAlign w:val="center"/>
          </w:tcPr>
          <w:p w:rsidR="0037546A" w:rsidRPr="00301127" w:rsidRDefault="0037546A" w:rsidP="00414669">
            <w:pPr>
              <w:autoSpaceDE w:val="0"/>
              <w:autoSpaceDN w:val="0"/>
              <w:adjustRightInd w:val="0"/>
              <w:jc w:val="both"/>
              <w:rPr>
                <w:rFonts w:cs="Times New Roman"/>
                <w:lang w:eastAsia="en-US"/>
              </w:rPr>
            </w:pP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Дополнительное образование</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6.1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Курирование кружковой работы:</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утверждение программ кружков;</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анализ кружковой работы.</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Сентябрь, в течение года</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ВР</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6.2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Работа спортивных секций. </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 согласно графику</w:t>
            </w:r>
          </w:p>
        </w:tc>
        <w:tc>
          <w:tcPr>
            <w:tcW w:w="2500" w:type="dxa"/>
            <w:vMerge w:val="restart"/>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Учитель физической культуры</w:t>
            </w:r>
          </w:p>
        </w:tc>
      </w:tr>
      <w:tr w:rsidR="0037546A" w:rsidRPr="00301127" w:rsidTr="00414669">
        <w:trPr>
          <w:trHeight w:val="487"/>
        </w:trPr>
        <w:tc>
          <w:tcPr>
            <w:tcW w:w="709" w:type="dxa"/>
            <w:vAlign w:val="center"/>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6.3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Проведение школьных соревнований, олимпиад.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Согласно плану</w:t>
            </w:r>
          </w:p>
        </w:tc>
        <w:tc>
          <w:tcPr>
            <w:tcW w:w="2500" w:type="dxa"/>
            <w:vMerge/>
            <w:vAlign w:val="center"/>
          </w:tcPr>
          <w:p w:rsidR="0037546A" w:rsidRPr="00301127" w:rsidRDefault="0037546A" w:rsidP="00414669">
            <w:pPr>
              <w:autoSpaceDE w:val="0"/>
              <w:autoSpaceDN w:val="0"/>
              <w:adjustRightInd w:val="0"/>
              <w:jc w:val="both"/>
              <w:rPr>
                <w:rFonts w:cs="Times New Roman"/>
                <w:lang w:eastAsia="en-US"/>
              </w:rPr>
            </w:pPr>
          </w:p>
        </w:tc>
      </w:tr>
      <w:tr w:rsidR="0037546A" w:rsidRPr="00301127" w:rsidTr="00414669">
        <w:trPr>
          <w:trHeight w:val="487"/>
        </w:trPr>
        <w:tc>
          <w:tcPr>
            <w:tcW w:w="10439" w:type="dxa"/>
            <w:gridSpan w:val="4"/>
            <w:vAlign w:val="center"/>
          </w:tcPr>
          <w:p w:rsidR="0037546A" w:rsidRPr="00301127" w:rsidRDefault="0037546A" w:rsidP="005A639A">
            <w:pPr>
              <w:numPr>
                <w:ilvl w:val="0"/>
                <w:numId w:val="25"/>
              </w:numPr>
              <w:autoSpaceDE w:val="0"/>
              <w:autoSpaceDN w:val="0"/>
              <w:adjustRightInd w:val="0"/>
              <w:spacing w:after="200" w:line="276" w:lineRule="auto"/>
              <w:contextualSpacing/>
              <w:jc w:val="both"/>
              <w:rPr>
                <w:rFonts w:eastAsia="Times New Roman" w:cs="Times New Roman"/>
                <w:b/>
              </w:rPr>
            </w:pPr>
            <w:r w:rsidRPr="00301127">
              <w:rPr>
                <w:rFonts w:eastAsia="Times New Roman" w:cs="Times New Roman"/>
                <w:b/>
              </w:rPr>
              <w:t>Методическое сопровождение</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7.1</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Сбор и подготовка аналитической информации:</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формирование и своевременное пополнение базы данных ОД;</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отчет по реализации индивидуальных планов работы с ОД;</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анализ результатов олимпиад;</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 - мониторинг результативности работы с  ОД.</w:t>
            </w:r>
          </w:p>
        </w:tc>
        <w:tc>
          <w:tcPr>
            <w:tcW w:w="1701" w:type="dxa"/>
          </w:tcPr>
          <w:p w:rsidR="0037546A" w:rsidRPr="00301127" w:rsidRDefault="0037546A" w:rsidP="00414669">
            <w:pPr>
              <w:autoSpaceDE w:val="0"/>
              <w:autoSpaceDN w:val="0"/>
              <w:adjustRightInd w:val="0"/>
              <w:jc w:val="both"/>
              <w:rPr>
                <w:rFonts w:cs="Times New Roman"/>
                <w:lang w:eastAsia="en-US"/>
              </w:rPr>
            </w:pP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Апрель</w:t>
            </w:r>
          </w:p>
          <w:p w:rsidR="0037546A" w:rsidRPr="00301127" w:rsidRDefault="0037546A" w:rsidP="00414669">
            <w:pPr>
              <w:autoSpaceDE w:val="0"/>
              <w:autoSpaceDN w:val="0"/>
              <w:adjustRightInd w:val="0"/>
              <w:jc w:val="both"/>
              <w:rPr>
                <w:rFonts w:cs="Times New Roman"/>
                <w:lang w:eastAsia="en-US"/>
              </w:rPr>
            </w:pP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Декабрь </w:t>
            </w:r>
          </w:p>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Заместители директора, учителя – предметники, руководители исследовательских работ</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7.2</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Сбор и систематизация  методических материалов по работе с одарёнными детьми.</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В течение года</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 УВР</w:t>
            </w:r>
          </w:p>
        </w:tc>
      </w:tr>
      <w:tr w:rsidR="0037546A" w:rsidRPr="00301127" w:rsidTr="00414669">
        <w:trPr>
          <w:trHeight w:val="487"/>
        </w:trPr>
        <w:tc>
          <w:tcPr>
            <w:tcW w:w="709" w:type="dxa"/>
          </w:tcPr>
          <w:p w:rsidR="0037546A" w:rsidRPr="00301127" w:rsidRDefault="0037546A" w:rsidP="00414669">
            <w:pPr>
              <w:autoSpaceDE w:val="0"/>
              <w:autoSpaceDN w:val="0"/>
              <w:adjustRightInd w:val="0"/>
              <w:jc w:val="both"/>
              <w:rPr>
                <w:rFonts w:cs="Times New Roman"/>
                <w:b/>
                <w:lang w:eastAsia="en-US"/>
              </w:rPr>
            </w:pPr>
            <w:r w:rsidRPr="00301127">
              <w:rPr>
                <w:rFonts w:cs="Times New Roman"/>
                <w:b/>
                <w:lang w:eastAsia="en-US"/>
              </w:rPr>
              <w:t>7.3</w:t>
            </w:r>
          </w:p>
        </w:tc>
        <w:tc>
          <w:tcPr>
            <w:tcW w:w="5529"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Итоги работы с ОД в 2014-2015 учебном году. Планирование работы на следующий год.</w:t>
            </w:r>
          </w:p>
        </w:tc>
        <w:tc>
          <w:tcPr>
            <w:tcW w:w="1701"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 xml:space="preserve">Май </w:t>
            </w:r>
          </w:p>
        </w:tc>
        <w:tc>
          <w:tcPr>
            <w:tcW w:w="2500" w:type="dxa"/>
            <w:vAlign w:val="center"/>
          </w:tcPr>
          <w:p w:rsidR="0037546A" w:rsidRPr="00301127" w:rsidRDefault="0037546A" w:rsidP="00414669">
            <w:pPr>
              <w:autoSpaceDE w:val="0"/>
              <w:autoSpaceDN w:val="0"/>
              <w:adjustRightInd w:val="0"/>
              <w:jc w:val="both"/>
              <w:rPr>
                <w:rFonts w:cs="Times New Roman"/>
                <w:lang w:eastAsia="en-US"/>
              </w:rPr>
            </w:pPr>
            <w:r w:rsidRPr="00301127">
              <w:rPr>
                <w:rFonts w:cs="Times New Roman"/>
                <w:lang w:eastAsia="en-US"/>
              </w:rPr>
              <w:t>Зам. дир. пол УВР</w:t>
            </w:r>
          </w:p>
        </w:tc>
      </w:tr>
    </w:tbl>
    <w:p w:rsidR="0037546A" w:rsidRPr="00301127" w:rsidRDefault="0037546A" w:rsidP="0037546A">
      <w:pPr>
        <w:jc w:val="both"/>
        <w:rPr>
          <w:rFonts w:cs="Times New Roman"/>
          <w:i/>
          <w:lang w:eastAsia="en-US"/>
        </w:rPr>
      </w:pPr>
    </w:p>
    <w:p w:rsidR="0037546A" w:rsidRPr="00301127" w:rsidRDefault="00F74E89" w:rsidP="00F74E89">
      <w:pPr>
        <w:jc w:val="center"/>
        <w:rPr>
          <w:rFonts w:cs="Times New Roman"/>
          <w:b/>
          <w:lang w:eastAsia="en-US"/>
        </w:rPr>
      </w:pPr>
      <w:r>
        <w:rPr>
          <w:rFonts w:cs="Times New Roman"/>
          <w:b/>
          <w:lang w:eastAsia="en-US"/>
        </w:rPr>
        <w:t>VI</w:t>
      </w:r>
      <w:r w:rsidR="0037546A" w:rsidRPr="00301127">
        <w:rPr>
          <w:rFonts w:cs="Times New Roman"/>
          <w:b/>
          <w:lang w:eastAsia="en-US"/>
        </w:rPr>
        <w:t>. Возможные риски</w:t>
      </w:r>
    </w:p>
    <w:p w:rsidR="0037546A" w:rsidRPr="00301127" w:rsidRDefault="0037546A" w:rsidP="0037546A">
      <w:pPr>
        <w:jc w:val="both"/>
        <w:rPr>
          <w:rFonts w:cs="Times New Roman"/>
          <w:lang w:eastAsia="en-US"/>
        </w:rPr>
      </w:pPr>
      <w:r w:rsidRPr="00301127">
        <w:rPr>
          <w:rFonts w:cs="Times New Roman"/>
          <w:lang w:eastAsia="en-US"/>
        </w:rPr>
        <w:t>- неправильное или неадекватное выявление одарённости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37546A" w:rsidRPr="00301127" w:rsidRDefault="0037546A" w:rsidP="0037546A">
      <w:pPr>
        <w:jc w:val="both"/>
        <w:rPr>
          <w:rFonts w:cs="Times New Roman"/>
          <w:lang w:eastAsia="en-US"/>
        </w:rPr>
      </w:pPr>
      <w:r w:rsidRPr="00301127">
        <w:rPr>
          <w:rFonts w:cs="Times New Roman"/>
          <w:lang w:eastAsia="en-US"/>
        </w:rPr>
        <w:t>- 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одарённые дети, чью одарённость в силу обстоятельств не удалось выявить, не смогут в полной мере проявиться и тем самым не войдут в число одаренных.</w:t>
      </w:r>
    </w:p>
    <w:p w:rsidR="0037546A" w:rsidRPr="00301127" w:rsidRDefault="00F74E89" w:rsidP="00F74E89">
      <w:pPr>
        <w:jc w:val="center"/>
        <w:rPr>
          <w:rFonts w:cs="Times New Roman"/>
          <w:b/>
          <w:lang w:eastAsia="en-US"/>
        </w:rPr>
      </w:pPr>
      <w:r>
        <w:rPr>
          <w:rFonts w:cs="Times New Roman"/>
          <w:b/>
          <w:lang w:eastAsia="en-US"/>
        </w:rPr>
        <w:t>VII</w:t>
      </w:r>
      <w:r w:rsidR="0037546A" w:rsidRPr="00301127">
        <w:rPr>
          <w:rFonts w:cs="Times New Roman"/>
          <w:b/>
          <w:lang w:eastAsia="en-US"/>
        </w:rPr>
        <w:t>. Предполагаемые результаты</w:t>
      </w:r>
    </w:p>
    <w:p w:rsidR="0037546A" w:rsidRPr="00301127" w:rsidRDefault="0037546A" w:rsidP="0037546A">
      <w:pPr>
        <w:jc w:val="both"/>
        <w:rPr>
          <w:rFonts w:cs="Times New Roman"/>
          <w:lang w:eastAsia="en-US"/>
        </w:rPr>
      </w:pPr>
      <w:r w:rsidRPr="00301127">
        <w:rPr>
          <w:rFonts w:cs="Times New Roman"/>
          <w:lang w:eastAsia="en-US"/>
        </w:rPr>
        <w:t>- увеличение количества детей, адекватно проявляющих свои интеллектуальные или иные способности;</w:t>
      </w:r>
    </w:p>
    <w:p w:rsidR="0037546A" w:rsidRPr="00301127" w:rsidRDefault="0037546A" w:rsidP="0037546A">
      <w:pPr>
        <w:jc w:val="both"/>
        <w:rPr>
          <w:rFonts w:cs="Times New Roman"/>
          <w:lang w:eastAsia="en-US"/>
        </w:rPr>
      </w:pPr>
      <w:r w:rsidRPr="00301127">
        <w:rPr>
          <w:rFonts w:cs="Times New Roman"/>
          <w:lang w:eastAsia="en-US"/>
        </w:rPr>
        <w:t>- повышение качества образования и воспитания школьников в целом;</w:t>
      </w:r>
    </w:p>
    <w:p w:rsidR="0037546A" w:rsidRPr="00301127" w:rsidRDefault="0037546A" w:rsidP="0037546A">
      <w:pPr>
        <w:jc w:val="both"/>
        <w:rPr>
          <w:rFonts w:cs="Times New Roman"/>
          <w:lang w:eastAsia="en-US"/>
        </w:rPr>
      </w:pPr>
      <w:r w:rsidRPr="00301127">
        <w:rPr>
          <w:rFonts w:cs="Times New Roman"/>
          <w:lang w:eastAsia="en-US"/>
        </w:rPr>
        <w:t>- положительная динамика процента участников и призёров конкурсов, олимпиад, конференций различного уровня;</w:t>
      </w:r>
    </w:p>
    <w:p w:rsidR="0037546A" w:rsidRPr="00301127" w:rsidRDefault="0037546A" w:rsidP="0037546A">
      <w:pPr>
        <w:jc w:val="both"/>
        <w:rPr>
          <w:rFonts w:cs="Times New Roman"/>
          <w:lang w:eastAsia="en-US"/>
        </w:rPr>
      </w:pPr>
      <w:r w:rsidRPr="00301127">
        <w:rPr>
          <w:rFonts w:cs="Times New Roman"/>
          <w:lang w:eastAsia="en-US"/>
        </w:rPr>
        <w:t>- повышение социального престижа школы на местном, муниципальном уровне.</w:t>
      </w:r>
    </w:p>
    <w:p w:rsidR="0037546A" w:rsidRPr="00301127" w:rsidRDefault="00F74E89" w:rsidP="0037546A">
      <w:pPr>
        <w:jc w:val="both"/>
        <w:rPr>
          <w:rFonts w:cs="Times New Roman"/>
          <w:b/>
          <w:lang w:eastAsia="en-US"/>
        </w:rPr>
      </w:pPr>
      <w:r>
        <w:rPr>
          <w:rFonts w:cs="Times New Roman"/>
          <w:b/>
          <w:lang w:eastAsia="en-US"/>
        </w:rPr>
        <w:t xml:space="preserve"> </w:t>
      </w:r>
      <w:r>
        <w:rPr>
          <w:rFonts w:cs="Times New Roman"/>
          <w:b/>
          <w:lang w:val="en-US" w:eastAsia="en-US"/>
        </w:rPr>
        <w:t>VIII</w:t>
      </w:r>
      <w:r w:rsidR="0037546A" w:rsidRPr="00301127">
        <w:rPr>
          <w:rFonts w:cs="Times New Roman"/>
          <w:b/>
          <w:lang w:eastAsia="en-US"/>
        </w:rPr>
        <w:t xml:space="preserve">. </w:t>
      </w:r>
      <w:r>
        <w:rPr>
          <w:rFonts w:cs="Times New Roman"/>
          <w:b/>
          <w:lang w:eastAsia="en-US"/>
        </w:rPr>
        <w:t>Литература</w:t>
      </w:r>
    </w:p>
    <w:p w:rsidR="0037546A" w:rsidRPr="00301127" w:rsidRDefault="0037546A" w:rsidP="0037546A">
      <w:pPr>
        <w:jc w:val="both"/>
        <w:rPr>
          <w:rFonts w:cs="Times New Roman"/>
          <w:lang w:eastAsia="en-US"/>
        </w:rPr>
      </w:pPr>
      <w:r w:rsidRPr="00301127">
        <w:rPr>
          <w:rFonts w:cs="Times New Roman"/>
          <w:lang w:eastAsia="en-US"/>
        </w:rPr>
        <w:t>Одарённые дети. Система работы в школе (компакт-диск) — «Учитель», 2007.</w:t>
      </w:r>
    </w:p>
    <w:p w:rsidR="0037546A" w:rsidRPr="00301127" w:rsidRDefault="0037546A" w:rsidP="0037546A">
      <w:pPr>
        <w:jc w:val="both"/>
        <w:rPr>
          <w:rFonts w:cs="Times New Roman"/>
          <w:lang w:eastAsia="en-US"/>
        </w:rPr>
      </w:pPr>
      <w:r w:rsidRPr="00301127">
        <w:rPr>
          <w:rFonts w:cs="Times New Roman"/>
          <w:lang w:eastAsia="en-US"/>
        </w:rPr>
        <w:t xml:space="preserve">Методическая работа в школе (компакт-диск) — «Учитель», 2010. </w:t>
      </w:r>
    </w:p>
    <w:p w:rsidR="0037546A" w:rsidRDefault="0037546A" w:rsidP="0037546A">
      <w:pPr>
        <w:ind w:firstLine="284"/>
        <w:jc w:val="both"/>
        <w:rPr>
          <w:rFonts w:eastAsia="Times New Roman" w:cs="Times New Roman"/>
          <w:b/>
          <w:bCs/>
          <w:color w:val="111A05"/>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3122D4" w:rsidRDefault="003122D4" w:rsidP="003122D4">
      <w:pPr>
        <w:jc w:val="both"/>
        <w:rPr>
          <w:rFonts w:eastAsia="Times New Roman" w:cs="Times New Roman"/>
        </w:rPr>
      </w:pPr>
    </w:p>
    <w:p w:rsidR="003122D4" w:rsidRDefault="003122D4" w:rsidP="003122D4">
      <w:pPr>
        <w:ind w:firstLine="284"/>
        <w:jc w:val="both"/>
        <w:rPr>
          <w:rFonts w:eastAsia="Times New Roman" w:cs="Times New Roman"/>
        </w:rPr>
      </w:pPr>
    </w:p>
    <w:p w:rsidR="003122D4" w:rsidRDefault="003122D4" w:rsidP="003122D4">
      <w:pPr>
        <w:ind w:firstLine="284"/>
        <w:jc w:val="both"/>
        <w:rPr>
          <w:rFonts w:eastAsia="Times New Roman" w:cs="Times New Roman"/>
        </w:rPr>
      </w:pPr>
    </w:p>
    <w:p w:rsidR="003122D4" w:rsidRPr="0034267B" w:rsidRDefault="003122D4" w:rsidP="003122D4">
      <w:pPr>
        <w:spacing w:after="200"/>
        <w:rPr>
          <w:rFonts w:eastAsia="Times New Roman" w:cs="Times New Roman"/>
          <w:szCs w:val="28"/>
          <w:lang w:eastAsia="en-US"/>
        </w:rPr>
      </w:pPr>
      <w:r>
        <w:rPr>
          <w:rFonts w:eastAsia="Times New Roman" w:cs="Times New Roman"/>
          <w:b/>
        </w:rPr>
        <w:t xml:space="preserve">                          </w:t>
      </w:r>
      <w:r w:rsidRPr="0034267B">
        <w:rPr>
          <w:rFonts w:eastAsia="Times New Roman" w:cs="Times New Roman"/>
          <w:szCs w:val="28"/>
          <w:lang w:eastAsia="en-US"/>
        </w:rPr>
        <w:t>Муниципальное казенное общеобразовательное учреждение</w:t>
      </w:r>
    </w:p>
    <w:p w:rsidR="003122D4" w:rsidRPr="0034267B" w:rsidRDefault="003122D4" w:rsidP="003122D4">
      <w:pPr>
        <w:spacing w:after="200"/>
        <w:jc w:val="center"/>
        <w:rPr>
          <w:rFonts w:eastAsia="Times New Roman" w:cs="Times New Roman"/>
          <w:szCs w:val="28"/>
          <w:lang w:eastAsia="en-US"/>
        </w:rPr>
      </w:pPr>
      <w:r w:rsidRPr="0034267B">
        <w:rPr>
          <w:rFonts w:eastAsia="Times New Roman" w:cs="Times New Roman"/>
          <w:szCs w:val="28"/>
          <w:lang w:eastAsia="en-US"/>
        </w:rPr>
        <w:t>«Мокрушанская средняя общеобразовательная школа»</w:t>
      </w:r>
    </w:p>
    <w:p w:rsidR="003122D4" w:rsidRPr="0034267B" w:rsidRDefault="003122D4" w:rsidP="003122D4">
      <w:pPr>
        <w:spacing w:after="200"/>
        <w:jc w:val="center"/>
        <w:rPr>
          <w:rFonts w:eastAsia="Times New Roman" w:cs="Times New Roman"/>
          <w:szCs w:val="28"/>
          <w:lang w:eastAsia="en-US"/>
        </w:rPr>
      </w:pPr>
      <w:r w:rsidRPr="0034267B">
        <w:rPr>
          <w:rFonts w:eastAsia="Times New Roman" w:cs="Times New Roman"/>
          <w:szCs w:val="28"/>
          <w:lang w:eastAsia="en-US"/>
        </w:rPr>
        <w:t>Беловского района Курской области</w:t>
      </w:r>
    </w:p>
    <w:p w:rsidR="003122D4" w:rsidRPr="0034267B" w:rsidRDefault="003122D4" w:rsidP="003122D4">
      <w:pPr>
        <w:spacing w:after="200" w:line="276" w:lineRule="auto"/>
        <w:jc w:val="center"/>
        <w:rPr>
          <w:rFonts w:eastAsia="Times New Roman" w:cs="Times New Roman"/>
          <w:szCs w:val="28"/>
          <w:lang w:eastAsia="en-US"/>
        </w:rPr>
      </w:pPr>
    </w:p>
    <w:tbl>
      <w:tblPr>
        <w:tblW w:w="0" w:type="auto"/>
        <w:tblLook w:val="00A0"/>
      </w:tblPr>
      <w:tblGrid>
        <w:gridCol w:w="4647"/>
        <w:gridCol w:w="4924"/>
      </w:tblGrid>
      <w:tr w:rsidR="003122D4" w:rsidRPr="0034267B" w:rsidTr="009073E3">
        <w:tc>
          <w:tcPr>
            <w:tcW w:w="5068" w:type="dxa"/>
          </w:tcPr>
          <w:p w:rsidR="003122D4" w:rsidRPr="0034267B" w:rsidRDefault="003122D4" w:rsidP="009073E3">
            <w:pPr>
              <w:rPr>
                <w:rFonts w:eastAsia="Times New Roman" w:cs="Times New Roman"/>
                <w:szCs w:val="28"/>
              </w:rPr>
            </w:pPr>
            <w:r w:rsidRPr="0034267B">
              <w:rPr>
                <w:rFonts w:eastAsia="Times New Roman" w:cs="Times New Roman"/>
                <w:szCs w:val="28"/>
              </w:rPr>
              <w:t>Рассмотрено и принято</w:t>
            </w:r>
          </w:p>
          <w:p w:rsidR="003122D4" w:rsidRPr="0034267B" w:rsidRDefault="003122D4" w:rsidP="009073E3">
            <w:pPr>
              <w:rPr>
                <w:rFonts w:eastAsia="Times New Roman" w:cs="Times New Roman"/>
                <w:szCs w:val="28"/>
              </w:rPr>
            </w:pPr>
            <w:r w:rsidRPr="0034267B">
              <w:rPr>
                <w:rFonts w:eastAsia="Times New Roman" w:cs="Times New Roman"/>
                <w:szCs w:val="28"/>
              </w:rPr>
              <w:t>на заседании педсовета</w:t>
            </w:r>
          </w:p>
          <w:p w:rsidR="003122D4" w:rsidRPr="0034267B" w:rsidRDefault="003122D4" w:rsidP="009073E3">
            <w:pPr>
              <w:rPr>
                <w:rFonts w:eastAsia="Times New Roman" w:cs="Times New Roman"/>
                <w:szCs w:val="28"/>
              </w:rPr>
            </w:pPr>
            <w:r w:rsidRPr="0034267B">
              <w:rPr>
                <w:rFonts w:eastAsia="Times New Roman" w:cs="Times New Roman"/>
                <w:szCs w:val="28"/>
              </w:rPr>
              <w:t>от 29 августа 2013г. протокол №1</w:t>
            </w:r>
          </w:p>
        </w:tc>
        <w:tc>
          <w:tcPr>
            <w:tcW w:w="5069" w:type="dxa"/>
          </w:tcPr>
          <w:p w:rsidR="003122D4" w:rsidRPr="0034267B" w:rsidRDefault="003122D4" w:rsidP="009073E3">
            <w:pPr>
              <w:rPr>
                <w:rFonts w:eastAsia="Times New Roman" w:cs="Times New Roman"/>
                <w:szCs w:val="28"/>
              </w:rPr>
            </w:pPr>
            <w:r w:rsidRPr="0034267B">
              <w:rPr>
                <w:rFonts w:eastAsia="Times New Roman" w:cs="Times New Roman"/>
                <w:szCs w:val="28"/>
              </w:rPr>
              <w:t>Утверждено</w:t>
            </w:r>
          </w:p>
          <w:p w:rsidR="003122D4" w:rsidRPr="0034267B" w:rsidRDefault="003122D4" w:rsidP="009073E3">
            <w:pPr>
              <w:rPr>
                <w:rFonts w:eastAsia="Times New Roman" w:cs="Times New Roman"/>
                <w:szCs w:val="28"/>
              </w:rPr>
            </w:pPr>
            <w:r w:rsidRPr="0034267B">
              <w:rPr>
                <w:rFonts w:eastAsia="Times New Roman" w:cs="Times New Roman"/>
                <w:szCs w:val="28"/>
              </w:rPr>
              <w:t>Директор школы:</w:t>
            </w:r>
          </w:p>
          <w:p w:rsidR="003122D4" w:rsidRPr="0034267B" w:rsidRDefault="003122D4" w:rsidP="009073E3">
            <w:pPr>
              <w:rPr>
                <w:rFonts w:eastAsia="Times New Roman" w:cs="Times New Roman"/>
                <w:szCs w:val="28"/>
              </w:rPr>
            </w:pPr>
            <w:r w:rsidRPr="0034267B">
              <w:rPr>
                <w:rFonts w:eastAsia="Times New Roman" w:cs="Times New Roman"/>
                <w:szCs w:val="28"/>
              </w:rPr>
              <w:t>_________________Е.А.Сульженко</w:t>
            </w:r>
          </w:p>
          <w:p w:rsidR="003122D4" w:rsidRPr="0034267B" w:rsidRDefault="003122D4" w:rsidP="009073E3">
            <w:pPr>
              <w:rPr>
                <w:rFonts w:eastAsia="Times New Roman" w:cs="Times New Roman"/>
                <w:szCs w:val="28"/>
              </w:rPr>
            </w:pPr>
            <w:r w:rsidRPr="0034267B">
              <w:rPr>
                <w:rFonts w:eastAsia="Times New Roman" w:cs="Times New Roman"/>
                <w:szCs w:val="28"/>
              </w:rPr>
              <w:t>Приказ от 01.09.2013 №___</w:t>
            </w:r>
          </w:p>
          <w:p w:rsidR="003122D4" w:rsidRPr="0034267B" w:rsidRDefault="003122D4" w:rsidP="009073E3">
            <w:pPr>
              <w:rPr>
                <w:rFonts w:eastAsia="Times New Roman" w:cs="Times New Roman"/>
                <w:szCs w:val="28"/>
              </w:rPr>
            </w:pPr>
          </w:p>
        </w:tc>
      </w:tr>
    </w:tbl>
    <w:p w:rsidR="003122D4" w:rsidRPr="00A963C8" w:rsidRDefault="003122D4" w:rsidP="003122D4">
      <w:pPr>
        <w:spacing w:after="200" w:line="276" w:lineRule="auto"/>
        <w:rPr>
          <w:rFonts w:eastAsia="Times New Roman" w:cs="Times New Roman"/>
          <w:sz w:val="28"/>
          <w:szCs w:val="28"/>
          <w:lang w:eastAsia="en-US"/>
        </w:rPr>
      </w:pPr>
    </w:p>
    <w:p w:rsidR="003122D4" w:rsidRPr="0034267B" w:rsidRDefault="003122D4" w:rsidP="003122D4">
      <w:pPr>
        <w:spacing w:after="200" w:line="276" w:lineRule="auto"/>
        <w:rPr>
          <w:rFonts w:eastAsia="Times New Roman" w:cs="Times New Roman"/>
          <w:sz w:val="28"/>
          <w:szCs w:val="28"/>
          <w:lang w:eastAsia="en-US"/>
        </w:rPr>
      </w:pPr>
    </w:p>
    <w:p w:rsidR="003122D4" w:rsidRPr="00A963C8" w:rsidRDefault="003122D4" w:rsidP="003122D4">
      <w:pPr>
        <w:spacing w:after="200" w:line="276" w:lineRule="auto"/>
        <w:jc w:val="center"/>
        <w:rPr>
          <w:rFonts w:eastAsia="Times New Roman" w:cs="Times New Roman"/>
          <w:b/>
          <w:sz w:val="72"/>
          <w:szCs w:val="28"/>
          <w:lang w:eastAsia="en-US"/>
        </w:rPr>
      </w:pPr>
      <w:r w:rsidRPr="00A963C8">
        <w:rPr>
          <w:rFonts w:ascii="Georgia" w:eastAsia="Times New Roman" w:hAnsi="Georgia" w:cs="Times New Roman"/>
          <w:b/>
          <w:sz w:val="72"/>
          <w:szCs w:val="28"/>
          <w:lang w:eastAsia="en-US"/>
        </w:rPr>
        <w:t>Программа</w:t>
      </w:r>
    </w:p>
    <w:p w:rsidR="003122D4" w:rsidRPr="002B0244" w:rsidRDefault="003122D4" w:rsidP="003122D4">
      <w:pPr>
        <w:spacing w:after="200" w:line="276" w:lineRule="auto"/>
        <w:jc w:val="center"/>
        <w:rPr>
          <w:rFonts w:eastAsia="Times New Roman" w:cs="Times New Roman"/>
          <w:b/>
          <w:sz w:val="72"/>
          <w:szCs w:val="110"/>
          <w:lang w:eastAsia="en-US"/>
        </w:rPr>
      </w:pPr>
      <w:r w:rsidRPr="002B0244">
        <w:rPr>
          <w:rFonts w:eastAsia="Times New Roman" w:cs="Times New Roman"/>
          <w:b/>
          <w:sz w:val="72"/>
          <w:szCs w:val="110"/>
          <w:lang w:eastAsia="en-US"/>
        </w:rPr>
        <w:t>профориентационной работы</w:t>
      </w:r>
    </w:p>
    <w:p w:rsidR="003122D4" w:rsidRPr="0034267B" w:rsidRDefault="003122D4" w:rsidP="003122D4">
      <w:pPr>
        <w:spacing w:after="200" w:line="276" w:lineRule="auto"/>
        <w:rPr>
          <w:rFonts w:eastAsia="Times New Roman" w:cs="Times New Roman"/>
          <w:sz w:val="48"/>
          <w:szCs w:val="28"/>
          <w:lang w:eastAsia="en-US"/>
        </w:rPr>
      </w:pPr>
    </w:p>
    <w:p w:rsidR="003122D4" w:rsidRPr="00BA0801" w:rsidRDefault="003122D4" w:rsidP="003122D4">
      <w:pPr>
        <w:spacing w:after="200" w:line="276" w:lineRule="auto"/>
        <w:jc w:val="center"/>
        <w:rPr>
          <w:rFonts w:eastAsia="Times New Roman" w:cs="Times New Roman"/>
          <w:b/>
          <w:sz w:val="48"/>
          <w:szCs w:val="28"/>
          <w:lang w:eastAsia="en-US"/>
        </w:rPr>
      </w:pPr>
      <w:r w:rsidRPr="00BA0801">
        <w:rPr>
          <w:rFonts w:eastAsia="Times New Roman" w:cs="Times New Roman"/>
          <w:b/>
          <w:sz w:val="48"/>
          <w:szCs w:val="28"/>
          <w:lang w:eastAsia="en-US"/>
        </w:rPr>
        <w:t>на 2013-2016 годы</w:t>
      </w:r>
    </w:p>
    <w:p w:rsidR="003122D4" w:rsidRPr="0034267B" w:rsidRDefault="003122D4" w:rsidP="003122D4">
      <w:pPr>
        <w:spacing w:after="200" w:line="276" w:lineRule="auto"/>
        <w:jc w:val="center"/>
        <w:rPr>
          <w:rFonts w:eastAsia="Times New Roman" w:cs="Times New Roman"/>
          <w:sz w:val="32"/>
          <w:szCs w:val="28"/>
          <w:lang w:eastAsia="en-US"/>
        </w:rPr>
      </w:pPr>
    </w:p>
    <w:p w:rsidR="003122D4" w:rsidRPr="0034267B" w:rsidRDefault="003122D4" w:rsidP="003122D4">
      <w:pPr>
        <w:spacing w:after="200" w:line="276" w:lineRule="auto"/>
        <w:jc w:val="center"/>
        <w:rPr>
          <w:rFonts w:eastAsia="Times New Roman" w:cs="Times New Roman"/>
          <w:sz w:val="32"/>
          <w:szCs w:val="28"/>
          <w:lang w:eastAsia="en-US"/>
        </w:rPr>
      </w:pPr>
    </w:p>
    <w:p w:rsidR="003122D4" w:rsidRPr="0034267B" w:rsidRDefault="003122D4" w:rsidP="003122D4">
      <w:pPr>
        <w:spacing w:after="200" w:line="276" w:lineRule="auto"/>
        <w:jc w:val="center"/>
        <w:rPr>
          <w:rFonts w:eastAsia="Times New Roman" w:cs="Times New Roman"/>
          <w:sz w:val="32"/>
          <w:szCs w:val="28"/>
          <w:lang w:eastAsia="en-US"/>
        </w:rPr>
      </w:pPr>
      <w:r>
        <w:rPr>
          <w:rFonts w:eastAsia="Times New Roman" w:cs="Times New Roman"/>
          <w:sz w:val="32"/>
          <w:szCs w:val="28"/>
          <w:lang w:eastAsia="en-US"/>
        </w:rPr>
        <w:t xml:space="preserve"> </w:t>
      </w:r>
    </w:p>
    <w:p w:rsidR="003122D4" w:rsidRDefault="003122D4" w:rsidP="003122D4">
      <w:pPr>
        <w:spacing w:after="200" w:line="276" w:lineRule="auto"/>
        <w:rPr>
          <w:rFonts w:ascii="Calibri" w:eastAsia="Times New Roman" w:hAnsi="Calibri" w:cs="Times New Roman"/>
          <w:sz w:val="22"/>
          <w:szCs w:val="22"/>
          <w:lang w:eastAsia="en-US"/>
        </w:rPr>
      </w:pPr>
    </w:p>
    <w:p w:rsidR="003122D4" w:rsidRDefault="003122D4" w:rsidP="003122D4">
      <w:pPr>
        <w:spacing w:after="200" w:line="276" w:lineRule="auto"/>
        <w:rPr>
          <w:rFonts w:ascii="Calibri" w:eastAsia="Times New Roman" w:hAnsi="Calibri" w:cs="Times New Roman"/>
          <w:sz w:val="22"/>
          <w:szCs w:val="22"/>
          <w:lang w:eastAsia="en-US"/>
        </w:rPr>
      </w:pPr>
    </w:p>
    <w:p w:rsidR="003122D4" w:rsidRDefault="003122D4" w:rsidP="003122D4">
      <w:pPr>
        <w:spacing w:after="200" w:line="276" w:lineRule="auto"/>
        <w:rPr>
          <w:rFonts w:ascii="Calibri" w:eastAsia="Times New Roman" w:hAnsi="Calibri" w:cs="Times New Roman"/>
          <w:sz w:val="22"/>
          <w:szCs w:val="22"/>
          <w:lang w:eastAsia="en-US"/>
        </w:rPr>
      </w:pPr>
    </w:p>
    <w:p w:rsidR="003122D4" w:rsidRDefault="003122D4" w:rsidP="003122D4">
      <w:pPr>
        <w:spacing w:after="200" w:line="276" w:lineRule="auto"/>
        <w:rPr>
          <w:rFonts w:ascii="Calibri" w:eastAsia="Times New Roman" w:hAnsi="Calibri" w:cs="Times New Roman"/>
          <w:sz w:val="22"/>
          <w:szCs w:val="22"/>
          <w:lang w:eastAsia="en-US"/>
        </w:rPr>
      </w:pPr>
    </w:p>
    <w:p w:rsidR="003122D4" w:rsidRDefault="003122D4" w:rsidP="003122D4">
      <w:pPr>
        <w:spacing w:after="200" w:line="276" w:lineRule="auto"/>
        <w:rPr>
          <w:rFonts w:ascii="Calibri" w:eastAsia="Times New Roman" w:hAnsi="Calibri" w:cs="Times New Roman"/>
          <w:sz w:val="22"/>
          <w:szCs w:val="22"/>
          <w:lang w:eastAsia="en-US"/>
        </w:rPr>
      </w:pPr>
    </w:p>
    <w:p w:rsidR="003122D4" w:rsidRPr="0034267B" w:rsidRDefault="003122D4" w:rsidP="003122D4">
      <w:pPr>
        <w:spacing w:after="200" w:line="276" w:lineRule="auto"/>
        <w:rPr>
          <w:rFonts w:ascii="Calibri" w:eastAsia="Times New Roman" w:hAnsi="Calibri" w:cs="Times New Roman"/>
          <w:sz w:val="22"/>
          <w:szCs w:val="22"/>
          <w:lang w:eastAsia="en-US"/>
        </w:rPr>
      </w:pPr>
    </w:p>
    <w:p w:rsidR="003122D4" w:rsidRDefault="003122D4" w:rsidP="003122D4">
      <w:pPr>
        <w:jc w:val="center"/>
        <w:rPr>
          <w:rFonts w:eastAsia="Times New Roman" w:cs="Times New Roman"/>
          <w:b/>
          <w:i/>
          <w:szCs w:val="28"/>
          <w:lang w:eastAsia="en-US"/>
        </w:rPr>
      </w:pPr>
    </w:p>
    <w:p w:rsidR="003122D4" w:rsidRPr="0034267B" w:rsidRDefault="003122D4" w:rsidP="003122D4">
      <w:pPr>
        <w:jc w:val="center"/>
        <w:rPr>
          <w:rFonts w:eastAsia="Times New Roman" w:cs="Times New Roman"/>
          <w:b/>
          <w:i/>
          <w:szCs w:val="28"/>
          <w:lang w:eastAsia="en-US"/>
        </w:rPr>
      </w:pPr>
      <w:r w:rsidRPr="0034267B">
        <w:rPr>
          <w:rFonts w:eastAsia="Times New Roman" w:cs="Times New Roman"/>
          <w:b/>
          <w:i/>
          <w:szCs w:val="28"/>
          <w:lang w:eastAsia="en-US"/>
        </w:rPr>
        <w:t>СОДЕРЖАНИЕ ПРОГРАММЫ</w:t>
      </w:r>
    </w:p>
    <w:p w:rsidR="003122D4" w:rsidRPr="0034267B" w:rsidRDefault="003122D4" w:rsidP="003122D4">
      <w:pPr>
        <w:jc w:val="center"/>
        <w:rPr>
          <w:rFonts w:eastAsia="Times New Roman" w:cs="Times New Roman"/>
          <w:b/>
          <w:i/>
          <w:szCs w:val="28"/>
          <w:lang w:eastAsia="en-US"/>
        </w:rPr>
      </w:pPr>
    </w:p>
    <w:p w:rsidR="003122D4" w:rsidRPr="00C52F85" w:rsidRDefault="003122D4" w:rsidP="003122D4">
      <w:pPr>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I</w:t>
      </w:r>
      <w:r>
        <w:rPr>
          <w:rFonts w:eastAsia="Times New Roman" w:cs="Times New Roman"/>
          <w:szCs w:val="28"/>
          <w:lang w:eastAsia="en-US"/>
        </w:rPr>
        <w:t>.</w:t>
      </w:r>
      <w:r w:rsidRPr="00C52F85">
        <w:rPr>
          <w:rFonts w:eastAsia="Times New Roman" w:cs="Times New Roman"/>
          <w:szCs w:val="28"/>
          <w:lang w:eastAsia="en-US"/>
        </w:rPr>
        <w:t xml:space="preserve"> </w:t>
      </w:r>
      <w:r w:rsidRPr="0034267B">
        <w:rPr>
          <w:rFonts w:eastAsia="Times New Roman" w:cs="Times New Roman"/>
          <w:szCs w:val="28"/>
          <w:lang w:eastAsia="en-US"/>
        </w:rPr>
        <w:t>Пояснительная записка</w:t>
      </w:r>
    </w:p>
    <w:p w:rsidR="003122D4" w:rsidRPr="00C52F85" w:rsidRDefault="003122D4" w:rsidP="003122D4">
      <w:pPr>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II</w:t>
      </w:r>
      <w:r>
        <w:rPr>
          <w:rFonts w:eastAsia="Times New Roman" w:cs="Times New Roman"/>
          <w:szCs w:val="28"/>
          <w:lang w:eastAsia="en-US"/>
        </w:rPr>
        <w:t>.</w:t>
      </w:r>
      <w:r w:rsidRPr="00C52F85">
        <w:rPr>
          <w:rFonts w:eastAsia="Times New Roman" w:cs="Times New Roman"/>
          <w:szCs w:val="28"/>
          <w:lang w:eastAsia="en-US"/>
        </w:rPr>
        <w:t xml:space="preserve"> </w:t>
      </w:r>
      <w:r w:rsidRPr="0034267B">
        <w:rPr>
          <w:rFonts w:eastAsia="Times New Roman" w:cs="Times New Roman"/>
          <w:szCs w:val="28"/>
          <w:lang w:eastAsia="en-US"/>
        </w:rPr>
        <w:t>Цель и задачи программы</w:t>
      </w:r>
    </w:p>
    <w:p w:rsidR="003122D4" w:rsidRPr="00C52F85" w:rsidRDefault="003122D4" w:rsidP="003122D4">
      <w:pPr>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III</w:t>
      </w:r>
      <w:r>
        <w:rPr>
          <w:rFonts w:eastAsia="Times New Roman" w:cs="Times New Roman"/>
          <w:szCs w:val="28"/>
          <w:lang w:eastAsia="en-US"/>
        </w:rPr>
        <w:t>.</w:t>
      </w:r>
      <w:r w:rsidRPr="00C52F85">
        <w:rPr>
          <w:rFonts w:eastAsia="Times New Roman" w:cs="Times New Roman"/>
          <w:szCs w:val="28"/>
          <w:lang w:eastAsia="en-US"/>
        </w:rPr>
        <w:t xml:space="preserve"> </w:t>
      </w:r>
      <w:r w:rsidRPr="0034267B">
        <w:rPr>
          <w:rFonts w:eastAsia="Times New Roman" w:cs="Times New Roman"/>
          <w:szCs w:val="28"/>
          <w:lang w:eastAsia="en-US"/>
        </w:rPr>
        <w:t>Нормативно-правовая база</w:t>
      </w:r>
    </w:p>
    <w:p w:rsidR="003122D4" w:rsidRPr="00C52F85" w:rsidRDefault="003122D4" w:rsidP="003122D4">
      <w:pPr>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IV</w:t>
      </w:r>
      <w:r>
        <w:rPr>
          <w:rFonts w:eastAsia="Times New Roman" w:cs="Times New Roman"/>
          <w:szCs w:val="28"/>
          <w:lang w:eastAsia="en-US"/>
        </w:rPr>
        <w:t>.</w:t>
      </w:r>
      <w:r w:rsidRPr="00C52F85">
        <w:rPr>
          <w:rFonts w:eastAsia="Times New Roman" w:cs="Times New Roman"/>
          <w:szCs w:val="28"/>
          <w:lang w:eastAsia="en-US"/>
        </w:rPr>
        <w:t xml:space="preserve"> </w:t>
      </w:r>
      <w:r w:rsidRPr="0034267B">
        <w:rPr>
          <w:rFonts w:eastAsia="Times New Roman" w:cs="Times New Roman"/>
          <w:szCs w:val="28"/>
          <w:lang w:eastAsia="en-US"/>
        </w:rPr>
        <w:t>Принципы организации деятельности</w:t>
      </w:r>
    </w:p>
    <w:p w:rsidR="003122D4" w:rsidRPr="00C52F85" w:rsidRDefault="003122D4" w:rsidP="003122D4">
      <w:pPr>
        <w:ind w:left="1080"/>
        <w:rPr>
          <w:rFonts w:eastAsia="Times New Roman" w:cs="Times New Roman"/>
          <w:szCs w:val="28"/>
          <w:lang w:eastAsia="en-US"/>
        </w:rPr>
      </w:pPr>
      <w:r>
        <w:rPr>
          <w:rFonts w:eastAsia="Times New Roman" w:cs="Times New Roman"/>
          <w:szCs w:val="28"/>
          <w:lang w:val="en-US" w:eastAsia="en-US"/>
        </w:rPr>
        <w:t>V</w:t>
      </w:r>
      <w:r>
        <w:rPr>
          <w:rFonts w:eastAsia="Times New Roman" w:cs="Times New Roman"/>
          <w:szCs w:val="28"/>
          <w:lang w:eastAsia="en-US"/>
        </w:rPr>
        <w:t>.</w:t>
      </w:r>
      <w:r w:rsidRPr="00C52F85">
        <w:rPr>
          <w:rFonts w:eastAsia="Times New Roman" w:cs="Times New Roman"/>
          <w:szCs w:val="28"/>
          <w:lang w:eastAsia="en-US"/>
        </w:rPr>
        <w:t xml:space="preserve"> </w:t>
      </w:r>
      <w:r w:rsidRPr="0034267B">
        <w:rPr>
          <w:rFonts w:eastAsia="Times New Roman" w:cs="Times New Roman"/>
          <w:szCs w:val="28"/>
          <w:lang w:eastAsia="en-US"/>
        </w:rPr>
        <w:t>Организация деятельности по реализации программы</w:t>
      </w:r>
    </w:p>
    <w:p w:rsidR="003122D4" w:rsidRDefault="003122D4" w:rsidP="003122D4">
      <w:pPr>
        <w:ind w:left="1440"/>
        <w:rPr>
          <w:rFonts w:eastAsia="Times New Roman" w:cs="Times New Roman"/>
          <w:szCs w:val="28"/>
          <w:lang w:eastAsia="en-US"/>
        </w:rPr>
      </w:pPr>
      <w:r>
        <w:rPr>
          <w:rFonts w:eastAsia="Times New Roman" w:cs="Times New Roman"/>
          <w:szCs w:val="28"/>
          <w:lang w:eastAsia="en-US"/>
        </w:rPr>
        <w:t xml:space="preserve">         1.</w:t>
      </w:r>
      <w:r w:rsidRPr="0034267B">
        <w:rPr>
          <w:rFonts w:eastAsia="Times New Roman" w:cs="Times New Roman"/>
          <w:szCs w:val="28"/>
          <w:lang w:eastAsia="en-US"/>
        </w:rPr>
        <w:t>Участники программы</w:t>
      </w:r>
    </w:p>
    <w:p w:rsidR="003122D4" w:rsidRPr="00C41F32" w:rsidRDefault="003122D4" w:rsidP="003122D4">
      <w:pPr>
        <w:ind w:left="1440"/>
        <w:rPr>
          <w:rFonts w:eastAsia="Times New Roman" w:cs="Times New Roman"/>
          <w:szCs w:val="28"/>
          <w:lang w:eastAsia="en-US"/>
        </w:rPr>
      </w:pPr>
      <w:r>
        <w:rPr>
          <w:rFonts w:eastAsia="Times New Roman" w:cs="Times New Roman"/>
          <w:szCs w:val="28"/>
          <w:lang w:eastAsia="en-US"/>
        </w:rPr>
        <w:t xml:space="preserve">         2. Структура деятельности педагогического коллектива</w:t>
      </w:r>
    </w:p>
    <w:p w:rsidR="003122D4" w:rsidRPr="00C41F32" w:rsidRDefault="003122D4" w:rsidP="003122D4">
      <w:pPr>
        <w:ind w:left="1080"/>
        <w:rPr>
          <w:rFonts w:eastAsia="Times New Roman" w:cs="Times New Roman"/>
          <w:szCs w:val="28"/>
          <w:lang w:eastAsia="en-US"/>
        </w:rPr>
      </w:pPr>
      <w:r>
        <w:rPr>
          <w:rFonts w:eastAsia="Times New Roman" w:cs="Times New Roman"/>
          <w:szCs w:val="28"/>
          <w:lang w:eastAsia="en-US"/>
        </w:rPr>
        <w:t xml:space="preserve">               3. </w:t>
      </w:r>
      <w:r w:rsidRPr="00C41F32">
        <w:rPr>
          <w:rFonts w:eastAsia="Times New Roman" w:cs="Times New Roman"/>
          <w:szCs w:val="28"/>
          <w:lang w:eastAsia="en-US"/>
        </w:rPr>
        <w:t>Сотрудничество школы с другими учреждениями</w:t>
      </w:r>
    </w:p>
    <w:p w:rsidR="003122D4" w:rsidRPr="00141318" w:rsidRDefault="003122D4" w:rsidP="003122D4">
      <w:pPr>
        <w:ind w:left="1080"/>
        <w:rPr>
          <w:rFonts w:eastAsia="Times New Roman" w:cs="Times New Roman"/>
          <w:szCs w:val="28"/>
          <w:lang w:eastAsia="en-US"/>
        </w:rPr>
      </w:pPr>
      <w:r>
        <w:rPr>
          <w:rFonts w:eastAsia="Times New Roman" w:cs="Times New Roman"/>
          <w:szCs w:val="28"/>
          <w:lang w:eastAsia="en-US"/>
        </w:rPr>
        <w:t xml:space="preserve">               4. </w:t>
      </w:r>
      <w:r w:rsidRPr="0034267B">
        <w:rPr>
          <w:rFonts w:eastAsia="Times New Roman" w:cs="Times New Roman"/>
          <w:szCs w:val="28"/>
          <w:lang w:eastAsia="en-US"/>
        </w:rPr>
        <w:t>Информационное обеспечение</w:t>
      </w:r>
    </w:p>
    <w:p w:rsidR="003122D4" w:rsidRPr="00141318" w:rsidRDefault="003122D4" w:rsidP="003122D4">
      <w:pPr>
        <w:ind w:left="1980"/>
        <w:rPr>
          <w:rFonts w:eastAsia="Times New Roman" w:cs="Times New Roman"/>
          <w:szCs w:val="28"/>
          <w:lang w:eastAsia="en-US"/>
        </w:rPr>
      </w:pPr>
      <w:r>
        <w:rPr>
          <w:rFonts w:eastAsia="Times New Roman" w:cs="Times New Roman"/>
          <w:szCs w:val="28"/>
          <w:lang w:eastAsia="en-US"/>
        </w:rPr>
        <w:t xml:space="preserve">5. </w:t>
      </w:r>
      <w:r w:rsidRPr="00141318">
        <w:rPr>
          <w:rFonts w:eastAsia="Times New Roman" w:cs="Times New Roman"/>
          <w:szCs w:val="28"/>
          <w:lang w:eastAsia="en-US"/>
        </w:rPr>
        <w:t>Работа с педагогическими кадрами</w:t>
      </w:r>
    </w:p>
    <w:p w:rsidR="003122D4" w:rsidRPr="00141318" w:rsidRDefault="003122D4" w:rsidP="003122D4">
      <w:pPr>
        <w:ind w:left="1080"/>
        <w:rPr>
          <w:rFonts w:eastAsia="Times New Roman" w:cs="Times New Roman"/>
          <w:szCs w:val="28"/>
          <w:lang w:eastAsia="en-US"/>
        </w:rPr>
      </w:pPr>
      <w:r>
        <w:rPr>
          <w:rFonts w:eastAsia="Times New Roman" w:cs="Times New Roman"/>
          <w:szCs w:val="28"/>
          <w:lang w:eastAsia="en-US"/>
        </w:rPr>
        <w:t xml:space="preserve">                6.  </w:t>
      </w:r>
      <w:r w:rsidRPr="0034267B">
        <w:rPr>
          <w:rFonts w:eastAsia="Times New Roman" w:cs="Times New Roman"/>
          <w:szCs w:val="28"/>
          <w:lang w:eastAsia="en-US"/>
        </w:rPr>
        <w:t>Работа с обучающимися</w:t>
      </w:r>
    </w:p>
    <w:p w:rsidR="003122D4" w:rsidRPr="00141318" w:rsidRDefault="003122D4" w:rsidP="003122D4">
      <w:pPr>
        <w:spacing w:line="276" w:lineRule="auto"/>
        <w:ind w:left="720"/>
        <w:rPr>
          <w:rFonts w:eastAsia="Times New Roman" w:cs="Times New Roman"/>
          <w:szCs w:val="28"/>
          <w:lang w:eastAsia="en-US"/>
        </w:rPr>
      </w:pPr>
      <w:r>
        <w:rPr>
          <w:rFonts w:eastAsia="Times New Roman" w:cs="Times New Roman"/>
          <w:szCs w:val="28"/>
          <w:lang w:eastAsia="en-US"/>
        </w:rPr>
        <w:t xml:space="preserve">             </w:t>
      </w:r>
      <w:r w:rsidRPr="00141318">
        <w:rPr>
          <w:rFonts w:eastAsia="Times New Roman" w:cs="Times New Roman"/>
          <w:szCs w:val="28"/>
          <w:lang w:eastAsia="en-US"/>
        </w:rPr>
        <w:t xml:space="preserve">         </w:t>
      </w:r>
      <w:r>
        <w:rPr>
          <w:rFonts w:eastAsia="Times New Roman" w:cs="Times New Roman"/>
          <w:szCs w:val="28"/>
          <w:lang w:eastAsia="en-US"/>
        </w:rPr>
        <w:t xml:space="preserve">7. </w:t>
      </w:r>
      <w:r w:rsidRPr="00141318">
        <w:rPr>
          <w:rFonts w:eastAsia="Times New Roman" w:cs="Times New Roman"/>
          <w:szCs w:val="28"/>
          <w:lang w:eastAsia="en-US"/>
        </w:rPr>
        <w:t xml:space="preserve"> Просветительская работа с родителями</w:t>
      </w:r>
    </w:p>
    <w:p w:rsidR="003122D4" w:rsidRPr="00141318" w:rsidRDefault="003122D4" w:rsidP="003122D4">
      <w:pPr>
        <w:spacing w:line="276" w:lineRule="auto"/>
        <w:ind w:left="720"/>
        <w:rPr>
          <w:rFonts w:eastAsia="Times New Roman" w:cs="Times New Roman"/>
          <w:szCs w:val="28"/>
          <w:lang w:eastAsia="en-US"/>
        </w:rPr>
      </w:pPr>
      <w:r>
        <w:rPr>
          <w:rFonts w:eastAsia="Times New Roman" w:cs="Times New Roman"/>
          <w:szCs w:val="28"/>
          <w:lang w:eastAsia="en-US"/>
        </w:rPr>
        <w:t xml:space="preserve">                      8.</w:t>
      </w:r>
      <w:r w:rsidRPr="0034267B">
        <w:rPr>
          <w:rFonts w:eastAsia="Times New Roman" w:cs="Times New Roman"/>
          <w:szCs w:val="28"/>
          <w:lang w:eastAsia="en-US"/>
        </w:rPr>
        <w:t>Методическое обеспечение</w:t>
      </w:r>
    </w:p>
    <w:p w:rsidR="003122D4" w:rsidRPr="00141318" w:rsidRDefault="003122D4" w:rsidP="003122D4">
      <w:pPr>
        <w:spacing w:line="276" w:lineRule="auto"/>
        <w:ind w:left="720"/>
        <w:rPr>
          <w:rFonts w:eastAsia="Times New Roman" w:cs="Times New Roman"/>
          <w:szCs w:val="28"/>
          <w:lang w:eastAsia="en-US"/>
        </w:rPr>
      </w:pPr>
      <w:r>
        <w:rPr>
          <w:rFonts w:eastAsia="Times New Roman" w:cs="Times New Roman"/>
          <w:szCs w:val="28"/>
          <w:lang w:eastAsia="en-US"/>
        </w:rPr>
        <w:t xml:space="preserve">                      9. </w:t>
      </w:r>
      <w:r w:rsidRPr="0034267B">
        <w:rPr>
          <w:rFonts w:eastAsia="Times New Roman" w:cs="Times New Roman"/>
          <w:szCs w:val="28"/>
          <w:lang w:eastAsia="en-US"/>
        </w:rPr>
        <w:t>Материально-техническое обеспечение</w:t>
      </w:r>
    </w:p>
    <w:p w:rsidR="003122D4" w:rsidRPr="00141318" w:rsidRDefault="003122D4" w:rsidP="003122D4">
      <w:pPr>
        <w:spacing w:line="276" w:lineRule="auto"/>
        <w:ind w:left="709"/>
        <w:rPr>
          <w:rFonts w:eastAsia="Times New Roman" w:cs="Times New Roman"/>
          <w:szCs w:val="28"/>
          <w:lang w:eastAsia="en-US"/>
        </w:rPr>
      </w:pPr>
      <w:r>
        <w:rPr>
          <w:rFonts w:eastAsia="Times New Roman" w:cs="Times New Roman"/>
          <w:szCs w:val="28"/>
          <w:lang w:eastAsia="en-US"/>
        </w:rPr>
        <w:t xml:space="preserve">                      10.</w:t>
      </w:r>
      <w:r w:rsidRPr="0034267B">
        <w:rPr>
          <w:rFonts w:eastAsia="Times New Roman" w:cs="Times New Roman"/>
          <w:szCs w:val="28"/>
          <w:lang w:eastAsia="en-US"/>
        </w:rPr>
        <w:t>Финансовое обеспечение</w:t>
      </w:r>
    </w:p>
    <w:p w:rsidR="003122D4" w:rsidRPr="00C52F85" w:rsidRDefault="003122D4" w:rsidP="003122D4">
      <w:pPr>
        <w:spacing w:line="276" w:lineRule="auto"/>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VI</w:t>
      </w:r>
      <w:r>
        <w:rPr>
          <w:rFonts w:eastAsia="Times New Roman" w:cs="Times New Roman"/>
          <w:szCs w:val="28"/>
          <w:lang w:eastAsia="en-US"/>
        </w:rPr>
        <w:t xml:space="preserve">. </w:t>
      </w:r>
      <w:r w:rsidRPr="0034267B">
        <w:rPr>
          <w:rFonts w:eastAsia="Times New Roman" w:cs="Times New Roman"/>
          <w:szCs w:val="28"/>
          <w:lang w:eastAsia="en-US"/>
        </w:rPr>
        <w:t>Критерии эффективности реализации программы</w:t>
      </w:r>
    </w:p>
    <w:p w:rsidR="003122D4" w:rsidRPr="00141318" w:rsidRDefault="003122D4" w:rsidP="003122D4">
      <w:pPr>
        <w:spacing w:line="276" w:lineRule="auto"/>
        <w:ind w:left="360"/>
        <w:rPr>
          <w:rFonts w:eastAsia="Times New Roman" w:cs="Times New Roman"/>
          <w:szCs w:val="28"/>
          <w:lang w:eastAsia="en-US"/>
        </w:rPr>
      </w:pPr>
      <w:r>
        <w:rPr>
          <w:rFonts w:eastAsia="Times New Roman" w:cs="Times New Roman"/>
          <w:szCs w:val="28"/>
          <w:lang w:eastAsia="en-US"/>
        </w:rPr>
        <w:t xml:space="preserve">           </w:t>
      </w:r>
      <w:r>
        <w:rPr>
          <w:rFonts w:eastAsia="Times New Roman" w:cs="Times New Roman"/>
          <w:szCs w:val="28"/>
          <w:lang w:val="en-US" w:eastAsia="en-US"/>
        </w:rPr>
        <w:t>VII</w:t>
      </w:r>
      <w:r>
        <w:rPr>
          <w:rFonts w:eastAsia="Times New Roman" w:cs="Times New Roman"/>
          <w:szCs w:val="28"/>
          <w:lang w:eastAsia="en-US"/>
        </w:rPr>
        <w:t xml:space="preserve">. </w:t>
      </w:r>
      <w:r w:rsidRPr="00141318">
        <w:rPr>
          <w:rFonts w:eastAsia="Times New Roman" w:cs="Times New Roman"/>
          <w:szCs w:val="28"/>
          <w:lang w:eastAsia="en-US"/>
        </w:rPr>
        <w:t xml:space="preserve"> </w:t>
      </w:r>
      <w:r w:rsidRPr="0034267B">
        <w:rPr>
          <w:rFonts w:eastAsia="Times New Roman" w:cs="Times New Roman"/>
          <w:szCs w:val="28"/>
          <w:lang w:eastAsia="en-US"/>
        </w:rPr>
        <w:t>Прогнозируемый результат деятельности</w:t>
      </w:r>
    </w:p>
    <w:p w:rsidR="003122D4" w:rsidRPr="0034267B" w:rsidRDefault="003122D4" w:rsidP="003122D4">
      <w:pPr>
        <w:spacing w:line="276" w:lineRule="auto"/>
        <w:ind w:left="1080"/>
        <w:rPr>
          <w:rFonts w:eastAsia="Times New Roman" w:cs="Times New Roman"/>
          <w:szCs w:val="28"/>
          <w:lang w:eastAsia="en-US"/>
        </w:rPr>
      </w:pPr>
      <w:r>
        <w:rPr>
          <w:rFonts w:eastAsia="Times New Roman" w:cs="Times New Roman"/>
          <w:szCs w:val="28"/>
          <w:lang w:val="en-US" w:eastAsia="en-US"/>
        </w:rPr>
        <w:t>VIII</w:t>
      </w:r>
      <w:r w:rsidRPr="00C52F85">
        <w:rPr>
          <w:rFonts w:eastAsia="Times New Roman" w:cs="Times New Roman"/>
          <w:szCs w:val="28"/>
          <w:lang w:eastAsia="en-US"/>
        </w:rPr>
        <w:t xml:space="preserve"> </w:t>
      </w:r>
      <w:r w:rsidRPr="0034267B">
        <w:rPr>
          <w:rFonts w:eastAsia="Times New Roman" w:cs="Times New Roman"/>
          <w:szCs w:val="28"/>
          <w:lang w:eastAsia="en-US"/>
        </w:rPr>
        <w:t>Контроль, анализ и коррекция хода деятельности и результатов</w:t>
      </w:r>
    </w:p>
    <w:p w:rsidR="003122D4" w:rsidRPr="00C76B46" w:rsidRDefault="003122D4" w:rsidP="003122D4">
      <w:pPr>
        <w:spacing w:line="276" w:lineRule="auto"/>
        <w:ind w:left="1080"/>
        <w:rPr>
          <w:rFonts w:eastAsia="Times New Roman" w:cs="Times New Roman"/>
          <w:szCs w:val="28"/>
          <w:lang w:eastAsia="en-US"/>
        </w:rPr>
      </w:pPr>
      <w:r>
        <w:rPr>
          <w:rFonts w:eastAsia="Times New Roman" w:cs="Times New Roman"/>
          <w:szCs w:val="28"/>
          <w:lang w:val="en-US" w:eastAsia="en-US"/>
        </w:rPr>
        <w:t>IX</w:t>
      </w:r>
      <w:r w:rsidRPr="00C41F32">
        <w:rPr>
          <w:rFonts w:eastAsia="Times New Roman" w:cs="Times New Roman"/>
          <w:szCs w:val="28"/>
          <w:lang w:eastAsia="en-US"/>
        </w:rPr>
        <w:t xml:space="preserve"> </w:t>
      </w:r>
      <w:r w:rsidRPr="0034267B">
        <w:rPr>
          <w:rFonts w:eastAsia="Times New Roman" w:cs="Times New Roman"/>
          <w:szCs w:val="28"/>
          <w:lang w:eastAsia="en-US"/>
        </w:rPr>
        <w:t>Содержание деятельности</w:t>
      </w:r>
      <w:r>
        <w:rPr>
          <w:rFonts w:eastAsia="Times New Roman" w:cs="Times New Roman"/>
          <w:szCs w:val="28"/>
          <w:lang w:eastAsia="en-US"/>
        </w:rPr>
        <w:t xml:space="preserve"> </w:t>
      </w:r>
      <w:r w:rsidRPr="0034267B">
        <w:rPr>
          <w:rFonts w:eastAsia="Times New Roman" w:cs="Times New Roman"/>
          <w:szCs w:val="28"/>
          <w:lang w:eastAsia="en-US"/>
        </w:rPr>
        <w:t>по реализации программы</w:t>
      </w:r>
    </w:p>
    <w:p w:rsidR="003122D4" w:rsidRPr="00685F47" w:rsidRDefault="003122D4" w:rsidP="003122D4">
      <w:pPr>
        <w:spacing w:line="276" w:lineRule="auto"/>
        <w:ind w:left="1080"/>
        <w:rPr>
          <w:rFonts w:eastAsia="Times New Roman" w:cs="Times New Roman"/>
          <w:szCs w:val="28"/>
          <w:lang w:eastAsia="en-US"/>
        </w:rPr>
      </w:pPr>
      <w:r>
        <w:rPr>
          <w:rFonts w:eastAsia="Times New Roman" w:cs="Times New Roman"/>
          <w:szCs w:val="28"/>
          <w:lang w:eastAsia="en-US"/>
        </w:rPr>
        <w:t xml:space="preserve">               1.</w:t>
      </w:r>
      <w:r w:rsidRPr="0034267B">
        <w:rPr>
          <w:rFonts w:eastAsia="Times New Roman" w:cs="Times New Roman"/>
          <w:szCs w:val="28"/>
          <w:lang w:eastAsia="en-US"/>
        </w:rPr>
        <w:t>Этапы программы</w:t>
      </w:r>
    </w:p>
    <w:p w:rsidR="003122D4" w:rsidRPr="00685F47" w:rsidRDefault="003122D4" w:rsidP="003122D4">
      <w:pPr>
        <w:spacing w:line="276" w:lineRule="auto"/>
        <w:ind w:left="1080"/>
        <w:rPr>
          <w:rFonts w:eastAsia="Times New Roman" w:cs="Times New Roman"/>
          <w:szCs w:val="28"/>
          <w:lang w:eastAsia="en-US"/>
        </w:rPr>
      </w:pPr>
      <w:r>
        <w:rPr>
          <w:rFonts w:eastAsia="Times New Roman" w:cs="Times New Roman"/>
          <w:szCs w:val="28"/>
          <w:lang w:eastAsia="en-US"/>
        </w:rPr>
        <w:t xml:space="preserve">               2.</w:t>
      </w:r>
      <w:r w:rsidRPr="00685F47">
        <w:rPr>
          <w:rFonts w:eastAsia="Times New Roman" w:cs="Times New Roman"/>
          <w:szCs w:val="28"/>
          <w:lang w:eastAsia="en-US"/>
        </w:rPr>
        <w:t xml:space="preserve"> План мероприятий по реализации программы</w:t>
      </w:r>
    </w:p>
    <w:p w:rsidR="003122D4" w:rsidRPr="0034267B" w:rsidRDefault="003122D4" w:rsidP="003122D4">
      <w:pPr>
        <w:spacing w:line="276" w:lineRule="auto"/>
        <w:ind w:left="1080"/>
        <w:rPr>
          <w:rFonts w:eastAsia="Times New Roman" w:cs="Times New Roman"/>
          <w:szCs w:val="28"/>
          <w:lang w:eastAsia="en-US"/>
        </w:rPr>
      </w:pPr>
      <w:r>
        <w:rPr>
          <w:rFonts w:eastAsia="Times New Roman" w:cs="Times New Roman"/>
          <w:szCs w:val="28"/>
          <w:lang w:val="en-US" w:eastAsia="en-US"/>
        </w:rPr>
        <w:t>X</w:t>
      </w:r>
      <w:r w:rsidRPr="00452E12">
        <w:rPr>
          <w:rFonts w:eastAsia="Times New Roman" w:cs="Times New Roman"/>
          <w:szCs w:val="28"/>
          <w:lang w:eastAsia="en-US"/>
        </w:rPr>
        <w:t xml:space="preserve"> </w:t>
      </w:r>
      <w:r w:rsidRPr="0034267B">
        <w:rPr>
          <w:rFonts w:eastAsia="Times New Roman" w:cs="Times New Roman"/>
          <w:szCs w:val="28"/>
          <w:lang w:eastAsia="en-US"/>
        </w:rPr>
        <w:t xml:space="preserve">Литература </w:t>
      </w:r>
    </w:p>
    <w:p w:rsidR="003122D4" w:rsidRPr="002A70C5" w:rsidRDefault="003122D4" w:rsidP="003122D4">
      <w:pPr>
        <w:jc w:val="center"/>
        <w:rPr>
          <w:rFonts w:eastAsia="Times New Roman" w:cs="Times New Roman"/>
          <w:b/>
          <w:sz w:val="28"/>
          <w:szCs w:val="28"/>
          <w:lang w:eastAsia="en-US"/>
        </w:rPr>
      </w:pPr>
      <w:r w:rsidRPr="002A70C5">
        <w:rPr>
          <w:rFonts w:eastAsia="Times New Roman" w:cs="Times New Roman"/>
          <w:b/>
          <w:sz w:val="28"/>
          <w:szCs w:val="28"/>
          <w:lang w:val="en-US" w:eastAsia="en-US"/>
        </w:rPr>
        <w:t>I</w:t>
      </w:r>
      <w:r w:rsidRPr="002A70C5">
        <w:rPr>
          <w:rFonts w:eastAsia="Times New Roman" w:cs="Times New Roman"/>
          <w:b/>
          <w:sz w:val="28"/>
          <w:szCs w:val="28"/>
          <w:lang w:eastAsia="en-US"/>
        </w:rPr>
        <w:t>. Пояснительная записка</w:t>
      </w:r>
    </w:p>
    <w:p w:rsidR="003122D4" w:rsidRDefault="003122D4" w:rsidP="003122D4">
      <w:pPr>
        <w:ind w:left="360"/>
        <w:jc w:val="both"/>
        <w:rPr>
          <w:rFonts w:eastAsia="Times New Roman" w:cs="Times New Roman"/>
          <w:lang w:eastAsia="en-US"/>
        </w:rPr>
      </w:pPr>
    </w:p>
    <w:p w:rsidR="003122D4" w:rsidRPr="00227C61" w:rsidRDefault="003122D4" w:rsidP="003122D4">
      <w:pPr>
        <w:ind w:firstLine="708"/>
        <w:jc w:val="both"/>
      </w:pPr>
      <w:r w:rsidRPr="00227C61">
        <w:t>Современная экономическая и политическая обстановка заставляет предъявлять все</w:t>
      </w:r>
      <w:r>
        <w:t xml:space="preserve"> </w:t>
      </w:r>
      <w:r w:rsidRPr="00227C61">
        <w:t>более высокие требования к индивидуальным психофизиологическим особенностям</w:t>
      </w:r>
    </w:p>
    <w:p w:rsidR="003122D4" w:rsidRPr="00227C61" w:rsidRDefault="003122D4" w:rsidP="003122D4">
      <w:pPr>
        <w:jc w:val="both"/>
      </w:pPr>
      <w:r w:rsidRPr="00227C61">
        <w:t>человека. Рыночные отношения кардинально меняют характер и цели труда: возрастает его</w:t>
      </w:r>
      <w:r>
        <w:t xml:space="preserve"> </w:t>
      </w:r>
      <w:r w:rsidRPr="00227C61">
        <w:t>интенсивность, усиливается напряженность, требуется высокий профессионализм,</w:t>
      </w:r>
    </w:p>
    <w:p w:rsidR="003122D4" w:rsidRPr="00227C61" w:rsidRDefault="003122D4" w:rsidP="003122D4">
      <w:pPr>
        <w:jc w:val="both"/>
      </w:pPr>
      <w:r w:rsidRPr="00227C61">
        <w:t>выносливость и ответственность.</w:t>
      </w:r>
      <w:r>
        <w:t xml:space="preserve"> </w:t>
      </w:r>
      <w:r w:rsidRPr="00227C61">
        <w:t>Сегодняшняя ситуация в России, те проблемы, которые испытывают выпускники</w:t>
      </w:r>
      <w:r>
        <w:t xml:space="preserve"> </w:t>
      </w:r>
      <w:r w:rsidRPr="00227C61">
        <w:t>общеобразовательной школы в профессиональном самоопределении, заставляют по-новому взглянуть на организацию профориентационной работы в школе.</w:t>
      </w:r>
    </w:p>
    <w:p w:rsidR="003122D4" w:rsidRDefault="003122D4" w:rsidP="003122D4">
      <w:pPr>
        <w:ind w:firstLine="708"/>
        <w:jc w:val="both"/>
      </w:pPr>
      <w:r>
        <w:t xml:space="preserve">В современном обществе </w:t>
      </w:r>
      <w:r w:rsidRPr="00227C61">
        <w:t>важнейшими качествами личности становятся инициативность, способность творчески</w:t>
      </w:r>
      <w:r>
        <w:t xml:space="preserve"> </w:t>
      </w:r>
      <w:r w:rsidRPr="00227C61">
        <w:t xml:space="preserve">мыслить и находить нестандартные решения, умение </w:t>
      </w:r>
      <w:r>
        <w:t xml:space="preserve">выбирать профессиональный путь, </w:t>
      </w:r>
      <w:r w:rsidRPr="00227C61">
        <w:t>готовность обучаться в течение всей жизни. Все эти навыки формируются с детств</w:t>
      </w:r>
      <w:r>
        <w:t xml:space="preserve">а. </w:t>
      </w:r>
      <w:r w:rsidRPr="00227C61">
        <w:t xml:space="preserve">Школа является критически важным элементом </w:t>
      </w:r>
      <w:r>
        <w:t xml:space="preserve">в этом процессе. Главные задачи </w:t>
      </w:r>
      <w:r w:rsidRPr="00227C61">
        <w:t xml:space="preserve">современной школы – раскрытие способностей каждого </w:t>
      </w:r>
      <w:r>
        <w:t xml:space="preserve">ученика, воспитание порядочного </w:t>
      </w:r>
      <w:r w:rsidRPr="00227C61">
        <w:t>и патриотичного челове</w:t>
      </w:r>
      <w:r>
        <w:t xml:space="preserve">ка, личности, готовой к жизни в </w:t>
      </w:r>
      <w:r w:rsidRPr="00227C61">
        <w:t>высокотехнологичном,</w:t>
      </w:r>
      <w:r>
        <w:t xml:space="preserve"> </w:t>
      </w:r>
      <w:r w:rsidRPr="00227C61">
        <w:t>конкурентном мире</w:t>
      </w:r>
      <w:r>
        <w:t>.</w:t>
      </w:r>
    </w:p>
    <w:p w:rsidR="003122D4" w:rsidRDefault="003122D4" w:rsidP="003122D4">
      <w:pPr>
        <w:ind w:firstLine="708"/>
        <w:jc w:val="both"/>
      </w:pPr>
      <w:r w:rsidRPr="00DA60A4">
        <w:rPr>
          <w:rFonts w:eastAsia="Times New Roman" w:cs="Times New Roman"/>
          <w:color w:val="000000"/>
        </w:rPr>
        <w:t>В связи с этим огромное внимание необходимо уделять проведению целенаправленной профориентационной работы среди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
    <w:p w:rsidR="003122D4" w:rsidRPr="00592F7F" w:rsidRDefault="003122D4" w:rsidP="003122D4">
      <w:pPr>
        <w:ind w:firstLine="708"/>
        <w:jc w:val="both"/>
      </w:pPr>
      <w:r w:rsidRPr="00DA60A4">
        <w:rPr>
          <w:rFonts w:eastAsia="Times New Roman" w:cs="Times New Roman"/>
          <w:color w:val="000000"/>
        </w:rPr>
        <w:t>Оптимальное решение вопроса «кем быть?», поиском которого неизбежно приходится заниматься каждому человеку на определенном этапе возрастного и социального развития, является жизненно важным не только для него лично, но и для общества в целом. Помочь молодому поколению в его профессиональном, самоопределении призвана профессиональная ориентация.</w:t>
      </w:r>
    </w:p>
    <w:p w:rsidR="003122D4" w:rsidRDefault="003122D4" w:rsidP="003122D4">
      <w:pPr>
        <w:shd w:val="clear" w:color="auto" w:fill="FFFFFF"/>
        <w:ind w:firstLine="708"/>
        <w:jc w:val="both"/>
        <w:textAlignment w:val="baseline"/>
        <w:rPr>
          <w:rFonts w:ascii="Verdana" w:eastAsia="Times New Roman" w:hAnsi="Verdana" w:cs="Times New Roman"/>
          <w:color w:val="444444"/>
          <w:sz w:val="18"/>
          <w:szCs w:val="18"/>
        </w:rPr>
      </w:pPr>
      <w:r w:rsidRPr="00DA60A4">
        <w:rPr>
          <w:rFonts w:eastAsia="Times New Roman" w:cs="Times New Roman"/>
          <w:b/>
          <w:bCs/>
          <w:color w:val="000000"/>
          <w:bdr w:val="none" w:sz="0" w:space="0" w:color="auto" w:frame="1"/>
        </w:rPr>
        <w:t>Профориентация</w:t>
      </w:r>
      <w:r w:rsidRPr="00DA60A4">
        <w:rPr>
          <w:rFonts w:eastAsia="Times New Roman" w:cs="Times New Roman"/>
          <w:b/>
          <w:bCs/>
          <w:color w:val="000000"/>
        </w:rPr>
        <w:t> </w:t>
      </w:r>
      <w:r w:rsidRPr="00DA60A4">
        <w:rPr>
          <w:rFonts w:eastAsia="Times New Roman" w:cs="Times New Roman"/>
          <w:color w:val="000000"/>
        </w:rPr>
        <w:t xml:space="preserve">-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щимися.</w:t>
      </w:r>
    </w:p>
    <w:p w:rsidR="003122D4" w:rsidRDefault="003122D4" w:rsidP="003122D4">
      <w:pPr>
        <w:shd w:val="clear" w:color="auto" w:fill="FFFFFF"/>
        <w:ind w:firstLine="708"/>
        <w:jc w:val="both"/>
        <w:textAlignment w:val="baseline"/>
        <w:rPr>
          <w:rFonts w:ascii="Verdana" w:eastAsia="Times New Roman" w:hAnsi="Verdana" w:cs="Times New Roman"/>
          <w:color w:val="444444"/>
          <w:sz w:val="18"/>
          <w:szCs w:val="18"/>
        </w:rPr>
      </w:pPr>
      <w:r w:rsidRPr="00DA60A4">
        <w:rPr>
          <w:rFonts w:eastAsia="Times New Roman" w:cs="Times New Roman"/>
          <w:color w:val="000000"/>
        </w:rPr>
        <w:t xml:space="preserve">Профориентационная работа является естественным продолжением всей педагогической работы с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щимися и в каком-то смысле является ее логическим завершением. Полноценная помощь школьнику в выборе профессии не только помогает ему организовать саму учебную деятельность (когда он осознанно изучает школьные предметы, которые могут ему пригодиться в будущей взрослой, трудовой жизни), но и привносит элементы спокойствия в отношение школьника к своему будущему (когда оптимистичная жизненная и профессиональная перспектива уберегает подростка от соблазнов сегодняшней жизни).</w:t>
      </w:r>
    </w:p>
    <w:p w:rsidR="003122D4" w:rsidRPr="00975142" w:rsidRDefault="003122D4" w:rsidP="003122D4">
      <w:pPr>
        <w:shd w:val="clear" w:color="auto" w:fill="FFFFFF"/>
        <w:ind w:firstLine="708"/>
        <w:jc w:val="both"/>
        <w:textAlignment w:val="baseline"/>
        <w:rPr>
          <w:rFonts w:ascii="Verdana" w:eastAsia="Times New Roman" w:hAnsi="Verdana" w:cs="Times New Roman"/>
          <w:color w:val="444444"/>
          <w:sz w:val="18"/>
          <w:szCs w:val="18"/>
        </w:rPr>
      </w:pPr>
      <w:r w:rsidRPr="00DA60A4">
        <w:rPr>
          <w:rFonts w:eastAsia="Times New Roman" w:cs="Times New Roman"/>
          <w:color w:val="000000"/>
        </w:rPr>
        <w:t>Школа должна осознать свою долю экономической ответствен</w:t>
      </w:r>
      <w:r w:rsidRPr="00DA60A4">
        <w:rPr>
          <w:rFonts w:eastAsia="Times New Roman" w:cs="Times New Roman"/>
          <w:color w:val="000000"/>
        </w:rPr>
        <w:softHyphen/>
        <w:t xml:space="preserve">ности перед страной. Профориентационной работе следует занять важное место в деятельности школы, так как она связывает систему образования с экономической системой, потребности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щихся с их будущим. Для благополучия общества необходимо, чтобы каждый выпускник школы находил, возможно, более полное применение сво</w:t>
      </w:r>
      <w:r w:rsidRPr="00DA60A4">
        <w:rPr>
          <w:rFonts w:eastAsia="Times New Roman" w:cs="Times New Roman"/>
          <w:color w:val="000000"/>
        </w:rPr>
        <w:softHyphen/>
        <w:t>им интересам, склонностям, не терял напрасно время, силы (да и средства) в поисках своего места в системе общественного произ</w:t>
      </w:r>
      <w:r w:rsidRPr="00DA60A4">
        <w:rPr>
          <w:rFonts w:eastAsia="Times New Roman" w:cs="Times New Roman"/>
          <w:color w:val="000000"/>
        </w:rPr>
        <w:softHyphen/>
        <w:t>водства, на котором мог бы принести наибольшую пользу и получить глубокое удовлетворение от своего труда.</w:t>
      </w:r>
      <w:r>
        <w:rPr>
          <w:rFonts w:eastAsia="Times New Roman" w:cs="Times New Roman"/>
          <w:color w:val="000000"/>
        </w:rPr>
        <w:t xml:space="preserve"> </w:t>
      </w:r>
      <w:r w:rsidRPr="00227C61">
        <w:t xml:space="preserve">В связи с этим огромное внимание необходимо уделить </w:t>
      </w:r>
      <w:r>
        <w:t xml:space="preserve">организации </w:t>
      </w:r>
      <w:r w:rsidRPr="00227C61">
        <w:t>целенаправленной профориентационной работы среди школьников, которая должна</w:t>
      </w:r>
      <w:r>
        <w:t xml:space="preserve"> </w:t>
      </w:r>
      <w:r w:rsidRPr="00227C61">
        <w:t>опираться на глубокое знание всей системы основных факторов, определяющих</w:t>
      </w:r>
    </w:p>
    <w:p w:rsidR="003122D4" w:rsidRDefault="003122D4" w:rsidP="003122D4">
      <w:pPr>
        <w:jc w:val="both"/>
      </w:pPr>
      <w:r w:rsidRPr="00227C61">
        <w:t>формирование профессиональных намерений личности и пути ее реализации.</w:t>
      </w:r>
      <w:r>
        <w:t xml:space="preserve"> </w:t>
      </w:r>
    </w:p>
    <w:p w:rsidR="003122D4" w:rsidRDefault="003122D4" w:rsidP="003122D4">
      <w:pPr>
        <w:jc w:val="both"/>
      </w:pPr>
      <w:r>
        <w:t>Задача учителя – помочь обучающимся найти себя в будущем, стать самостоятельными,</w:t>
      </w:r>
    </w:p>
    <w:p w:rsidR="003122D4" w:rsidRPr="00227C61" w:rsidRDefault="003122D4" w:rsidP="003122D4">
      <w:pPr>
        <w:jc w:val="both"/>
      </w:pPr>
      <w:r>
        <w:t>творческими и уверенными в себе людьми. Каждый обучающийся должен знать, зачем он учится. Результат образования – это не только знания по определенным дисциплинам, но и умение применять их в повседневной жизни, использовать в дальнейшем обучении</w:t>
      </w:r>
    </w:p>
    <w:p w:rsidR="003122D4" w:rsidRDefault="003122D4" w:rsidP="003122D4">
      <w:pPr>
        <w:jc w:val="both"/>
        <w:rPr>
          <w:b/>
        </w:rPr>
      </w:pPr>
    </w:p>
    <w:p w:rsidR="003122D4" w:rsidRPr="0086692F" w:rsidRDefault="003122D4" w:rsidP="003122D4">
      <w:pPr>
        <w:ind w:left="360"/>
        <w:jc w:val="center"/>
        <w:rPr>
          <w:rFonts w:eastAsia="Times New Roman" w:cs="Times New Roman"/>
          <w:b/>
          <w:sz w:val="28"/>
          <w:lang w:eastAsia="en-US"/>
        </w:rPr>
      </w:pPr>
      <w:r w:rsidRPr="0034267B">
        <w:rPr>
          <w:rFonts w:eastAsia="Times New Roman" w:cs="Times New Roman"/>
          <w:b/>
          <w:sz w:val="28"/>
          <w:lang w:val="en-US" w:eastAsia="en-US"/>
        </w:rPr>
        <w:t>II</w:t>
      </w:r>
      <w:r w:rsidRPr="0034267B">
        <w:rPr>
          <w:rFonts w:eastAsia="Times New Roman" w:cs="Times New Roman"/>
          <w:b/>
          <w:sz w:val="28"/>
          <w:lang w:eastAsia="en-US"/>
        </w:rPr>
        <w:t>.Цель и задачи программы</w:t>
      </w:r>
    </w:p>
    <w:p w:rsidR="003122D4" w:rsidRPr="00227C61" w:rsidRDefault="003122D4" w:rsidP="003122D4">
      <w:pPr>
        <w:jc w:val="both"/>
      </w:pPr>
      <w:r>
        <w:rPr>
          <w:b/>
        </w:rPr>
        <w:t xml:space="preserve">Целью программы профориентационной работы в школе  </w:t>
      </w:r>
      <w:r w:rsidRPr="0034267B">
        <w:rPr>
          <w:rFonts w:eastAsia="Times New Roman" w:cs="Times New Roman"/>
          <w:lang w:eastAsia="en-US"/>
        </w:rPr>
        <w:t>является поиск оптимальных средств</w:t>
      </w:r>
      <w:r>
        <w:rPr>
          <w:rFonts w:eastAsia="Times New Roman" w:cs="Times New Roman"/>
          <w:lang w:eastAsia="en-US"/>
        </w:rPr>
        <w:t xml:space="preserve"> </w:t>
      </w:r>
      <w:r>
        <w:t>о</w:t>
      </w:r>
      <w:r w:rsidRPr="00227C61">
        <w:t>казани</w:t>
      </w:r>
      <w:r>
        <w:t>я</w:t>
      </w:r>
      <w:r w:rsidRPr="00227C61">
        <w:t xml:space="preserve"> профориентационной поддержки </w:t>
      </w:r>
      <w:r>
        <w:t>об</w:t>
      </w:r>
      <w:r w:rsidRPr="00227C61">
        <w:t>уча</w:t>
      </w:r>
      <w:r>
        <w:t>ю</w:t>
      </w:r>
      <w:r w:rsidRPr="00227C61">
        <w:t>щи</w:t>
      </w:r>
      <w:r>
        <w:t>х</w:t>
      </w:r>
      <w:r w:rsidRPr="00227C61">
        <w:t>ся в процессе выбора ими сферы будущей профессиональной деятельности</w:t>
      </w:r>
      <w:r>
        <w:t>.</w:t>
      </w:r>
    </w:p>
    <w:p w:rsidR="003122D4" w:rsidRPr="00824D9F" w:rsidRDefault="003122D4" w:rsidP="003122D4">
      <w:pPr>
        <w:jc w:val="both"/>
        <w:rPr>
          <w:rFonts w:ascii="Calibri" w:eastAsia="Times New Roman" w:hAnsi="Calibri" w:cs="Times New Roman"/>
          <w:lang w:eastAsia="en-US"/>
        </w:rPr>
      </w:pPr>
      <w:r w:rsidRPr="00B404EE">
        <w:rPr>
          <w:b/>
        </w:rPr>
        <w:t>Задачи:</w:t>
      </w:r>
    </w:p>
    <w:p w:rsidR="003122D4" w:rsidRPr="00227C61" w:rsidRDefault="003122D4" w:rsidP="003122D4">
      <w:pPr>
        <w:jc w:val="both"/>
      </w:pPr>
      <w:r w:rsidRPr="00227C61">
        <w:t xml:space="preserve">- </w:t>
      </w:r>
      <w:r>
        <w:t>ф</w:t>
      </w:r>
      <w:r w:rsidRPr="00227C61">
        <w:t xml:space="preserve">ормирование у </w:t>
      </w:r>
      <w:r>
        <w:t>обучающихся</w:t>
      </w:r>
      <w:r w:rsidRPr="00227C61">
        <w:t xml:space="preserve"> устойчивых интересов к профессиональной</w:t>
      </w:r>
    </w:p>
    <w:p w:rsidR="003122D4" w:rsidRDefault="003122D4" w:rsidP="003122D4">
      <w:pPr>
        <w:jc w:val="both"/>
      </w:pPr>
      <w:r w:rsidRPr="00227C61">
        <w:t>деятельности;</w:t>
      </w:r>
    </w:p>
    <w:p w:rsidR="003122D4" w:rsidRDefault="003122D4" w:rsidP="003122D4">
      <w:pPr>
        <w:jc w:val="both"/>
      </w:pPr>
      <w:r w:rsidRPr="00227C61">
        <w:t xml:space="preserve">- </w:t>
      </w:r>
      <w:r>
        <w:t>в</w:t>
      </w:r>
      <w:r w:rsidRPr="00227C61">
        <w:t>ыработка у школьников сознательного отношения к труду</w:t>
      </w:r>
      <w:r>
        <w:t xml:space="preserve">; </w:t>
      </w:r>
    </w:p>
    <w:p w:rsidR="003122D4" w:rsidRPr="00227C61" w:rsidRDefault="003122D4" w:rsidP="003122D4">
      <w:pPr>
        <w:jc w:val="both"/>
      </w:pPr>
      <w:r>
        <w:t xml:space="preserve">- </w:t>
      </w:r>
      <w:r w:rsidRPr="00227C61">
        <w:t>профессиональное</w:t>
      </w:r>
      <w:r>
        <w:t xml:space="preserve"> </w:t>
      </w:r>
      <w:r w:rsidRPr="00227C61">
        <w:t>самоопределение в условиях свободы выбора сферы</w:t>
      </w:r>
      <w:r>
        <w:t xml:space="preserve"> деятельности в соответствии со </w:t>
      </w:r>
      <w:r w:rsidRPr="00227C61">
        <w:t>своими возможностями, способностями и с учетом требований рынка труда</w:t>
      </w:r>
      <w:r>
        <w:t xml:space="preserve">; </w:t>
      </w:r>
    </w:p>
    <w:p w:rsidR="003122D4" w:rsidRPr="00085042" w:rsidRDefault="003122D4" w:rsidP="003122D4">
      <w:pPr>
        <w:jc w:val="both"/>
      </w:pPr>
      <w:r w:rsidRPr="00227C61">
        <w:t xml:space="preserve">- </w:t>
      </w:r>
      <w:r>
        <w:t>п</w:t>
      </w:r>
      <w:r w:rsidRPr="00227C61">
        <w:t xml:space="preserve">олучение данных о предпочтениях, склонностях и возможностях </w:t>
      </w:r>
      <w:r>
        <w:t>об</w:t>
      </w:r>
      <w:r w:rsidRPr="00227C61">
        <w:t>уча</w:t>
      </w:r>
      <w:r>
        <w:t>ю</w:t>
      </w:r>
      <w:r w:rsidRPr="00227C61">
        <w:t>щихся</w:t>
      </w:r>
      <w:r>
        <w:t>;</w:t>
      </w:r>
    </w:p>
    <w:p w:rsidR="003122D4" w:rsidRPr="00227C61" w:rsidRDefault="003122D4" w:rsidP="003122D4">
      <w:pPr>
        <w:jc w:val="both"/>
      </w:pPr>
      <w:r w:rsidRPr="00227C61">
        <w:t xml:space="preserve">- </w:t>
      </w:r>
      <w:r>
        <w:t>о</w:t>
      </w:r>
      <w:r w:rsidRPr="00227C61">
        <w:t xml:space="preserve">казание дополнительной поддержки </w:t>
      </w:r>
      <w:r>
        <w:t>об</w:t>
      </w:r>
      <w:r w:rsidRPr="00227C61">
        <w:t>уча</w:t>
      </w:r>
      <w:r>
        <w:t>ю</w:t>
      </w:r>
      <w:r w:rsidRPr="00227C61">
        <w:t>щимся, испытывающим затруднения</w:t>
      </w:r>
    </w:p>
    <w:p w:rsidR="003122D4" w:rsidRPr="00B83453" w:rsidRDefault="003122D4" w:rsidP="003122D4">
      <w:pPr>
        <w:jc w:val="both"/>
      </w:pPr>
      <w:r w:rsidRPr="00227C61">
        <w:t>при выборе профессии</w:t>
      </w:r>
      <w:r>
        <w:t>.</w:t>
      </w:r>
    </w:p>
    <w:p w:rsidR="003122D4" w:rsidRDefault="003122D4" w:rsidP="003122D4">
      <w:pPr>
        <w:jc w:val="both"/>
      </w:pPr>
      <w:r>
        <w:t>Концепция профильного обучения, предложенная правительством России,</w:t>
      </w:r>
    </w:p>
    <w:p w:rsidR="003122D4" w:rsidRDefault="003122D4" w:rsidP="003122D4">
      <w:pPr>
        <w:jc w:val="both"/>
      </w:pPr>
      <w:r>
        <w:t>предполагает, что к старшей школе ученик должен определиться с профилем своего</w:t>
      </w:r>
    </w:p>
    <w:p w:rsidR="003122D4" w:rsidRDefault="003122D4" w:rsidP="003122D4">
      <w:pPr>
        <w:jc w:val="both"/>
      </w:pPr>
      <w:r>
        <w:t>дальнейшего обучения. Это накладывает особую ответственность на основную школу, где</w:t>
      </w:r>
    </w:p>
    <w:p w:rsidR="003122D4" w:rsidRDefault="003122D4" w:rsidP="003122D4">
      <w:pPr>
        <w:jc w:val="both"/>
      </w:pPr>
      <w:r>
        <w:t>осуществляется предпрофильная подготовка. Новые образовательные стандарты начальной школы предписывают формирование у обучающихся как знаний о профессиях, так и  первичных трудовых навыков. Возрастает роль профессиональной ориентации,</w:t>
      </w:r>
    </w:p>
    <w:p w:rsidR="003122D4" w:rsidRPr="005F0935" w:rsidRDefault="003122D4" w:rsidP="003122D4">
      <w:pPr>
        <w:jc w:val="both"/>
        <w:rPr>
          <w:b/>
        </w:rPr>
      </w:pPr>
      <w:r w:rsidRPr="005F0935">
        <w:rPr>
          <w:b/>
        </w:rPr>
        <w:t>предназначение которой заключается в следующем:</w:t>
      </w:r>
    </w:p>
    <w:p w:rsidR="003122D4" w:rsidRDefault="003122D4" w:rsidP="003122D4">
      <w:pPr>
        <w:jc w:val="both"/>
      </w:pPr>
      <w:r>
        <w:t>- формировать у учащихся положительное отношение к труду;</w:t>
      </w:r>
    </w:p>
    <w:p w:rsidR="003122D4" w:rsidRDefault="003122D4" w:rsidP="003122D4">
      <w:pPr>
        <w:jc w:val="both"/>
      </w:pPr>
      <w:r>
        <w:t>- научить детей разбираться в содержании профессиональной деятельности;</w:t>
      </w:r>
    </w:p>
    <w:p w:rsidR="003122D4" w:rsidRDefault="003122D4" w:rsidP="003122D4">
      <w:pPr>
        <w:jc w:val="both"/>
      </w:pPr>
      <w:r>
        <w:t xml:space="preserve">- научить школьников соотносить требования, предъявляемые профессией, </w:t>
      </w:r>
    </w:p>
    <w:p w:rsidR="003122D4" w:rsidRDefault="003122D4" w:rsidP="003122D4">
      <w:pPr>
        <w:jc w:val="both"/>
      </w:pPr>
      <w:r>
        <w:t>с индивидуальными качествами личности;</w:t>
      </w:r>
    </w:p>
    <w:p w:rsidR="003122D4" w:rsidRDefault="003122D4" w:rsidP="003122D4">
      <w:pPr>
        <w:jc w:val="both"/>
      </w:pPr>
      <w:r>
        <w:t>- обеспечить в школе широкий диапазон вариативности предпрофильного обучения посредством   комплексных и нетрадиционных форм и методов, применяемых на уроках,  элективных курсов и форм и методов воспитательной работы;</w:t>
      </w:r>
    </w:p>
    <w:p w:rsidR="003122D4" w:rsidRDefault="003122D4" w:rsidP="003122D4">
      <w:pPr>
        <w:jc w:val="both"/>
      </w:pPr>
      <w:r>
        <w:t>- выработать гибкую систему взаимодействия старшей ступени школы с учреждениями дополнительного и профессионального образования, а также с предприятиями  региона.</w:t>
      </w:r>
    </w:p>
    <w:p w:rsidR="003122D4" w:rsidRDefault="003122D4" w:rsidP="003122D4">
      <w:pPr>
        <w:jc w:val="both"/>
      </w:pPr>
      <w:r>
        <w:t>Всю работу необходимо вести в тесной связи с родителями, сообщая им обо всех</w:t>
      </w:r>
    </w:p>
    <w:p w:rsidR="003122D4" w:rsidRDefault="003122D4" w:rsidP="003122D4">
      <w:pPr>
        <w:jc w:val="both"/>
      </w:pPr>
      <w:r>
        <w:t xml:space="preserve">достижениях и проблемах детей. </w:t>
      </w:r>
    </w:p>
    <w:p w:rsidR="003122D4" w:rsidRPr="00B83453" w:rsidRDefault="003122D4" w:rsidP="003122D4">
      <w:pPr>
        <w:jc w:val="center"/>
        <w:rPr>
          <w:b/>
          <w:sz w:val="28"/>
        </w:rPr>
      </w:pPr>
      <w:r w:rsidRPr="00B83453">
        <w:rPr>
          <w:b/>
          <w:sz w:val="28"/>
        </w:rPr>
        <w:t>Основные направления выработки профессиональной ориентации обучающихся</w:t>
      </w:r>
    </w:p>
    <w:p w:rsidR="003122D4" w:rsidRPr="00EE18BF" w:rsidRDefault="003122D4" w:rsidP="003122D4">
      <w:pPr>
        <w:ind w:firstLine="708"/>
        <w:jc w:val="both"/>
        <w:rPr>
          <w:b/>
        </w:rPr>
      </w:pPr>
      <w:r w:rsidRPr="00EE18BF">
        <w:rPr>
          <w:rFonts w:eastAsia="Times New Roman" w:cs="Times New Roman"/>
          <w:b/>
          <w:bCs/>
          <w:iCs/>
          <w:color w:val="000000"/>
          <w:bdr w:val="none" w:sz="0" w:space="0" w:color="auto" w:frame="1"/>
        </w:rPr>
        <w:t>Профессиональная диагностика</w:t>
      </w:r>
      <w:r w:rsidRPr="00DA60A4">
        <w:rPr>
          <w:rFonts w:eastAsia="Times New Roman" w:cs="Times New Roman"/>
          <w:color w:val="000000"/>
        </w:rPr>
        <w:t xml:space="preserve"> – изучение личности </w:t>
      </w:r>
      <w:r>
        <w:rPr>
          <w:rFonts w:eastAsia="Times New Roman" w:cs="Times New Roman"/>
          <w:color w:val="000000"/>
        </w:rPr>
        <w:t>обучающегося</w:t>
      </w:r>
      <w:r w:rsidRPr="00DA60A4">
        <w:rPr>
          <w:rFonts w:eastAsia="Times New Roman" w:cs="Times New Roman"/>
          <w:color w:val="000000"/>
        </w:rPr>
        <w:t xml:space="preserve"> в целях </w:t>
      </w:r>
      <w:r>
        <w:rPr>
          <w:rFonts w:eastAsia="Times New Roman" w:cs="Times New Roman"/>
          <w:color w:val="000000"/>
        </w:rPr>
        <w:t>организации профориентационной работы</w:t>
      </w:r>
      <w:r w:rsidRPr="00DA60A4">
        <w:rPr>
          <w:rFonts w:eastAsia="Times New Roman" w:cs="Times New Roman"/>
          <w:color w:val="000000"/>
        </w:rPr>
        <w:t>. В процессе профдиагностики изучают характерные особенности личности: потребности, ценностные ориентации, интересы, способности, склонности, мотивы, профессиональную направленность.</w:t>
      </w:r>
    </w:p>
    <w:p w:rsidR="003122D4" w:rsidRDefault="003122D4" w:rsidP="003122D4">
      <w:pPr>
        <w:ind w:firstLine="708"/>
        <w:jc w:val="both"/>
      </w:pPr>
      <w:r w:rsidRPr="00B0348B">
        <w:rPr>
          <w:b/>
        </w:rPr>
        <w:t>Профессиональн</w:t>
      </w:r>
      <w:r>
        <w:rPr>
          <w:b/>
        </w:rPr>
        <w:t>ое</w:t>
      </w:r>
      <w:r w:rsidRPr="00B0348B">
        <w:rPr>
          <w:b/>
        </w:rPr>
        <w:t xml:space="preserve"> </w:t>
      </w:r>
      <w:r>
        <w:rPr>
          <w:b/>
        </w:rPr>
        <w:t>просвещение</w:t>
      </w:r>
      <w:r w:rsidRPr="00B0348B">
        <w:rPr>
          <w:b/>
        </w:rPr>
        <w:t>,</w:t>
      </w:r>
      <w:r>
        <w:t xml:space="preserve"> включающее в себя сведения о мире профессий,</w:t>
      </w:r>
    </w:p>
    <w:p w:rsidR="003122D4" w:rsidRDefault="003122D4" w:rsidP="003122D4">
      <w:pPr>
        <w:jc w:val="both"/>
      </w:pPr>
      <w:r>
        <w:t>личностных и профессионально важных качествах человека, существенных для его</w:t>
      </w:r>
    </w:p>
    <w:p w:rsidR="003122D4" w:rsidRDefault="003122D4" w:rsidP="003122D4">
      <w:pPr>
        <w:jc w:val="both"/>
      </w:pPr>
      <w:r>
        <w:t>трудового самоопределения, о системе учебных заведений и путях получения профессии, о потребностях общества в специалистах разного профиля. Задача педагогов,</w:t>
      </w:r>
    </w:p>
    <w:p w:rsidR="003122D4" w:rsidRDefault="003122D4" w:rsidP="003122D4">
      <w:pPr>
        <w:jc w:val="both"/>
      </w:pPr>
      <w:r>
        <w:t>осуществляющих профориентацию, – довести эти сведения до учащихся через различные</w:t>
      </w:r>
    </w:p>
    <w:p w:rsidR="003122D4" w:rsidRDefault="003122D4" w:rsidP="003122D4">
      <w:pPr>
        <w:jc w:val="both"/>
      </w:pPr>
      <w:r>
        <w:t>формы профориентационной работы.</w:t>
      </w:r>
    </w:p>
    <w:p w:rsidR="003122D4" w:rsidRDefault="003122D4" w:rsidP="003122D4">
      <w:pPr>
        <w:ind w:firstLine="708"/>
        <w:jc w:val="both"/>
      </w:pPr>
      <w:r w:rsidRPr="00B0348B">
        <w:rPr>
          <w:b/>
        </w:rPr>
        <w:t>Профессиональное воспитание,</w:t>
      </w:r>
      <w:r>
        <w:t xml:space="preserve"> включающее в себя формирование</w:t>
      </w:r>
    </w:p>
    <w:p w:rsidR="003122D4" w:rsidRDefault="003122D4" w:rsidP="003122D4">
      <w:pPr>
        <w:jc w:val="both"/>
      </w:pPr>
      <w:r>
        <w:t>склонностей и профессиональных интересов школьников. Сущность педагогической</w:t>
      </w:r>
    </w:p>
    <w:p w:rsidR="003122D4" w:rsidRDefault="003122D4" w:rsidP="003122D4">
      <w:pPr>
        <w:jc w:val="both"/>
      </w:pPr>
      <w:r>
        <w:t>работы в плане профессионального воспитания заключается в том, чтобы побуждать</w:t>
      </w:r>
    </w:p>
    <w:p w:rsidR="003122D4" w:rsidRDefault="003122D4" w:rsidP="003122D4">
      <w:pPr>
        <w:jc w:val="both"/>
      </w:pPr>
      <w:r>
        <w:t>обучающихся к участию в разнообразных формах учебной и внеклассной работы,</w:t>
      </w:r>
    </w:p>
    <w:p w:rsidR="003122D4" w:rsidRDefault="003122D4" w:rsidP="003122D4">
      <w:pPr>
        <w:jc w:val="both"/>
      </w:pPr>
      <w:r>
        <w:t>общественно-полезному и производственному труду, к активной пробе сил. Это позволяет</w:t>
      </w:r>
    </w:p>
    <w:p w:rsidR="003122D4" w:rsidRDefault="003122D4" w:rsidP="003122D4">
      <w:pPr>
        <w:jc w:val="both"/>
      </w:pPr>
      <w:r>
        <w:t>обучающимся на практике определить свои склонности и способности. Последние</w:t>
      </w:r>
    </w:p>
    <w:p w:rsidR="003122D4" w:rsidRDefault="003122D4" w:rsidP="003122D4">
      <w:pPr>
        <w:jc w:val="both"/>
      </w:pPr>
      <w:r>
        <w:t>формируются и развиваются в процессе деятельности, а профессиональные знания</w:t>
      </w:r>
    </w:p>
    <w:p w:rsidR="003122D4" w:rsidRDefault="003122D4" w:rsidP="003122D4">
      <w:pPr>
        <w:jc w:val="both"/>
      </w:pPr>
      <w:r>
        <w:t>успешно накапливаются при наличии профессиональных интересов. Важно, чтобы</w:t>
      </w:r>
    </w:p>
    <w:p w:rsidR="003122D4" w:rsidRDefault="003122D4" w:rsidP="003122D4">
      <w:pPr>
        <w:jc w:val="both"/>
      </w:pPr>
      <w:r>
        <w:t>обучающийся пробовал себя в самых различных видах деятельности, поэтому в школе</w:t>
      </w:r>
    </w:p>
    <w:p w:rsidR="003122D4" w:rsidRDefault="003122D4" w:rsidP="003122D4">
      <w:pPr>
        <w:jc w:val="both"/>
      </w:pPr>
      <w:r>
        <w:t xml:space="preserve">необходимо использовать различные формы учебной и внеклассной работы в соответствии с индивидуальными особенностями обучающихся. </w:t>
      </w:r>
      <w:r>
        <w:rPr>
          <w:rFonts w:eastAsia="Times New Roman" w:cs="Times New Roman"/>
          <w:b/>
          <w:bCs/>
          <w:i/>
          <w:iCs/>
          <w:color w:val="000000"/>
          <w:bdr w:val="none" w:sz="0" w:space="0" w:color="auto" w:frame="1"/>
        </w:rPr>
        <w:t xml:space="preserve"> </w:t>
      </w:r>
    </w:p>
    <w:p w:rsidR="003122D4" w:rsidRDefault="003122D4" w:rsidP="003122D4">
      <w:pPr>
        <w:ind w:firstLine="708"/>
        <w:jc w:val="both"/>
      </w:pPr>
      <w:r w:rsidRPr="00B0348B">
        <w:rPr>
          <w:b/>
        </w:rPr>
        <w:t>Профессиональное консультирование –</w:t>
      </w:r>
      <w:r>
        <w:t xml:space="preserve"> это изучение личности учащегося и на</w:t>
      </w:r>
    </w:p>
    <w:p w:rsidR="003122D4" w:rsidRDefault="003122D4" w:rsidP="003122D4">
      <w:pPr>
        <w:jc w:val="both"/>
      </w:pPr>
      <w:r>
        <w:t>этой основе выдача ему профессиональных рекомендаций. Профессиональная</w:t>
      </w:r>
    </w:p>
    <w:p w:rsidR="003122D4" w:rsidRDefault="003122D4" w:rsidP="003122D4">
      <w:pPr>
        <w:jc w:val="both"/>
      </w:pPr>
      <w:r>
        <w:t>консультация чаще всего носит индивидуальный характер, поэтому классный руководитель может использовать такие методы работы, как наблюдение за деятельностью и развитием обучающихся, изучение результатов их учебной и внеучебной деятельности, анкетирование, составление психолого-педагогических характеристик обучающихся, встречи и беседы с их родителями.</w:t>
      </w:r>
    </w:p>
    <w:p w:rsidR="003122D4" w:rsidRPr="00B83453" w:rsidRDefault="003122D4" w:rsidP="003122D4">
      <w:pPr>
        <w:jc w:val="center"/>
        <w:rPr>
          <w:rFonts w:eastAsia="Times New Roman" w:cs="Times New Roman"/>
          <w:b/>
          <w:sz w:val="28"/>
          <w:lang w:eastAsia="en-US"/>
        </w:rPr>
      </w:pPr>
      <w:r w:rsidRPr="0034267B">
        <w:rPr>
          <w:rFonts w:eastAsia="Times New Roman" w:cs="Times New Roman"/>
          <w:b/>
          <w:sz w:val="28"/>
          <w:lang w:val="en-US" w:eastAsia="en-US"/>
        </w:rPr>
        <w:t>III</w:t>
      </w:r>
      <w:r w:rsidRPr="0034267B">
        <w:rPr>
          <w:rFonts w:eastAsia="Times New Roman" w:cs="Times New Roman"/>
          <w:b/>
          <w:sz w:val="28"/>
          <w:lang w:eastAsia="en-US"/>
        </w:rPr>
        <w:t>. Нормативно-правовая база</w:t>
      </w:r>
    </w:p>
    <w:p w:rsidR="003122D4" w:rsidRPr="0034267B" w:rsidRDefault="003122D4" w:rsidP="003122D4">
      <w:pPr>
        <w:ind w:left="720"/>
        <w:jc w:val="both"/>
        <w:textAlignment w:val="baseline"/>
        <w:rPr>
          <w:rFonts w:eastAsia="Times New Roman" w:cs="Times New Roman"/>
          <w:color w:val="000000"/>
          <w:lang w:eastAsia="en-US"/>
        </w:rPr>
      </w:pPr>
      <w:r>
        <w:rPr>
          <w:rFonts w:eastAsia="Times New Roman" w:cs="Times New Roman"/>
          <w:color w:val="000000"/>
          <w:lang w:eastAsia="en-US"/>
        </w:rPr>
        <w:t xml:space="preserve">      </w:t>
      </w:r>
      <w:r w:rsidRPr="00B83453">
        <w:rPr>
          <w:rFonts w:eastAsia="Times New Roman" w:cs="Times New Roman"/>
          <w:b/>
          <w:color w:val="000000"/>
          <w:lang w:eastAsia="en-US"/>
        </w:rPr>
        <w:t>1</w:t>
      </w:r>
      <w:r>
        <w:rPr>
          <w:rFonts w:eastAsia="Times New Roman" w:cs="Times New Roman"/>
          <w:color w:val="000000"/>
          <w:lang w:eastAsia="en-US"/>
        </w:rPr>
        <w:t>.</w:t>
      </w:r>
      <w:r w:rsidRPr="0034267B">
        <w:rPr>
          <w:rFonts w:eastAsia="Times New Roman" w:cs="Times New Roman"/>
          <w:color w:val="000000"/>
          <w:lang w:eastAsia="en-US"/>
        </w:rPr>
        <w:t>Конвенция о правах ребёнка 1996г.</w:t>
      </w:r>
    </w:p>
    <w:p w:rsidR="003122D4" w:rsidRPr="00B83453" w:rsidRDefault="003122D4" w:rsidP="003122D4">
      <w:pPr>
        <w:pStyle w:val="a3"/>
        <w:numPr>
          <w:ilvl w:val="0"/>
          <w:numId w:val="19"/>
        </w:numPr>
        <w:jc w:val="both"/>
        <w:textAlignment w:val="baseline"/>
        <w:rPr>
          <w:rFonts w:eastAsia="Times New Roman" w:cs="Times New Roman"/>
          <w:color w:val="000000"/>
          <w:lang w:eastAsia="en-US"/>
        </w:rPr>
      </w:pPr>
      <w:r w:rsidRPr="00B83453">
        <w:rPr>
          <w:rFonts w:eastAsia="Times New Roman" w:cs="Times New Roman"/>
          <w:color w:val="000000"/>
          <w:lang w:eastAsia="en-US"/>
        </w:rPr>
        <w:t>Конституция Российской Федерации от 12.12.1993 г</w:t>
      </w:r>
    </w:p>
    <w:p w:rsidR="003122D4" w:rsidRPr="0034267B" w:rsidRDefault="003122D4" w:rsidP="003122D4">
      <w:pPr>
        <w:numPr>
          <w:ilvl w:val="0"/>
          <w:numId w:val="19"/>
        </w:numPr>
        <w:jc w:val="both"/>
        <w:textAlignment w:val="baseline"/>
        <w:rPr>
          <w:rFonts w:eastAsia="Times New Roman" w:cs="Times New Roman"/>
          <w:color w:val="000000"/>
          <w:lang w:eastAsia="en-US"/>
        </w:rPr>
      </w:pPr>
      <w:r>
        <w:rPr>
          <w:rFonts w:eastAsia="Times New Roman" w:cs="Times New Roman"/>
          <w:color w:val="000000"/>
          <w:lang w:eastAsia="en-US"/>
        </w:rPr>
        <w:t xml:space="preserve"> Федеральный закон «Об образовании в Российской Федерации» от 29.12.2012г. №273-ФЗ.</w:t>
      </w:r>
    </w:p>
    <w:p w:rsidR="003122D4" w:rsidRPr="0031177F" w:rsidRDefault="003122D4" w:rsidP="003122D4">
      <w:pPr>
        <w:numPr>
          <w:ilvl w:val="0"/>
          <w:numId w:val="19"/>
        </w:numPr>
        <w:jc w:val="both"/>
        <w:textAlignment w:val="baseline"/>
        <w:rPr>
          <w:rFonts w:eastAsia="Calibri" w:cs="Times New Roman"/>
          <w:color w:val="000000"/>
        </w:rPr>
      </w:pPr>
      <w:r w:rsidRPr="0034267B">
        <w:rPr>
          <w:rFonts w:eastAsia="Calibri" w:cs="Times New Roman"/>
          <w:color w:val="000000"/>
        </w:rPr>
        <w:t>Федеральный закон «Об основных гарантиях прав ребенка в Российской Федерации» от 24.08.98г. № 124-ФЗ</w:t>
      </w:r>
    </w:p>
    <w:p w:rsidR="003122D4" w:rsidRPr="0034267B" w:rsidRDefault="003122D4" w:rsidP="003122D4">
      <w:pPr>
        <w:numPr>
          <w:ilvl w:val="0"/>
          <w:numId w:val="19"/>
        </w:numPr>
        <w:jc w:val="both"/>
        <w:textAlignment w:val="baseline"/>
        <w:rPr>
          <w:rFonts w:eastAsia="Times New Roman" w:cs="Times New Roman"/>
          <w:color w:val="000000"/>
          <w:lang w:eastAsia="en-US"/>
        </w:rPr>
      </w:pPr>
      <w:r w:rsidRPr="0034267B">
        <w:rPr>
          <w:rFonts w:eastAsia="Times New Roman" w:cs="Times New Roman"/>
          <w:color w:val="000000"/>
          <w:lang w:eastAsia="en-US"/>
        </w:rPr>
        <w:t>Методические рекомендации о взаимодействии образовательного учреждения  с семьей (приложение к письму Минобразования России от 31.01.2001г. № 90/30-16)</w:t>
      </w:r>
    </w:p>
    <w:p w:rsidR="003122D4" w:rsidRPr="0034267B" w:rsidRDefault="003122D4" w:rsidP="003122D4">
      <w:pPr>
        <w:numPr>
          <w:ilvl w:val="0"/>
          <w:numId w:val="19"/>
        </w:numPr>
        <w:spacing w:before="100" w:beforeAutospacing="1" w:after="100" w:afterAutospacing="1"/>
        <w:jc w:val="both"/>
        <w:textAlignment w:val="baseline"/>
        <w:rPr>
          <w:rFonts w:eastAsia="Times New Roman" w:cs="Times New Roman"/>
          <w:color w:val="000000"/>
          <w:lang w:eastAsia="en-US"/>
        </w:rPr>
      </w:pPr>
      <w:r w:rsidRPr="0034267B">
        <w:rPr>
          <w:rFonts w:eastAsia="Times New Roman" w:cs="Times New Roman"/>
          <w:color w:val="000000"/>
          <w:lang w:eastAsia="en-US"/>
        </w:rPr>
        <w:t>Устав школы</w:t>
      </w:r>
    </w:p>
    <w:p w:rsidR="003122D4" w:rsidRPr="007C08CA" w:rsidRDefault="003122D4" w:rsidP="003122D4">
      <w:pPr>
        <w:numPr>
          <w:ilvl w:val="0"/>
          <w:numId w:val="19"/>
        </w:numPr>
        <w:spacing w:before="100" w:beforeAutospacing="1" w:after="100" w:afterAutospacing="1"/>
        <w:jc w:val="both"/>
        <w:textAlignment w:val="baseline"/>
        <w:rPr>
          <w:rFonts w:eastAsia="Times New Roman" w:cs="Times New Roman"/>
          <w:color w:val="000000"/>
          <w:lang w:eastAsia="en-US"/>
        </w:rPr>
      </w:pPr>
      <w:r w:rsidRPr="0034267B">
        <w:rPr>
          <w:rFonts w:eastAsia="Times New Roman" w:cs="Times New Roman"/>
          <w:color w:val="000000"/>
          <w:lang w:eastAsia="en-US"/>
        </w:rPr>
        <w:t xml:space="preserve">Локальные акты школы по </w:t>
      </w:r>
      <w:r>
        <w:rPr>
          <w:rFonts w:eastAsia="Times New Roman" w:cs="Times New Roman"/>
          <w:color w:val="000000"/>
          <w:lang w:eastAsia="en-US"/>
        </w:rPr>
        <w:t xml:space="preserve">профориентационной работе. </w:t>
      </w:r>
    </w:p>
    <w:p w:rsidR="003122D4" w:rsidRPr="00746CC5" w:rsidRDefault="003122D4" w:rsidP="003122D4">
      <w:pPr>
        <w:ind w:left="720"/>
        <w:jc w:val="center"/>
        <w:rPr>
          <w:b/>
          <w:sz w:val="28"/>
        </w:rPr>
      </w:pPr>
      <w:r w:rsidRPr="00746CC5">
        <w:rPr>
          <w:b/>
          <w:sz w:val="28"/>
          <w:lang w:val="en-US"/>
        </w:rPr>
        <w:t>IV</w:t>
      </w:r>
      <w:r w:rsidRPr="00746CC5">
        <w:rPr>
          <w:b/>
          <w:sz w:val="28"/>
        </w:rPr>
        <w:t>. Принципы организации деятельности</w:t>
      </w:r>
    </w:p>
    <w:p w:rsidR="003122D4" w:rsidRDefault="003122D4" w:rsidP="003122D4">
      <w:pPr>
        <w:jc w:val="both"/>
      </w:pPr>
      <w:r w:rsidRPr="0028537A">
        <w:rPr>
          <w:i/>
        </w:rPr>
        <w:t>1) Систематичность и преемственность,</w:t>
      </w:r>
      <w:r>
        <w:t xml:space="preserve"> то есть профориентационная работа не</w:t>
      </w:r>
    </w:p>
    <w:p w:rsidR="003122D4" w:rsidRDefault="003122D4" w:rsidP="003122D4">
      <w:pPr>
        <w:jc w:val="both"/>
      </w:pPr>
      <w:r>
        <w:t>ограничивается работой только со старшеклассниками. Она ведется с первого по</w:t>
      </w:r>
    </w:p>
    <w:p w:rsidR="003122D4" w:rsidRDefault="003122D4" w:rsidP="003122D4">
      <w:pPr>
        <w:jc w:val="both"/>
      </w:pPr>
      <w:r>
        <w:t>выпускной класс с учетом возрастных запросов и особенностей детей.</w:t>
      </w:r>
    </w:p>
    <w:p w:rsidR="003122D4" w:rsidRDefault="003122D4" w:rsidP="003122D4">
      <w:pPr>
        <w:jc w:val="both"/>
      </w:pPr>
      <w:r w:rsidRPr="0028537A">
        <w:rPr>
          <w:i/>
        </w:rPr>
        <w:t>2) Дифференцированный и индивидуальный подход</w:t>
      </w:r>
      <w:r>
        <w:t xml:space="preserve"> к обучающимся в зависимости от</w:t>
      </w:r>
    </w:p>
    <w:p w:rsidR="003122D4" w:rsidRDefault="003122D4" w:rsidP="003122D4">
      <w:pPr>
        <w:jc w:val="both"/>
      </w:pPr>
      <w:r>
        <w:t>возраста и уровня сформированности их интересов, от различий в ценностных</w:t>
      </w:r>
    </w:p>
    <w:p w:rsidR="003122D4" w:rsidRDefault="003122D4" w:rsidP="003122D4">
      <w:pPr>
        <w:jc w:val="both"/>
      </w:pPr>
      <w:r>
        <w:t>ориентациях и жизненных планах, от уровня успеваемости.</w:t>
      </w:r>
    </w:p>
    <w:p w:rsidR="003122D4" w:rsidRDefault="003122D4" w:rsidP="003122D4">
      <w:pPr>
        <w:jc w:val="both"/>
      </w:pPr>
      <w:r w:rsidRPr="0028537A">
        <w:rPr>
          <w:i/>
        </w:rPr>
        <w:t>3) Оптимальное сочетание</w:t>
      </w:r>
      <w:r>
        <w:t xml:space="preserve"> массовых, групповых и индивидуальных форм</w:t>
      </w:r>
    </w:p>
    <w:p w:rsidR="003122D4" w:rsidRDefault="003122D4" w:rsidP="003122D4">
      <w:pPr>
        <w:jc w:val="both"/>
      </w:pPr>
      <w:r>
        <w:t>профориентационной работы с оюучающимися и их родителями.</w:t>
      </w:r>
    </w:p>
    <w:p w:rsidR="003122D4" w:rsidRDefault="003122D4" w:rsidP="003122D4">
      <w:pPr>
        <w:jc w:val="both"/>
      </w:pPr>
      <w:r>
        <w:t>4) Взаимосвязь школы, семьи, профессиональных учебных заведений, центров</w:t>
      </w:r>
    </w:p>
    <w:p w:rsidR="003122D4" w:rsidRDefault="003122D4" w:rsidP="003122D4">
      <w:pPr>
        <w:jc w:val="both"/>
      </w:pPr>
      <w:r>
        <w:t>профориентации молодежи, службы занятости, общественных молодежных организаций.</w:t>
      </w:r>
    </w:p>
    <w:p w:rsidR="003122D4" w:rsidRDefault="003122D4" w:rsidP="003122D4">
      <w:pPr>
        <w:jc w:val="both"/>
      </w:pPr>
      <w:r>
        <w:t>5) Связь профориентационной работы  с жизнью (органическое единство с потребностями</w:t>
      </w:r>
    </w:p>
    <w:p w:rsidR="003122D4" w:rsidRDefault="003122D4" w:rsidP="003122D4">
      <w:pPr>
        <w:jc w:val="both"/>
      </w:pPr>
      <w:r>
        <w:t>общества в кадрах), т. е. для работы по профессиональной ориентации в школе ее</w:t>
      </w:r>
    </w:p>
    <w:p w:rsidR="003122D4" w:rsidRDefault="003122D4" w:rsidP="003122D4">
      <w:pPr>
        <w:jc w:val="both"/>
      </w:pPr>
      <w:r>
        <w:t>педагогическому персоналу рекомендуется:</w:t>
      </w:r>
    </w:p>
    <w:p w:rsidR="003122D4" w:rsidRDefault="003122D4" w:rsidP="003122D4">
      <w:pPr>
        <w:jc w:val="both"/>
      </w:pPr>
      <w:r>
        <w:t>- располагать социально-экономическими характеристиками различных профессий,</w:t>
      </w:r>
    </w:p>
    <w:p w:rsidR="003122D4" w:rsidRDefault="003122D4" w:rsidP="003122D4">
      <w:pPr>
        <w:jc w:val="both"/>
      </w:pPr>
      <w:r>
        <w:t>- знать перспективы развития профессии, районы распространения профессий,</w:t>
      </w:r>
    </w:p>
    <w:p w:rsidR="003122D4" w:rsidRDefault="003122D4" w:rsidP="003122D4">
      <w:pPr>
        <w:jc w:val="both"/>
      </w:pPr>
      <w:r>
        <w:t>- уровень доходов профессионалов;</w:t>
      </w:r>
    </w:p>
    <w:p w:rsidR="003122D4" w:rsidRDefault="003122D4" w:rsidP="003122D4">
      <w:pPr>
        <w:jc w:val="both"/>
      </w:pPr>
      <w:r>
        <w:t>-  пути получения квалификации и перспективы профессиональной карьеры, а также особенности рынка труда.</w:t>
      </w:r>
    </w:p>
    <w:p w:rsidR="003122D4" w:rsidRDefault="003122D4" w:rsidP="003122D4">
      <w:pPr>
        <w:jc w:val="both"/>
      </w:pPr>
      <w:r>
        <w:t>Кроме того, рекомендуется:</w:t>
      </w:r>
    </w:p>
    <w:p w:rsidR="003122D4" w:rsidRDefault="003122D4" w:rsidP="003122D4">
      <w:pPr>
        <w:jc w:val="both"/>
      </w:pPr>
      <w:r>
        <w:t>- пользоваться технологическими характеристиками, включающими в себя</w:t>
      </w:r>
    </w:p>
    <w:p w:rsidR="003122D4" w:rsidRDefault="003122D4" w:rsidP="003122D4">
      <w:pPr>
        <w:jc w:val="both"/>
      </w:pPr>
      <w:r>
        <w:t>описание производственных процессов и профессиональных задач;</w:t>
      </w:r>
    </w:p>
    <w:p w:rsidR="003122D4" w:rsidRDefault="003122D4" w:rsidP="003122D4">
      <w:pPr>
        <w:jc w:val="both"/>
      </w:pPr>
      <w:r>
        <w:t>- медико-физиологическими и санитарными характеристиками условий труда с    перечнем показаний и противопоказаний;</w:t>
      </w:r>
    </w:p>
    <w:p w:rsidR="003122D4" w:rsidRDefault="003122D4" w:rsidP="003122D4">
      <w:pPr>
        <w:jc w:val="both"/>
      </w:pPr>
      <w:r>
        <w:t>- требованиями профессий к индивидуальным особенностям людей.</w:t>
      </w:r>
    </w:p>
    <w:p w:rsidR="003122D4" w:rsidRDefault="003122D4" w:rsidP="003122D4">
      <w:pPr>
        <w:ind w:left="360"/>
        <w:jc w:val="both"/>
        <w:rPr>
          <w:rFonts w:eastAsia="Times New Roman" w:cs="Times New Roman"/>
          <w:lang w:eastAsia="en-US"/>
        </w:rPr>
      </w:pPr>
      <w:r w:rsidRPr="0034267B">
        <w:rPr>
          <w:rFonts w:eastAsia="Times New Roman" w:cs="Times New Roman"/>
          <w:lang w:eastAsia="en-US"/>
        </w:rPr>
        <w:t xml:space="preserve">    </w:t>
      </w:r>
    </w:p>
    <w:p w:rsidR="003122D4" w:rsidRPr="00D21836" w:rsidRDefault="003122D4" w:rsidP="003122D4">
      <w:pPr>
        <w:ind w:left="360"/>
        <w:jc w:val="center"/>
        <w:rPr>
          <w:rFonts w:eastAsia="Times New Roman" w:cs="Times New Roman"/>
          <w:b/>
          <w:lang w:eastAsia="en-US"/>
        </w:rPr>
      </w:pPr>
      <w:r w:rsidRPr="00D21836">
        <w:rPr>
          <w:rFonts w:eastAsia="Times New Roman" w:cs="Times New Roman"/>
          <w:b/>
          <w:lang w:eastAsia="en-US"/>
        </w:rPr>
        <w:t>Срок реализации программы 3 года - 2013 – 2016 годы.</w:t>
      </w:r>
    </w:p>
    <w:p w:rsidR="003122D4" w:rsidRDefault="003122D4" w:rsidP="003122D4">
      <w:pPr>
        <w:jc w:val="center"/>
      </w:pPr>
    </w:p>
    <w:p w:rsidR="003122D4" w:rsidRDefault="003122D4" w:rsidP="003122D4">
      <w:pPr>
        <w:jc w:val="both"/>
      </w:pPr>
      <w:r>
        <w:t xml:space="preserve"> </w:t>
      </w:r>
    </w:p>
    <w:p w:rsidR="003122D4" w:rsidRPr="0034267B" w:rsidRDefault="003122D4" w:rsidP="003122D4">
      <w:pPr>
        <w:ind w:left="360"/>
        <w:jc w:val="center"/>
        <w:rPr>
          <w:rFonts w:eastAsia="Times New Roman" w:cs="Times New Roman"/>
          <w:b/>
          <w:sz w:val="28"/>
          <w:lang w:eastAsia="en-US"/>
        </w:rPr>
      </w:pPr>
      <w:r>
        <w:rPr>
          <w:rFonts w:eastAsia="Times New Roman" w:cs="Times New Roman"/>
          <w:b/>
          <w:sz w:val="28"/>
          <w:lang w:val="en-US" w:eastAsia="en-US"/>
        </w:rPr>
        <w:t>V</w:t>
      </w:r>
      <w:r w:rsidRPr="0034267B">
        <w:rPr>
          <w:rFonts w:eastAsia="Times New Roman" w:cs="Times New Roman"/>
          <w:b/>
          <w:sz w:val="28"/>
          <w:lang w:eastAsia="en-US"/>
        </w:rPr>
        <w:t>.Организация деятельности по реализации программы</w:t>
      </w:r>
    </w:p>
    <w:p w:rsidR="003122D4" w:rsidRPr="0034267B" w:rsidRDefault="003122D4" w:rsidP="003122D4">
      <w:pPr>
        <w:ind w:left="1440"/>
        <w:jc w:val="both"/>
        <w:rPr>
          <w:rFonts w:eastAsia="Times New Roman" w:cs="Times New Roman"/>
          <w:b/>
          <w:lang w:val="en-US" w:eastAsia="en-US"/>
        </w:rPr>
      </w:pPr>
      <w:r>
        <w:rPr>
          <w:rFonts w:eastAsia="Times New Roman" w:cs="Times New Roman"/>
          <w:b/>
          <w:lang w:eastAsia="en-US"/>
        </w:rPr>
        <w:t>1.</w:t>
      </w:r>
      <w:r w:rsidRPr="0034267B">
        <w:rPr>
          <w:rFonts w:eastAsia="Times New Roman" w:cs="Times New Roman"/>
          <w:b/>
          <w:lang w:eastAsia="en-US"/>
        </w:rPr>
        <w:t>Участники программы</w:t>
      </w:r>
    </w:p>
    <w:p w:rsidR="003122D4" w:rsidRPr="0034267B" w:rsidRDefault="003122D4" w:rsidP="003122D4">
      <w:pPr>
        <w:numPr>
          <w:ilvl w:val="0"/>
          <w:numId w:val="10"/>
        </w:numPr>
        <w:jc w:val="both"/>
        <w:rPr>
          <w:rFonts w:eastAsia="Times New Roman" w:cs="Times New Roman"/>
          <w:lang w:eastAsia="en-US"/>
        </w:rPr>
      </w:pPr>
      <w:r w:rsidRPr="0034267B">
        <w:rPr>
          <w:rFonts w:eastAsia="Times New Roman" w:cs="Times New Roman"/>
          <w:lang w:eastAsia="en-US"/>
        </w:rPr>
        <w:t>обучающиеся;</w:t>
      </w:r>
    </w:p>
    <w:p w:rsidR="003122D4" w:rsidRPr="0034267B" w:rsidRDefault="003122D4" w:rsidP="003122D4">
      <w:pPr>
        <w:numPr>
          <w:ilvl w:val="0"/>
          <w:numId w:val="10"/>
        </w:numPr>
        <w:jc w:val="both"/>
        <w:rPr>
          <w:rFonts w:eastAsia="Times New Roman" w:cs="Times New Roman"/>
          <w:lang w:eastAsia="en-US"/>
        </w:rPr>
      </w:pPr>
      <w:r w:rsidRPr="0034267B">
        <w:rPr>
          <w:rFonts w:eastAsia="Times New Roman" w:cs="Times New Roman"/>
          <w:lang w:eastAsia="en-US"/>
        </w:rPr>
        <w:t>классные руководители;</w:t>
      </w:r>
    </w:p>
    <w:p w:rsidR="003122D4" w:rsidRPr="0034267B" w:rsidRDefault="003122D4" w:rsidP="003122D4">
      <w:pPr>
        <w:numPr>
          <w:ilvl w:val="0"/>
          <w:numId w:val="10"/>
        </w:numPr>
        <w:jc w:val="both"/>
        <w:rPr>
          <w:rFonts w:eastAsia="Times New Roman" w:cs="Times New Roman"/>
          <w:lang w:eastAsia="en-US"/>
        </w:rPr>
      </w:pPr>
      <w:r w:rsidRPr="0034267B">
        <w:rPr>
          <w:rFonts w:eastAsia="Times New Roman" w:cs="Times New Roman"/>
          <w:lang w:eastAsia="en-US"/>
        </w:rPr>
        <w:t>учителя-предметники;</w:t>
      </w:r>
    </w:p>
    <w:p w:rsidR="003122D4" w:rsidRPr="00E1525C" w:rsidRDefault="003122D4" w:rsidP="003122D4">
      <w:pPr>
        <w:numPr>
          <w:ilvl w:val="0"/>
          <w:numId w:val="10"/>
        </w:numPr>
        <w:jc w:val="both"/>
        <w:rPr>
          <w:rFonts w:eastAsia="Times New Roman" w:cs="Times New Roman"/>
          <w:lang w:eastAsia="en-US"/>
        </w:rPr>
      </w:pPr>
      <w:r w:rsidRPr="0034267B">
        <w:rPr>
          <w:rFonts w:eastAsia="Times New Roman" w:cs="Times New Roman"/>
          <w:lang w:eastAsia="en-US"/>
        </w:rPr>
        <w:t>родители</w:t>
      </w:r>
    </w:p>
    <w:p w:rsidR="003122D4" w:rsidRPr="00E1525C" w:rsidRDefault="003122D4" w:rsidP="003122D4">
      <w:pPr>
        <w:ind w:left="1080"/>
        <w:jc w:val="both"/>
        <w:rPr>
          <w:b/>
          <w:sz w:val="22"/>
        </w:rPr>
      </w:pPr>
      <w:r>
        <w:rPr>
          <w:b/>
          <w:sz w:val="22"/>
        </w:rPr>
        <w:t xml:space="preserve">     2. </w:t>
      </w:r>
      <w:r w:rsidRPr="00E1525C">
        <w:rPr>
          <w:b/>
          <w:sz w:val="22"/>
        </w:rPr>
        <w:t xml:space="preserve">Структура деятельности педагогического коллектива. </w:t>
      </w:r>
    </w:p>
    <w:p w:rsidR="003122D4" w:rsidRDefault="003122D4" w:rsidP="003122D4">
      <w:pPr>
        <w:jc w:val="both"/>
      </w:pPr>
      <w:r>
        <w:t>При организации профориентационной работы в школе рекомендуется следующая примерная структура деятельности педколлектива.</w:t>
      </w:r>
    </w:p>
    <w:p w:rsidR="003122D4" w:rsidRDefault="003122D4" w:rsidP="003122D4">
      <w:pPr>
        <w:jc w:val="both"/>
      </w:pPr>
      <w:r w:rsidRPr="004A5497">
        <w:rPr>
          <w:i/>
        </w:rPr>
        <w:t>1. Координатор деятельности</w:t>
      </w:r>
      <w:r>
        <w:t xml:space="preserve"> – заместитель директора ОУ по воспитательной</w:t>
      </w:r>
    </w:p>
    <w:p w:rsidR="003122D4" w:rsidRDefault="003122D4" w:rsidP="003122D4">
      <w:pPr>
        <w:jc w:val="both"/>
      </w:pPr>
      <w:r>
        <w:t>работе, в функции которого входит организация всей профориентационной работы в</w:t>
      </w:r>
    </w:p>
    <w:p w:rsidR="003122D4" w:rsidRDefault="003122D4" w:rsidP="003122D4">
      <w:pPr>
        <w:jc w:val="both"/>
      </w:pPr>
      <w:r>
        <w:t>школе, то есть:</w:t>
      </w:r>
    </w:p>
    <w:p w:rsidR="003122D4" w:rsidRDefault="003122D4" w:rsidP="003122D4">
      <w:pPr>
        <w:jc w:val="both"/>
      </w:pPr>
      <w:r>
        <w:t>- поддержание связей школы с социальными партнерами, влияющими на</w:t>
      </w:r>
    </w:p>
    <w:p w:rsidR="003122D4" w:rsidRDefault="003122D4" w:rsidP="003122D4">
      <w:pPr>
        <w:jc w:val="both"/>
      </w:pPr>
      <w:r>
        <w:t>самоопределение обучающихся основной и средней школы;</w:t>
      </w:r>
    </w:p>
    <w:p w:rsidR="003122D4" w:rsidRDefault="003122D4" w:rsidP="003122D4">
      <w:pPr>
        <w:jc w:val="both"/>
      </w:pPr>
      <w:r>
        <w:t>- планирование работы педагогического коллектива по формированию готовности</w:t>
      </w:r>
    </w:p>
    <w:p w:rsidR="003122D4" w:rsidRDefault="003122D4" w:rsidP="003122D4">
      <w:pPr>
        <w:jc w:val="both"/>
      </w:pPr>
      <w:r>
        <w:t>учащихся к   профессиональному самоопределению в соответствии с</w:t>
      </w:r>
    </w:p>
    <w:p w:rsidR="003122D4" w:rsidRDefault="003122D4" w:rsidP="003122D4">
      <w:pPr>
        <w:jc w:val="both"/>
      </w:pPr>
      <w:r>
        <w:t>концепцией и образовательной программой общеобразовательного учреждения;</w:t>
      </w:r>
    </w:p>
    <w:p w:rsidR="003122D4" w:rsidRDefault="003122D4" w:rsidP="003122D4">
      <w:pPr>
        <w:jc w:val="both"/>
      </w:pPr>
      <w:r>
        <w:t>- анализ и коррекция деятельности педагогического коллектива по данному</w:t>
      </w:r>
    </w:p>
    <w:p w:rsidR="003122D4" w:rsidRDefault="003122D4" w:rsidP="003122D4">
      <w:pPr>
        <w:jc w:val="both"/>
      </w:pPr>
      <w:r>
        <w:t>направлению  (консультации учителей-предметников, классных руководителей по</w:t>
      </w:r>
    </w:p>
    <w:p w:rsidR="003122D4" w:rsidRDefault="003122D4" w:rsidP="003122D4">
      <w:pPr>
        <w:jc w:val="both"/>
      </w:pPr>
      <w:r>
        <w:t>организации системы учебно-воспитательной работы, направленной на самоопределение</w:t>
      </w:r>
    </w:p>
    <w:p w:rsidR="003122D4" w:rsidRDefault="003122D4" w:rsidP="003122D4">
      <w:pPr>
        <w:jc w:val="both"/>
      </w:pPr>
      <w:r>
        <w:t>обучающихся);</w:t>
      </w:r>
    </w:p>
    <w:p w:rsidR="003122D4" w:rsidRDefault="003122D4" w:rsidP="003122D4">
      <w:pPr>
        <w:jc w:val="both"/>
      </w:pPr>
      <w:r>
        <w:t>- проведение совещаний,  педагогических советов  с обсуждением проблемы  профессионального самоопределения старшеклассников;</w:t>
      </w:r>
    </w:p>
    <w:p w:rsidR="003122D4" w:rsidRDefault="003122D4" w:rsidP="003122D4">
      <w:pPr>
        <w:jc w:val="both"/>
      </w:pPr>
      <w:r>
        <w:t>- организация участия одаренных детей в предметных олимпиадах разного уровня;</w:t>
      </w:r>
    </w:p>
    <w:p w:rsidR="003122D4" w:rsidRDefault="003122D4" w:rsidP="003122D4">
      <w:pPr>
        <w:jc w:val="both"/>
      </w:pPr>
      <w:r>
        <w:t>- контроль своевременного повышения компетентности классных руководителей,</w:t>
      </w:r>
    </w:p>
    <w:p w:rsidR="003122D4" w:rsidRDefault="003122D4" w:rsidP="003122D4">
      <w:pPr>
        <w:jc w:val="both"/>
      </w:pPr>
      <w:r>
        <w:t>учителей начальной школы, учителей-предметников, библиотекаря в области самоопределения обучающихся;</w:t>
      </w:r>
    </w:p>
    <w:p w:rsidR="003122D4" w:rsidRDefault="003122D4" w:rsidP="003122D4">
      <w:pPr>
        <w:jc w:val="both"/>
      </w:pPr>
      <w:r>
        <w:t>- контроль деятельности классных руководителей, учителей-предметников,   социального библиотекаря по проблеме профессионального самоопределения обучабщихся;</w:t>
      </w:r>
    </w:p>
    <w:p w:rsidR="003122D4" w:rsidRDefault="003122D4" w:rsidP="003122D4">
      <w:pPr>
        <w:jc w:val="both"/>
      </w:pPr>
      <w:r>
        <w:t>- контроль уровня развития разнообразных форм предпрофильной подготовки (кружки, факультативы, элективные курсы,исследовательские проекты);</w:t>
      </w:r>
    </w:p>
    <w:p w:rsidR="003122D4" w:rsidRDefault="003122D4" w:rsidP="003122D4">
      <w:pPr>
        <w:jc w:val="both"/>
      </w:pPr>
      <w:r w:rsidRPr="004A5497">
        <w:rPr>
          <w:i/>
        </w:rPr>
        <w:t>2. Классный руководитель</w:t>
      </w:r>
      <w:r>
        <w:t>, опираясь на образовательную программу и план воспитательной работы школы, составляет план педагогической поддержки самоопределения обучающихся конкретного класса (группы). В плане следует</w:t>
      </w:r>
    </w:p>
    <w:p w:rsidR="003122D4" w:rsidRDefault="003122D4" w:rsidP="003122D4">
      <w:pPr>
        <w:jc w:val="both"/>
      </w:pPr>
      <w:r>
        <w:t>отражать разнообразные формы, методы, средства, активизирующие познавательную,</w:t>
      </w:r>
    </w:p>
    <w:p w:rsidR="003122D4" w:rsidRDefault="003122D4" w:rsidP="003122D4">
      <w:pPr>
        <w:jc w:val="both"/>
      </w:pPr>
      <w:r>
        <w:t>творческую активность школьников. Классный руководитель   организует</w:t>
      </w:r>
    </w:p>
    <w:p w:rsidR="003122D4" w:rsidRDefault="003122D4" w:rsidP="003122D4">
      <w:pPr>
        <w:jc w:val="both"/>
      </w:pPr>
      <w:r>
        <w:t>индивидуальные и групповые профориентационные беседы, диспуты, конференции; ведет</w:t>
      </w:r>
    </w:p>
    <w:p w:rsidR="003122D4" w:rsidRDefault="003122D4" w:rsidP="003122D4">
      <w:pPr>
        <w:jc w:val="both"/>
      </w:pPr>
      <w:r>
        <w:t>психолого-педагогические наблюдения склонностей обучабщихся: данные наблюдений, анкет, тестов фиксируются в  портфолио; помогает обучающимся  моделировать варианты   профессионального становления, анализировать собственные достижений, составлять собственный портфолио; организует посещение обучающимися дней открытых дверей в вузах и средних профессиональных учебных заведениях; организует тематические и комплексные экскурсии обучающихся на предприятия;   организует встречи обучающихся с выпускниками школы – студентами вузов и обучающимися средних профессиональных учебных заведений; проводит родительские собрания с обсуждением проблем формирования готовности обучающихся к профессиональному самоопределению.</w:t>
      </w:r>
    </w:p>
    <w:p w:rsidR="003122D4" w:rsidRDefault="003122D4" w:rsidP="003122D4">
      <w:pPr>
        <w:jc w:val="both"/>
      </w:pPr>
      <w:r w:rsidRPr="0026322B">
        <w:rPr>
          <w:i/>
        </w:rPr>
        <w:t>3. Учителя начальных классов</w:t>
      </w:r>
      <w:r>
        <w:t xml:space="preserve">   на уроках и во внеурочное время</w:t>
      </w:r>
      <w:r w:rsidR="00A06A39">
        <w:t xml:space="preserve"> </w:t>
      </w:r>
      <w:r>
        <w:t>ведут работу в следующих направлениях:</w:t>
      </w:r>
    </w:p>
    <w:p w:rsidR="003122D4" w:rsidRDefault="003122D4" w:rsidP="003122D4">
      <w:pPr>
        <w:jc w:val="both"/>
      </w:pPr>
      <w:r>
        <w:t>- показывают обучающимся роль труда в жизни человека;</w:t>
      </w:r>
    </w:p>
    <w:p w:rsidR="003122D4" w:rsidRDefault="003122D4" w:rsidP="003122D4">
      <w:pPr>
        <w:jc w:val="both"/>
      </w:pPr>
      <w:r>
        <w:t>- привлекают обучающихся к выполнению трудовых дел;</w:t>
      </w:r>
    </w:p>
    <w:p w:rsidR="003122D4" w:rsidRDefault="003122D4" w:rsidP="003122D4">
      <w:pPr>
        <w:jc w:val="both"/>
      </w:pPr>
      <w:r>
        <w:t>- организуют ознакомительные экскурсии обучающихся на предприятия;</w:t>
      </w:r>
    </w:p>
    <w:p w:rsidR="003122D4" w:rsidRDefault="003122D4" w:rsidP="003122D4">
      <w:pPr>
        <w:jc w:val="both"/>
      </w:pPr>
      <w:r>
        <w:t>- проводят встречи обучающихся с родителями – представителями различных</w:t>
      </w:r>
    </w:p>
    <w:p w:rsidR="003122D4" w:rsidRDefault="003122D4" w:rsidP="003122D4">
      <w:pPr>
        <w:jc w:val="both"/>
      </w:pPr>
      <w:r>
        <w:t>профессий;</w:t>
      </w:r>
    </w:p>
    <w:p w:rsidR="003122D4" w:rsidRDefault="003122D4" w:rsidP="003122D4">
      <w:pPr>
        <w:jc w:val="both"/>
      </w:pPr>
      <w:r>
        <w:t>- вовлекают обуча</w:t>
      </w:r>
      <w:r w:rsidR="00A06A39">
        <w:t>ю</w:t>
      </w:r>
      <w:r>
        <w:t>щихся в различные виды учебно-познавательной деятельности</w:t>
      </w:r>
    </w:p>
    <w:p w:rsidR="003122D4" w:rsidRDefault="003122D4" w:rsidP="003122D4">
      <w:pPr>
        <w:jc w:val="both"/>
      </w:pPr>
      <w:r>
        <w:t>(трудовой, игровой, исследовательской);</w:t>
      </w:r>
    </w:p>
    <w:p w:rsidR="003122D4" w:rsidRDefault="003122D4" w:rsidP="003122D4">
      <w:pPr>
        <w:jc w:val="both"/>
      </w:pPr>
      <w:r>
        <w:t>- учат работе по формированию портфолио;</w:t>
      </w:r>
    </w:p>
    <w:p w:rsidR="003122D4" w:rsidRDefault="003122D4" w:rsidP="003122D4">
      <w:pPr>
        <w:jc w:val="both"/>
      </w:pPr>
      <w:r>
        <w:t>- знакомят обучающихся с миром профессий.</w:t>
      </w:r>
    </w:p>
    <w:p w:rsidR="003122D4" w:rsidRDefault="003122D4" w:rsidP="003122D4">
      <w:pPr>
        <w:jc w:val="both"/>
      </w:pPr>
      <w:r>
        <w:t>4. Учителя-предметники способствуют развитию познавательного интереса и</w:t>
      </w:r>
    </w:p>
    <w:p w:rsidR="003122D4" w:rsidRDefault="003122D4" w:rsidP="003122D4">
      <w:pPr>
        <w:jc w:val="both"/>
      </w:pPr>
      <w:r>
        <w:t>творческой направленности личности школьников, используя разнообразные методы и</w:t>
      </w:r>
    </w:p>
    <w:p w:rsidR="003122D4" w:rsidRDefault="003122D4" w:rsidP="003122D4">
      <w:pPr>
        <w:jc w:val="both"/>
      </w:pPr>
      <w:r>
        <w:t>средства: проектную деятельность, деловые игры, семинары, «круглые столы»,</w:t>
      </w:r>
    </w:p>
    <w:p w:rsidR="003122D4" w:rsidRDefault="003122D4" w:rsidP="003122D4">
      <w:pPr>
        <w:jc w:val="both"/>
      </w:pPr>
      <w:r>
        <w:t>конференции, предметные недели, олимпиады, факультативы, конкурсы стенных газет,</w:t>
      </w:r>
    </w:p>
    <w:p w:rsidR="003122D4" w:rsidRDefault="003122D4" w:rsidP="003122D4">
      <w:pPr>
        <w:jc w:val="both"/>
      </w:pPr>
      <w:r>
        <w:t>домашние сочинения и т.д.; обеспечивают профориентационную направленность уроков,</w:t>
      </w:r>
    </w:p>
    <w:p w:rsidR="003122D4" w:rsidRDefault="003122D4" w:rsidP="003122D4">
      <w:pPr>
        <w:jc w:val="both"/>
      </w:pPr>
      <w:r>
        <w:t xml:space="preserve">формируют у обучающихся общетрудовые, профессионально важные навыки; способствуют формированию у школьников адекватной самооценки; проводят наблюдения с целью выявления склонностей и способностей обучающихся.  </w:t>
      </w:r>
    </w:p>
    <w:p w:rsidR="003122D4" w:rsidRDefault="003122D4" w:rsidP="003122D4">
      <w:pPr>
        <w:jc w:val="both"/>
      </w:pPr>
      <w:r>
        <w:t xml:space="preserve">5. </w:t>
      </w:r>
      <w:r w:rsidRPr="00E50EF4">
        <w:rPr>
          <w:i/>
        </w:rPr>
        <w:t>Библиотекарь</w:t>
      </w:r>
      <w:r>
        <w:t xml:space="preserve"> регулярно подбирает литературу для учителей и обучающихся в помощь выбирающим профессию (по годам обучения)  и пособия по профориентационной</w:t>
      </w:r>
    </w:p>
    <w:p w:rsidR="003122D4" w:rsidRDefault="003122D4" w:rsidP="003122D4">
      <w:pPr>
        <w:jc w:val="both"/>
      </w:pPr>
      <w:r>
        <w:t>работе; изучает читательские интересы обучающихся и рекомендует им литературу,</w:t>
      </w:r>
    </w:p>
    <w:p w:rsidR="003122D4" w:rsidRDefault="003122D4" w:rsidP="003122D4">
      <w:pPr>
        <w:jc w:val="both"/>
      </w:pPr>
      <w:r>
        <w:t>помогающую в выборе профессии; организует выставки книг о профессиях и читательские диспуты-конференции на темы выбора профессии; накапливает, обобщает и</w:t>
      </w:r>
    </w:p>
    <w:p w:rsidR="003122D4" w:rsidRDefault="003122D4" w:rsidP="003122D4">
      <w:pPr>
        <w:jc w:val="both"/>
      </w:pPr>
      <w:r>
        <w:t>систематизирует методические материалы, справочные данные о потребностях региона в</w:t>
      </w:r>
    </w:p>
    <w:p w:rsidR="003122D4" w:rsidRDefault="003122D4" w:rsidP="003122D4">
      <w:pPr>
        <w:jc w:val="both"/>
      </w:pPr>
      <w:r>
        <w:t>кадрах и другие вспомогательные материалы (фотографии, вырезки, схемы, проспекты,</w:t>
      </w:r>
    </w:p>
    <w:p w:rsidR="003122D4" w:rsidRDefault="003122D4" w:rsidP="003122D4">
      <w:pPr>
        <w:jc w:val="both"/>
      </w:pPr>
      <w:r>
        <w:t>программы, описания профессий); регулярно устраивает выставки литературы о</w:t>
      </w:r>
    </w:p>
    <w:p w:rsidR="003122D4" w:rsidRDefault="003122D4" w:rsidP="003122D4">
      <w:pPr>
        <w:jc w:val="both"/>
      </w:pPr>
      <w:r>
        <w:t>профессиях по сферам и отраслям (машиностроение, транспорт, строительство, в мире</w:t>
      </w:r>
    </w:p>
    <w:p w:rsidR="003122D4" w:rsidRPr="00C2295C" w:rsidRDefault="003122D4" w:rsidP="003122D4">
      <w:pPr>
        <w:jc w:val="both"/>
      </w:pPr>
      <w:r>
        <w:t>искусства и т.д.)</w:t>
      </w:r>
    </w:p>
    <w:p w:rsidR="003122D4" w:rsidRPr="00E50EF4" w:rsidRDefault="003122D4" w:rsidP="003122D4">
      <w:pPr>
        <w:jc w:val="both"/>
        <w:rPr>
          <w:rFonts w:eastAsia="Times New Roman" w:cs="Times New Roman"/>
          <w:color w:val="000000"/>
          <w:lang w:eastAsia="en-US"/>
        </w:rPr>
      </w:pPr>
      <w:r w:rsidRPr="0034267B">
        <w:rPr>
          <w:rFonts w:eastAsia="Times New Roman" w:cs="Times New Roman"/>
          <w:sz w:val="28"/>
          <w:lang w:eastAsia="en-US"/>
        </w:rPr>
        <w:t xml:space="preserve">                                                </w:t>
      </w:r>
    </w:p>
    <w:p w:rsidR="003122D4" w:rsidRPr="00E50EF4" w:rsidRDefault="003122D4" w:rsidP="003122D4">
      <w:pPr>
        <w:numPr>
          <w:ilvl w:val="0"/>
          <w:numId w:val="19"/>
        </w:numPr>
        <w:jc w:val="both"/>
        <w:rPr>
          <w:rFonts w:eastAsia="Times New Roman" w:cs="Times New Roman"/>
          <w:szCs w:val="28"/>
          <w:lang w:eastAsia="en-US"/>
        </w:rPr>
      </w:pPr>
      <w:r w:rsidRPr="0034267B">
        <w:rPr>
          <w:rFonts w:eastAsia="Times New Roman" w:cs="Times New Roman"/>
          <w:b/>
          <w:szCs w:val="28"/>
          <w:lang w:eastAsia="en-US"/>
        </w:rPr>
        <w:t>Сотрудничество школы с другими учреждениями</w:t>
      </w:r>
    </w:p>
    <w:p w:rsidR="003122D4" w:rsidRPr="0034267B" w:rsidRDefault="003122D4" w:rsidP="003122D4">
      <w:pPr>
        <w:ind w:left="1080"/>
        <w:jc w:val="both"/>
        <w:rPr>
          <w:rFonts w:eastAsia="Times New Roman" w:cs="Times New Roman"/>
          <w:szCs w:val="28"/>
          <w:lang w:eastAsia="en-US"/>
        </w:rPr>
      </w:pPr>
    </w:p>
    <w:tbl>
      <w:tblPr>
        <w:tblW w:w="10518"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3961"/>
        <w:gridCol w:w="4120"/>
      </w:tblGrid>
      <w:tr w:rsidR="003122D4" w:rsidRPr="0034267B" w:rsidTr="009073E3">
        <w:trPr>
          <w:trHeight w:val="564"/>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szCs w:val="28"/>
              </w:rPr>
            </w:pPr>
            <w:r w:rsidRPr="0034267B">
              <w:rPr>
                <w:rFonts w:eastAsia="Times New Roman" w:cs="Times New Roman"/>
                <w:b/>
                <w:szCs w:val="28"/>
              </w:rPr>
              <w:t>Учреждение</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szCs w:val="28"/>
              </w:rPr>
            </w:pPr>
            <w:r w:rsidRPr="0034267B">
              <w:rPr>
                <w:rFonts w:eastAsia="Times New Roman" w:cs="Times New Roman"/>
                <w:b/>
                <w:szCs w:val="28"/>
              </w:rPr>
              <w:t>Задачи и направления</w:t>
            </w:r>
          </w:p>
          <w:p w:rsidR="003122D4" w:rsidRPr="0034267B" w:rsidRDefault="003122D4" w:rsidP="009073E3">
            <w:pPr>
              <w:tabs>
                <w:tab w:val="left" w:pos="1635"/>
              </w:tabs>
              <w:jc w:val="both"/>
              <w:rPr>
                <w:rFonts w:eastAsia="Times New Roman" w:cs="Times New Roman"/>
                <w:b/>
                <w:szCs w:val="28"/>
              </w:rPr>
            </w:pP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szCs w:val="28"/>
              </w:rPr>
            </w:pPr>
            <w:r w:rsidRPr="0034267B">
              <w:rPr>
                <w:rFonts w:eastAsia="Times New Roman" w:cs="Times New Roman"/>
                <w:b/>
                <w:szCs w:val="28"/>
              </w:rPr>
              <w:t>Формы взаимодействия</w:t>
            </w:r>
          </w:p>
        </w:tc>
      </w:tr>
      <w:tr w:rsidR="003122D4" w:rsidRPr="0034267B" w:rsidTr="009073E3">
        <w:trPr>
          <w:trHeight w:val="693"/>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sidRPr="0034267B">
              <w:rPr>
                <w:rFonts w:eastAsia="Times New Roman" w:cs="Times New Roman"/>
                <w:szCs w:val="28"/>
              </w:rPr>
              <w:t>ФАП</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медицинского работника</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w:t>
            </w:r>
          </w:p>
        </w:tc>
      </w:tr>
      <w:tr w:rsidR="003122D4" w:rsidRPr="0034267B" w:rsidTr="009073E3">
        <w:trPr>
          <w:trHeight w:val="839"/>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Молочнотоварные фермы </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животновода</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w:t>
            </w:r>
          </w:p>
        </w:tc>
      </w:tr>
      <w:tr w:rsidR="003122D4" w:rsidRPr="0034267B" w:rsidTr="009073E3">
        <w:trPr>
          <w:trHeight w:val="839"/>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Машинный двор села</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шофёра, механизатора</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w:t>
            </w:r>
          </w:p>
        </w:tc>
      </w:tr>
      <w:tr w:rsidR="003122D4" w:rsidRPr="0034267B" w:rsidTr="009073E3">
        <w:trPr>
          <w:trHeight w:val="839"/>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Сельское почтовое отделение </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работника почты</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w:t>
            </w:r>
          </w:p>
        </w:tc>
      </w:tr>
      <w:tr w:rsidR="003122D4" w:rsidRPr="0034267B" w:rsidTr="009073E3">
        <w:trPr>
          <w:trHeight w:val="839"/>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Магазины села</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торгового работника</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w:t>
            </w:r>
          </w:p>
        </w:tc>
      </w:tr>
      <w:tr w:rsidR="003122D4" w:rsidRPr="0034267B" w:rsidTr="009073E3">
        <w:trPr>
          <w:trHeight w:val="320"/>
        </w:trPr>
        <w:tc>
          <w:tcPr>
            <w:tcW w:w="2437"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Мокрушанская СОШ </w:t>
            </w: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учителя</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 Встречи, экскурсии, беседы, проведение Дня самоуправления</w:t>
            </w:r>
          </w:p>
        </w:tc>
      </w:tr>
      <w:tr w:rsidR="003122D4" w:rsidRPr="0034267B" w:rsidTr="009073E3">
        <w:trPr>
          <w:trHeight w:val="320"/>
        </w:trPr>
        <w:tc>
          <w:tcPr>
            <w:tcW w:w="2437" w:type="dxa"/>
            <w:tcBorders>
              <w:top w:val="single" w:sz="4" w:space="0" w:color="auto"/>
              <w:left w:val="single" w:sz="4" w:space="0" w:color="auto"/>
              <w:bottom w:val="single" w:sz="4" w:space="0" w:color="auto"/>
              <w:right w:val="single" w:sz="4" w:space="0" w:color="auto"/>
            </w:tcBorders>
          </w:tcPr>
          <w:p w:rsidR="003122D4" w:rsidRDefault="003122D4" w:rsidP="009073E3">
            <w:pPr>
              <w:tabs>
                <w:tab w:val="left" w:pos="1635"/>
              </w:tabs>
              <w:jc w:val="both"/>
              <w:rPr>
                <w:rFonts w:eastAsia="Times New Roman" w:cs="Times New Roman"/>
                <w:szCs w:val="28"/>
              </w:rPr>
            </w:pPr>
            <w:r>
              <w:rPr>
                <w:rFonts w:eastAsia="Times New Roman" w:cs="Times New Roman"/>
                <w:szCs w:val="28"/>
              </w:rPr>
              <w:t>Кучеровский сельхозтехникум</w:t>
            </w:r>
          </w:p>
          <w:p w:rsidR="003122D4" w:rsidRPr="0034267B" w:rsidRDefault="003122D4" w:rsidP="009073E3">
            <w:pPr>
              <w:rPr>
                <w:rFonts w:eastAsia="Times New Roman" w:cs="Times New Roman"/>
                <w:szCs w:val="28"/>
              </w:rPr>
            </w:pPr>
          </w:p>
        </w:tc>
        <w:tc>
          <w:tcPr>
            <w:tcW w:w="3961"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Мотивация обучающихся к выбору профессии бухгалтера, шофёра, механизатора, животновода</w:t>
            </w:r>
          </w:p>
        </w:tc>
        <w:tc>
          <w:tcPr>
            <w:tcW w:w="4120"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Встречи, экскурсии, беседы, участие в Днях открытых дверей</w:t>
            </w:r>
          </w:p>
        </w:tc>
      </w:tr>
    </w:tbl>
    <w:p w:rsidR="003122D4" w:rsidRPr="00A963C8" w:rsidRDefault="003122D4" w:rsidP="003122D4">
      <w:pPr>
        <w:ind w:left="1080"/>
        <w:jc w:val="both"/>
        <w:rPr>
          <w:rFonts w:eastAsia="Times New Roman" w:cs="Times New Roman"/>
          <w:b/>
          <w:szCs w:val="28"/>
          <w:lang w:eastAsia="en-US"/>
        </w:rPr>
      </w:pPr>
    </w:p>
    <w:p w:rsidR="003122D4" w:rsidRPr="00C2295C" w:rsidRDefault="003122D4" w:rsidP="003122D4">
      <w:pPr>
        <w:pStyle w:val="a3"/>
        <w:numPr>
          <w:ilvl w:val="0"/>
          <w:numId w:val="19"/>
        </w:numPr>
        <w:jc w:val="center"/>
        <w:rPr>
          <w:rFonts w:eastAsia="Times New Roman" w:cs="Times New Roman"/>
          <w:b/>
          <w:szCs w:val="28"/>
          <w:lang w:val="en-US" w:eastAsia="en-US"/>
        </w:rPr>
      </w:pPr>
      <w:r w:rsidRPr="00C2295C">
        <w:rPr>
          <w:rFonts w:eastAsia="Times New Roman" w:cs="Times New Roman"/>
          <w:b/>
          <w:szCs w:val="28"/>
          <w:lang w:eastAsia="en-US"/>
        </w:rPr>
        <w:t>Информационное обеспечение</w:t>
      </w:r>
    </w:p>
    <w:p w:rsidR="003122D4" w:rsidRPr="0034267B" w:rsidRDefault="003122D4" w:rsidP="003122D4">
      <w:pPr>
        <w:numPr>
          <w:ilvl w:val="0"/>
          <w:numId w:val="11"/>
        </w:numPr>
        <w:jc w:val="both"/>
        <w:rPr>
          <w:rFonts w:eastAsia="Times New Roman" w:cs="Times New Roman"/>
          <w:szCs w:val="28"/>
          <w:lang w:eastAsia="en-US"/>
        </w:rPr>
      </w:pPr>
      <w:r w:rsidRPr="0034267B">
        <w:rPr>
          <w:rFonts w:eastAsia="Times New Roman" w:cs="Times New Roman"/>
          <w:szCs w:val="28"/>
          <w:lang w:eastAsia="en-US"/>
        </w:rPr>
        <w:t>обеспечение доступа к информационным Интернет-ресурсам;</w:t>
      </w:r>
    </w:p>
    <w:p w:rsidR="003122D4" w:rsidRPr="0034267B" w:rsidRDefault="003122D4" w:rsidP="003122D4">
      <w:pPr>
        <w:numPr>
          <w:ilvl w:val="0"/>
          <w:numId w:val="11"/>
        </w:numPr>
        <w:jc w:val="both"/>
        <w:rPr>
          <w:rFonts w:eastAsia="Times New Roman" w:cs="Times New Roman"/>
          <w:szCs w:val="28"/>
          <w:lang w:eastAsia="en-US"/>
        </w:rPr>
      </w:pPr>
      <w:r w:rsidRPr="0034267B">
        <w:rPr>
          <w:rFonts w:eastAsia="Times New Roman" w:cs="Times New Roman"/>
          <w:szCs w:val="28"/>
          <w:lang w:eastAsia="en-US"/>
        </w:rPr>
        <w:t>выпуск школьных газет, бюллетеней</w:t>
      </w:r>
      <w:r>
        <w:rPr>
          <w:rFonts w:eastAsia="Times New Roman" w:cs="Times New Roman"/>
          <w:szCs w:val="28"/>
          <w:lang w:eastAsia="en-US"/>
        </w:rPr>
        <w:t xml:space="preserve"> о профессиях</w:t>
      </w:r>
      <w:r w:rsidRPr="0034267B">
        <w:rPr>
          <w:rFonts w:eastAsia="Times New Roman" w:cs="Times New Roman"/>
          <w:szCs w:val="28"/>
          <w:lang w:eastAsia="en-US"/>
        </w:rPr>
        <w:t>;</w:t>
      </w:r>
    </w:p>
    <w:p w:rsidR="003122D4" w:rsidRPr="0034267B" w:rsidRDefault="003122D4" w:rsidP="003122D4">
      <w:pPr>
        <w:numPr>
          <w:ilvl w:val="0"/>
          <w:numId w:val="11"/>
        </w:numPr>
        <w:jc w:val="both"/>
        <w:rPr>
          <w:rFonts w:eastAsia="Times New Roman" w:cs="Times New Roman"/>
          <w:szCs w:val="28"/>
          <w:lang w:eastAsia="en-US"/>
        </w:rPr>
      </w:pPr>
      <w:r w:rsidRPr="0034267B">
        <w:rPr>
          <w:rFonts w:eastAsia="Times New Roman" w:cs="Times New Roman"/>
          <w:szCs w:val="28"/>
          <w:lang w:eastAsia="en-US"/>
        </w:rPr>
        <w:t>организация массового просмотра видеоматериалов</w:t>
      </w:r>
      <w:r>
        <w:rPr>
          <w:rFonts w:eastAsia="Times New Roman" w:cs="Times New Roman"/>
          <w:szCs w:val="28"/>
          <w:lang w:eastAsia="en-US"/>
        </w:rPr>
        <w:t xml:space="preserve"> о труде людей, о профессиях</w:t>
      </w:r>
      <w:r w:rsidRPr="0034267B">
        <w:rPr>
          <w:rFonts w:eastAsia="Times New Roman" w:cs="Times New Roman"/>
          <w:szCs w:val="28"/>
          <w:lang w:eastAsia="en-US"/>
        </w:rPr>
        <w:t>;</w:t>
      </w:r>
    </w:p>
    <w:p w:rsidR="003122D4" w:rsidRPr="00DF5D94" w:rsidRDefault="003122D4" w:rsidP="003122D4">
      <w:pPr>
        <w:numPr>
          <w:ilvl w:val="0"/>
          <w:numId w:val="11"/>
        </w:numPr>
        <w:jc w:val="both"/>
        <w:rPr>
          <w:rFonts w:eastAsia="Times New Roman" w:cs="Times New Roman"/>
          <w:szCs w:val="28"/>
          <w:lang w:eastAsia="en-US"/>
        </w:rPr>
      </w:pPr>
      <w:r>
        <w:rPr>
          <w:rFonts w:eastAsia="Times New Roman" w:cs="Times New Roman"/>
        </w:rPr>
        <w:t>о</w:t>
      </w:r>
      <w:r w:rsidRPr="002E4E8D">
        <w:rPr>
          <w:rFonts w:eastAsia="Times New Roman" w:cs="Times New Roman"/>
        </w:rPr>
        <w:t>формление информационного стенда со сменной инф</w:t>
      </w:r>
      <w:r>
        <w:rPr>
          <w:rFonts w:eastAsia="Times New Roman" w:cs="Times New Roman"/>
        </w:rPr>
        <w:t>ормацией: «Куда пойти учиться»;</w:t>
      </w:r>
    </w:p>
    <w:p w:rsidR="003122D4" w:rsidRPr="0034267B" w:rsidRDefault="003122D4" w:rsidP="003122D4">
      <w:pPr>
        <w:numPr>
          <w:ilvl w:val="0"/>
          <w:numId w:val="11"/>
        </w:numPr>
        <w:jc w:val="both"/>
        <w:rPr>
          <w:rFonts w:eastAsia="Times New Roman" w:cs="Times New Roman"/>
          <w:szCs w:val="28"/>
          <w:lang w:eastAsia="en-US"/>
        </w:rPr>
      </w:pPr>
      <w:r>
        <w:rPr>
          <w:rFonts w:eastAsia="Times New Roman" w:cs="Times New Roman"/>
        </w:rPr>
        <w:t>с</w:t>
      </w:r>
      <w:r w:rsidRPr="002E4E8D">
        <w:rPr>
          <w:rFonts w:eastAsia="Times New Roman" w:cs="Times New Roman"/>
        </w:rPr>
        <w:t>оздание презентаци</w:t>
      </w:r>
      <w:r>
        <w:rPr>
          <w:rFonts w:eastAsia="Times New Roman" w:cs="Times New Roman"/>
        </w:rPr>
        <w:t>й</w:t>
      </w:r>
      <w:r w:rsidRPr="002E4E8D">
        <w:rPr>
          <w:rFonts w:eastAsia="Times New Roman" w:cs="Times New Roman"/>
        </w:rPr>
        <w:t xml:space="preserve"> и проектов о </w:t>
      </w:r>
      <w:r>
        <w:rPr>
          <w:rFonts w:eastAsia="Times New Roman" w:cs="Times New Roman"/>
        </w:rPr>
        <w:t xml:space="preserve">  профессиях;</w:t>
      </w:r>
    </w:p>
    <w:p w:rsidR="003122D4" w:rsidRPr="0034267B" w:rsidRDefault="003122D4" w:rsidP="003122D4">
      <w:pPr>
        <w:numPr>
          <w:ilvl w:val="0"/>
          <w:numId w:val="11"/>
        </w:numPr>
        <w:jc w:val="both"/>
        <w:rPr>
          <w:rFonts w:eastAsia="Times New Roman" w:cs="Times New Roman"/>
          <w:szCs w:val="28"/>
          <w:lang w:eastAsia="en-US"/>
        </w:rPr>
      </w:pPr>
      <w:r w:rsidRPr="0034267B">
        <w:rPr>
          <w:rFonts w:eastAsia="Times New Roman" w:cs="Times New Roman"/>
          <w:szCs w:val="28"/>
          <w:lang w:eastAsia="en-US"/>
        </w:rPr>
        <w:t xml:space="preserve">размещение на сайте школы материалов по </w:t>
      </w:r>
      <w:r>
        <w:rPr>
          <w:rFonts w:eastAsia="Times New Roman" w:cs="Times New Roman"/>
          <w:szCs w:val="28"/>
          <w:lang w:eastAsia="en-US"/>
        </w:rPr>
        <w:t>профориентации;</w:t>
      </w:r>
    </w:p>
    <w:p w:rsidR="003122D4" w:rsidRPr="0034267B" w:rsidRDefault="003122D4" w:rsidP="003122D4">
      <w:pPr>
        <w:jc w:val="center"/>
        <w:rPr>
          <w:rFonts w:eastAsia="Times New Roman" w:cs="Times New Roman"/>
          <w:sz w:val="28"/>
          <w:szCs w:val="28"/>
          <w:lang w:eastAsia="en-US"/>
        </w:rPr>
      </w:pPr>
    </w:p>
    <w:p w:rsidR="003122D4" w:rsidRPr="0034267B" w:rsidRDefault="003122D4" w:rsidP="003122D4">
      <w:pPr>
        <w:numPr>
          <w:ilvl w:val="0"/>
          <w:numId w:val="19"/>
        </w:numPr>
        <w:jc w:val="center"/>
        <w:rPr>
          <w:rFonts w:eastAsia="Times New Roman" w:cs="Times New Roman"/>
          <w:b/>
          <w:szCs w:val="28"/>
          <w:lang w:val="en-US" w:eastAsia="en-US"/>
        </w:rPr>
      </w:pPr>
      <w:r w:rsidRPr="0034267B">
        <w:rPr>
          <w:rFonts w:eastAsia="Times New Roman" w:cs="Times New Roman"/>
          <w:b/>
          <w:szCs w:val="28"/>
          <w:lang w:eastAsia="en-US"/>
        </w:rPr>
        <w:t>Работа с педагогическими кадрами</w:t>
      </w:r>
    </w:p>
    <w:p w:rsidR="003122D4" w:rsidRPr="0034267B" w:rsidRDefault="003122D4" w:rsidP="003122D4">
      <w:pPr>
        <w:jc w:val="both"/>
        <w:rPr>
          <w:rFonts w:eastAsia="Times New Roman" w:cs="Times New Roman"/>
          <w:szCs w:val="28"/>
          <w:lang w:eastAsia="en-US"/>
        </w:rPr>
      </w:pPr>
      <w:r w:rsidRPr="0034267B">
        <w:rPr>
          <w:rFonts w:eastAsia="Times New Roman" w:cs="Times New Roman"/>
          <w:szCs w:val="28"/>
          <w:lang w:eastAsia="en-US"/>
        </w:rPr>
        <w:t>В целях эффективной реализации программы предусматривается:</w:t>
      </w:r>
    </w:p>
    <w:p w:rsidR="003122D4" w:rsidRPr="0034267B" w:rsidRDefault="003122D4" w:rsidP="003122D4">
      <w:pPr>
        <w:numPr>
          <w:ilvl w:val="0"/>
          <w:numId w:val="12"/>
        </w:numPr>
        <w:jc w:val="both"/>
        <w:rPr>
          <w:rFonts w:eastAsia="Times New Roman" w:cs="Times New Roman"/>
          <w:szCs w:val="28"/>
          <w:lang w:eastAsia="en-US"/>
        </w:rPr>
      </w:pPr>
      <w:r w:rsidRPr="0034267B">
        <w:rPr>
          <w:rFonts w:eastAsia="Times New Roman" w:cs="Times New Roman"/>
          <w:szCs w:val="28"/>
          <w:lang w:eastAsia="en-US"/>
        </w:rPr>
        <w:t xml:space="preserve">переподготовка педагогических работников по </w:t>
      </w:r>
      <w:r>
        <w:rPr>
          <w:rFonts w:eastAsia="Times New Roman" w:cs="Times New Roman"/>
          <w:szCs w:val="28"/>
          <w:lang w:eastAsia="en-US"/>
        </w:rPr>
        <w:t>овладению навыками профориентационной деятельности</w:t>
      </w:r>
      <w:r w:rsidRPr="0034267B">
        <w:rPr>
          <w:rFonts w:eastAsia="Times New Roman" w:cs="Times New Roman"/>
          <w:szCs w:val="28"/>
          <w:lang w:eastAsia="en-US"/>
        </w:rPr>
        <w:t>;</w:t>
      </w:r>
    </w:p>
    <w:p w:rsidR="003122D4" w:rsidRPr="0034267B" w:rsidRDefault="003122D4" w:rsidP="003122D4">
      <w:pPr>
        <w:numPr>
          <w:ilvl w:val="0"/>
          <w:numId w:val="12"/>
        </w:numPr>
        <w:jc w:val="both"/>
        <w:rPr>
          <w:rFonts w:eastAsia="Times New Roman" w:cs="Times New Roman"/>
          <w:szCs w:val="28"/>
          <w:lang w:eastAsia="en-US"/>
        </w:rPr>
      </w:pPr>
      <w:r w:rsidRPr="0034267B">
        <w:rPr>
          <w:rFonts w:eastAsia="Times New Roman" w:cs="Times New Roman"/>
          <w:szCs w:val="28"/>
          <w:lang w:eastAsia="en-US"/>
        </w:rPr>
        <w:t xml:space="preserve">повышение квалификации педагогов через прохождение курсов, участие в семинарах, практикумах по </w:t>
      </w:r>
      <w:r>
        <w:rPr>
          <w:rFonts w:eastAsia="Times New Roman" w:cs="Times New Roman"/>
          <w:szCs w:val="28"/>
          <w:lang w:eastAsia="en-US"/>
        </w:rPr>
        <w:t>профориентационной работе;</w:t>
      </w:r>
      <w:r w:rsidRPr="0034267B">
        <w:rPr>
          <w:rFonts w:eastAsia="Times New Roman" w:cs="Times New Roman"/>
          <w:szCs w:val="28"/>
          <w:lang w:eastAsia="en-US"/>
        </w:rPr>
        <w:t xml:space="preserve"> </w:t>
      </w:r>
      <w:r>
        <w:rPr>
          <w:rFonts w:eastAsia="Times New Roman" w:cs="Times New Roman"/>
          <w:szCs w:val="28"/>
          <w:lang w:eastAsia="en-US"/>
        </w:rPr>
        <w:t xml:space="preserve"> </w:t>
      </w:r>
    </w:p>
    <w:p w:rsidR="003122D4" w:rsidRPr="0034267B" w:rsidRDefault="003122D4" w:rsidP="003122D4">
      <w:pPr>
        <w:numPr>
          <w:ilvl w:val="0"/>
          <w:numId w:val="12"/>
        </w:numPr>
        <w:jc w:val="both"/>
        <w:rPr>
          <w:rFonts w:eastAsia="Times New Roman" w:cs="Times New Roman"/>
          <w:szCs w:val="28"/>
          <w:lang w:eastAsia="en-US"/>
        </w:rPr>
      </w:pPr>
      <w:r w:rsidRPr="0034267B">
        <w:rPr>
          <w:rFonts w:eastAsia="Times New Roman" w:cs="Times New Roman"/>
          <w:szCs w:val="28"/>
          <w:lang w:eastAsia="en-US"/>
        </w:rPr>
        <w:t xml:space="preserve">повышение уровня педагогического мастерства через участие в профессиональных конкурсах, проведение «открытых» уроков, «открытых» внеурочных мероприятий по </w:t>
      </w:r>
      <w:r>
        <w:rPr>
          <w:rFonts w:eastAsia="Times New Roman" w:cs="Times New Roman"/>
          <w:szCs w:val="28"/>
          <w:lang w:eastAsia="en-US"/>
        </w:rPr>
        <w:t xml:space="preserve"> профориентационной работе;</w:t>
      </w:r>
      <w:r w:rsidRPr="0034267B">
        <w:rPr>
          <w:rFonts w:eastAsia="Times New Roman" w:cs="Times New Roman"/>
          <w:szCs w:val="28"/>
          <w:lang w:eastAsia="en-US"/>
        </w:rPr>
        <w:t xml:space="preserve"> </w:t>
      </w:r>
      <w:r>
        <w:rPr>
          <w:rFonts w:eastAsia="Times New Roman" w:cs="Times New Roman"/>
          <w:szCs w:val="28"/>
          <w:lang w:eastAsia="en-US"/>
        </w:rPr>
        <w:t xml:space="preserve"> </w:t>
      </w:r>
    </w:p>
    <w:p w:rsidR="003122D4" w:rsidRPr="0034267B" w:rsidRDefault="003122D4" w:rsidP="003122D4">
      <w:pPr>
        <w:numPr>
          <w:ilvl w:val="0"/>
          <w:numId w:val="12"/>
        </w:numPr>
        <w:jc w:val="both"/>
        <w:rPr>
          <w:rFonts w:eastAsia="Times New Roman" w:cs="Times New Roman"/>
          <w:szCs w:val="28"/>
          <w:lang w:eastAsia="en-US"/>
        </w:rPr>
      </w:pPr>
      <w:r w:rsidRPr="0034267B">
        <w:rPr>
          <w:rFonts w:eastAsia="Times New Roman" w:cs="Times New Roman"/>
          <w:szCs w:val="28"/>
          <w:lang w:eastAsia="en-US"/>
        </w:rPr>
        <w:t>организация методической работы: проведение заседаний педагогического совета, методического совета, ШМО по вопросам</w:t>
      </w:r>
      <w:r>
        <w:rPr>
          <w:rFonts w:eastAsia="Times New Roman" w:cs="Times New Roman"/>
          <w:szCs w:val="28"/>
          <w:lang w:eastAsia="en-US"/>
        </w:rPr>
        <w:t xml:space="preserve">  профориентационной работы;</w:t>
      </w:r>
      <w:r w:rsidRPr="0034267B">
        <w:rPr>
          <w:rFonts w:eastAsia="Times New Roman" w:cs="Times New Roman"/>
          <w:szCs w:val="28"/>
          <w:lang w:eastAsia="en-US"/>
        </w:rPr>
        <w:t xml:space="preserve"> </w:t>
      </w:r>
      <w:r>
        <w:rPr>
          <w:rFonts w:eastAsia="Times New Roman" w:cs="Times New Roman"/>
          <w:szCs w:val="28"/>
          <w:lang w:eastAsia="en-US"/>
        </w:rPr>
        <w:t xml:space="preserve"> </w:t>
      </w:r>
    </w:p>
    <w:p w:rsidR="003122D4" w:rsidRPr="0034267B" w:rsidRDefault="003122D4" w:rsidP="003122D4">
      <w:pPr>
        <w:numPr>
          <w:ilvl w:val="0"/>
          <w:numId w:val="12"/>
        </w:numPr>
        <w:jc w:val="both"/>
        <w:rPr>
          <w:rFonts w:eastAsia="Times New Roman" w:cs="Times New Roman"/>
          <w:szCs w:val="28"/>
          <w:lang w:eastAsia="en-US"/>
        </w:rPr>
      </w:pPr>
      <w:r w:rsidRPr="0034267B">
        <w:rPr>
          <w:rFonts w:eastAsia="Times New Roman" w:cs="Times New Roman"/>
          <w:szCs w:val="28"/>
          <w:lang w:eastAsia="en-US"/>
        </w:rPr>
        <w:t xml:space="preserve">обобщение и распространение опыта работы педагогов по </w:t>
      </w:r>
      <w:r>
        <w:rPr>
          <w:rFonts w:eastAsia="Times New Roman" w:cs="Times New Roman"/>
          <w:szCs w:val="28"/>
          <w:lang w:eastAsia="en-US"/>
        </w:rPr>
        <w:t xml:space="preserve">организации  профориентационной деятельности. </w:t>
      </w:r>
    </w:p>
    <w:p w:rsidR="003122D4" w:rsidRPr="0034267B" w:rsidRDefault="003122D4" w:rsidP="003122D4">
      <w:pPr>
        <w:jc w:val="both"/>
        <w:rPr>
          <w:rFonts w:eastAsia="Times New Roman" w:cs="Times New Roman"/>
          <w:b/>
          <w:sz w:val="28"/>
          <w:szCs w:val="28"/>
          <w:lang w:eastAsia="en-US"/>
        </w:rPr>
      </w:pPr>
    </w:p>
    <w:p w:rsidR="003122D4" w:rsidRPr="0034267B" w:rsidRDefault="003122D4" w:rsidP="003122D4">
      <w:pPr>
        <w:numPr>
          <w:ilvl w:val="0"/>
          <w:numId w:val="19"/>
        </w:numPr>
        <w:spacing w:after="200"/>
        <w:jc w:val="center"/>
        <w:rPr>
          <w:rFonts w:eastAsia="Times New Roman" w:cs="Times New Roman"/>
          <w:b/>
          <w:szCs w:val="28"/>
          <w:lang w:val="en-US" w:eastAsia="en-US"/>
        </w:rPr>
      </w:pPr>
      <w:r w:rsidRPr="0034267B">
        <w:rPr>
          <w:rFonts w:eastAsia="Times New Roman" w:cs="Times New Roman"/>
          <w:b/>
          <w:szCs w:val="28"/>
          <w:lang w:eastAsia="en-US"/>
        </w:rPr>
        <w:t>Работа с 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926"/>
      </w:tblGrid>
      <w:tr w:rsidR="003122D4" w:rsidRPr="0034267B" w:rsidTr="009073E3">
        <w:tc>
          <w:tcPr>
            <w:tcW w:w="4536"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szCs w:val="28"/>
              </w:rPr>
            </w:pPr>
            <w:r w:rsidRPr="0034267B">
              <w:rPr>
                <w:rFonts w:eastAsia="Times New Roman" w:cs="Times New Roman"/>
                <w:b/>
                <w:szCs w:val="28"/>
              </w:rPr>
              <w:t>Направления деятельности</w:t>
            </w:r>
          </w:p>
          <w:p w:rsidR="003122D4" w:rsidRPr="0034267B" w:rsidRDefault="003122D4" w:rsidP="009073E3">
            <w:pPr>
              <w:tabs>
                <w:tab w:val="left" w:pos="1635"/>
              </w:tabs>
              <w:jc w:val="both"/>
              <w:rPr>
                <w:rFonts w:eastAsia="Times New Roman" w:cs="Times New Roman"/>
                <w:b/>
                <w:szCs w:val="28"/>
              </w:rPr>
            </w:pPr>
          </w:p>
        </w:tc>
        <w:tc>
          <w:tcPr>
            <w:tcW w:w="4926"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szCs w:val="28"/>
              </w:rPr>
            </w:pPr>
            <w:r w:rsidRPr="0034267B">
              <w:rPr>
                <w:rFonts w:eastAsia="Times New Roman" w:cs="Times New Roman"/>
                <w:b/>
                <w:szCs w:val="28"/>
              </w:rPr>
              <w:t>Формы работы</w:t>
            </w:r>
          </w:p>
        </w:tc>
      </w:tr>
      <w:tr w:rsidR="003122D4" w:rsidRPr="0034267B" w:rsidTr="009073E3">
        <w:tc>
          <w:tcPr>
            <w:tcW w:w="4536"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jc w:val="both"/>
              <w:rPr>
                <w:rFonts w:eastAsia="Times New Roman" w:cs="Times New Roman"/>
                <w:b/>
                <w:i/>
                <w:szCs w:val="28"/>
              </w:rPr>
            </w:pPr>
            <w:r>
              <w:rPr>
                <w:rFonts w:eastAsia="Times New Roman" w:cs="Times New Roman"/>
                <w:b/>
                <w:i/>
                <w:szCs w:val="28"/>
              </w:rPr>
              <w:t xml:space="preserve"> </w:t>
            </w:r>
          </w:p>
          <w:p w:rsidR="003122D4" w:rsidRPr="0034267B" w:rsidRDefault="003122D4" w:rsidP="009073E3">
            <w:pPr>
              <w:tabs>
                <w:tab w:val="left" w:pos="1635"/>
              </w:tabs>
              <w:jc w:val="both"/>
              <w:rPr>
                <w:rFonts w:eastAsia="Times New Roman" w:cs="Times New Roman"/>
                <w:b/>
                <w:szCs w:val="28"/>
              </w:rPr>
            </w:pPr>
            <w:r w:rsidRPr="00EE18BF">
              <w:rPr>
                <w:rFonts w:eastAsia="Times New Roman" w:cs="Times New Roman"/>
                <w:b/>
                <w:bCs/>
                <w:iCs/>
                <w:color w:val="000000"/>
                <w:bdr w:val="none" w:sz="0" w:space="0" w:color="auto" w:frame="1"/>
              </w:rPr>
              <w:t>Профессиональная диагностика</w:t>
            </w:r>
            <w:r w:rsidRPr="00DA60A4">
              <w:rPr>
                <w:rFonts w:eastAsia="Times New Roman" w:cs="Times New Roman"/>
                <w:color w:val="000000"/>
              </w:rPr>
              <w:t> </w:t>
            </w:r>
          </w:p>
        </w:tc>
        <w:tc>
          <w:tcPr>
            <w:tcW w:w="4926" w:type="dxa"/>
            <w:tcBorders>
              <w:top w:val="single" w:sz="4" w:space="0" w:color="auto"/>
              <w:left w:val="single" w:sz="4" w:space="0" w:color="auto"/>
              <w:bottom w:val="single" w:sz="4" w:space="0" w:color="auto"/>
              <w:right w:val="single" w:sz="4" w:space="0" w:color="auto"/>
            </w:tcBorders>
          </w:tcPr>
          <w:p w:rsidR="003122D4" w:rsidRPr="00EE18BF" w:rsidRDefault="003122D4" w:rsidP="009073E3">
            <w:pPr>
              <w:ind w:firstLine="708"/>
              <w:jc w:val="both"/>
              <w:rPr>
                <w:b/>
              </w:rPr>
            </w:pPr>
            <w:r>
              <w:rPr>
                <w:rFonts w:eastAsia="Times New Roman" w:cs="Times New Roman"/>
                <w:szCs w:val="28"/>
              </w:rPr>
              <w:t xml:space="preserve"> </w:t>
            </w:r>
            <w:r w:rsidRPr="0034267B">
              <w:rPr>
                <w:rFonts w:eastAsia="Times New Roman" w:cs="Times New Roman"/>
                <w:szCs w:val="28"/>
              </w:rPr>
              <w:t xml:space="preserve"> </w:t>
            </w:r>
            <w:r>
              <w:rPr>
                <w:rFonts w:eastAsia="Times New Roman" w:cs="Times New Roman"/>
                <w:szCs w:val="28"/>
              </w:rPr>
              <w:t>Т</w:t>
            </w:r>
            <w:r w:rsidRPr="0034267B">
              <w:rPr>
                <w:rFonts w:eastAsia="Times New Roman" w:cs="Times New Roman"/>
                <w:szCs w:val="28"/>
              </w:rPr>
              <w:t>ес</w:t>
            </w:r>
            <w:r>
              <w:rPr>
                <w:rFonts w:eastAsia="Times New Roman" w:cs="Times New Roman"/>
                <w:szCs w:val="28"/>
              </w:rPr>
              <w:t xml:space="preserve">ты, диагностические карты  </w:t>
            </w:r>
            <w:r w:rsidRPr="0034267B">
              <w:rPr>
                <w:rFonts w:eastAsia="Times New Roman" w:cs="Times New Roman"/>
                <w:szCs w:val="28"/>
              </w:rPr>
              <w:t xml:space="preserve"> </w:t>
            </w:r>
            <w:r>
              <w:rPr>
                <w:rFonts w:eastAsia="Times New Roman" w:cs="Times New Roman"/>
                <w:color w:val="000000"/>
              </w:rPr>
              <w:t>изучения</w:t>
            </w:r>
            <w:r w:rsidRPr="00DA60A4">
              <w:rPr>
                <w:rFonts w:eastAsia="Times New Roman" w:cs="Times New Roman"/>
                <w:color w:val="000000"/>
              </w:rPr>
              <w:t xml:space="preserve"> личности </w:t>
            </w:r>
            <w:r>
              <w:rPr>
                <w:rFonts w:eastAsia="Times New Roman" w:cs="Times New Roman"/>
                <w:color w:val="000000"/>
              </w:rPr>
              <w:t>обучающегося</w:t>
            </w:r>
            <w:r w:rsidRPr="00DA60A4">
              <w:rPr>
                <w:rFonts w:eastAsia="Times New Roman" w:cs="Times New Roman"/>
                <w:color w:val="000000"/>
              </w:rPr>
              <w:t xml:space="preserve"> в целях </w:t>
            </w:r>
            <w:r>
              <w:rPr>
                <w:rFonts w:eastAsia="Times New Roman" w:cs="Times New Roman"/>
                <w:color w:val="000000"/>
              </w:rPr>
              <w:t>организации профориентационной работы</w:t>
            </w:r>
            <w:r w:rsidRPr="00DA60A4">
              <w:rPr>
                <w:rFonts w:eastAsia="Times New Roman" w:cs="Times New Roman"/>
                <w:color w:val="000000"/>
              </w:rPr>
              <w:t>. В процессе профдиагностики изучают характерные особенности личности: потребности, ценностные ориентации, интересы, способности, склонности, мотивы, профессиональную направленность.</w:t>
            </w:r>
          </w:p>
          <w:p w:rsidR="003122D4" w:rsidRPr="0034267B" w:rsidRDefault="003122D4" w:rsidP="009073E3">
            <w:pPr>
              <w:tabs>
                <w:tab w:val="left" w:pos="1635"/>
              </w:tabs>
              <w:jc w:val="both"/>
              <w:rPr>
                <w:rFonts w:eastAsia="Times New Roman" w:cs="Times New Roman"/>
                <w:szCs w:val="28"/>
              </w:rPr>
            </w:pPr>
          </w:p>
        </w:tc>
      </w:tr>
      <w:tr w:rsidR="003122D4" w:rsidRPr="0034267B" w:rsidTr="009073E3">
        <w:tc>
          <w:tcPr>
            <w:tcW w:w="4536" w:type="dxa"/>
            <w:tcBorders>
              <w:top w:val="single" w:sz="4" w:space="0" w:color="auto"/>
              <w:left w:val="single" w:sz="4" w:space="0" w:color="auto"/>
              <w:bottom w:val="single" w:sz="4" w:space="0" w:color="auto"/>
              <w:right w:val="single" w:sz="4" w:space="0" w:color="auto"/>
            </w:tcBorders>
          </w:tcPr>
          <w:p w:rsidR="003122D4" w:rsidRDefault="003122D4" w:rsidP="009073E3">
            <w:pPr>
              <w:tabs>
                <w:tab w:val="left" w:pos="1635"/>
              </w:tabs>
              <w:jc w:val="both"/>
              <w:rPr>
                <w:rFonts w:eastAsia="Times New Roman" w:cs="Times New Roman"/>
                <w:b/>
                <w:i/>
                <w:szCs w:val="28"/>
              </w:rPr>
            </w:pPr>
            <w:r>
              <w:rPr>
                <w:rFonts w:eastAsia="Times New Roman" w:cs="Times New Roman"/>
                <w:b/>
                <w:i/>
                <w:szCs w:val="28"/>
              </w:rPr>
              <w:t xml:space="preserve">  </w:t>
            </w:r>
          </w:p>
          <w:p w:rsidR="003122D4" w:rsidRDefault="003122D4" w:rsidP="009073E3">
            <w:pPr>
              <w:tabs>
                <w:tab w:val="left" w:pos="1635"/>
              </w:tabs>
              <w:jc w:val="both"/>
              <w:rPr>
                <w:rFonts w:eastAsia="Times New Roman" w:cs="Times New Roman"/>
                <w:b/>
                <w:i/>
                <w:szCs w:val="28"/>
              </w:rPr>
            </w:pPr>
            <w:r w:rsidRPr="00B0348B">
              <w:rPr>
                <w:b/>
              </w:rPr>
              <w:t>Профессиональн</w:t>
            </w:r>
            <w:r>
              <w:rPr>
                <w:b/>
              </w:rPr>
              <w:t>ое</w:t>
            </w:r>
            <w:r w:rsidRPr="00B0348B">
              <w:rPr>
                <w:b/>
              </w:rPr>
              <w:t xml:space="preserve"> </w:t>
            </w:r>
            <w:r>
              <w:rPr>
                <w:b/>
              </w:rPr>
              <w:t>просвещение</w:t>
            </w:r>
          </w:p>
          <w:p w:rsidR="003122D4" w:rsidRDefault="003122D4" w:rsidP="009073E3">
            <w:pPr>
              <w:tabs>
                <w:tab w:val="left" w:pos="1635"/>
              </w:tabs>
              <w:jc w:val="both"/>
              <w:rPr>
                <w:rFonts w:eastAsia="Times New Roman" w:cs="Times New Roman"/>
                <w:b/>
                <w:i/>
                <w:szCs w:val="28"/>
              </w:rPr>
            </w:pPr>
          </w:p>
          <w:p w:rsidR="003122D4" w:rsidRPr="0034267B" w:rsidRDefault="003122D4" w:rsidP="009073E3">
            <w:pPr>
              <w:rPr>
                <w:rFonts w:eastAsia="Times New Roman" w:cs="Times New Roman"/>
                <w:b/>
                <w:i/>
                <w:szCs w:val="28"/>
              </w:rPr>
            </w:pPr>
          </w:p>
        </w:tc>
        <w:tc>
          <w:tcPr>
            <w:tcW w:w="4926" w:type="dxa"/>
            <w:tcBorders>
              <w:top w:val="single" w:sz="4" w:space="0" w:color="auto"/>
              <w:left w:val="single" w:sz="4" w:space="0" w:color="auto"/>
              <w:bottom w:val="single" w:sz="4" w:space="0" w:color="auto"/>
              <w:right w:val="single" w:sz="4" w:space="0" w:color="auto"/>
            </w:tcBorders>
          </w:tcPr>
          <w:p w:rsidR="003122D4" w:rsidRDefault="003122D4" w:rsidP="009073E3">
            <w:pPr>
              <w:jc w:val="both"/>
            </w:pPr>
            <w:r>
              <w:t>Классные часы, беседы, презентации, встречи по   информированию обучающихся    о мире профессий, личностных и профессионально важных качествах человека, существенных для его трудового самоопределения, о системе учебных заведений и путях получения профессии, о потребностях общества в специалистах разного профиля;</w:t>
            </w:r>
          </w:p>
          <w:p w:rsidR="003122D4" w:rsidRPr="00C2295C" w:rsidRDefault="003122D4" w:rsidP="009073E3">
            <w:pPr>
              <w:jc w:val="both"/>
            </w:pPr>
            <w:r>
              <w:t xml:space="preserve">  оформление информационных стендов по профориентационной работе.  </w:t>
            </w:r>
          </w:p>
        </w:tc>
      </w:tr>
      <w:tr w:rsidR="003122D4" w:rsidRPr="0034267B" w:rsidTr="009073E3">
        <w:trPr>
          <w:trHeight w:val="1487"/>
        </w:trPr>
        <w:tc>
          <w:tcPr>
            <w:tcW w:w="4536" w:type="dxa"/>
            <w:tcBorders>
              <w:top w:val="single" w:sz="4" w:space="0" w:color="auto"/>
              <w:left w:val="single" w:sz="4" w:space="0" w:color="auto"/>
              <w:bottom w:val="single" w:sz="4" w:space="0" w:color="auto"/>
              <w:right w:val="single" w:sz="4" w:space="0" w:color="auto"/>
            </w:tcBorders>
          </w:tcPr>
          <w:p w:rsidR="003122D4" w:rsidRDefault="003122D4" w:rsidP="009073E3">
            <w:pPr>
              <w:tabs>
                <w:tab w:val="left" w:pos="1635"/>
              </w:tabs>
              <w:jc w:val="both"/>
              <w:rPr>
                <w:rFonts w:eastAsia="Times New Roman" w:cs="Times New Roman"/>
                <w:b/>
                <w:i/>
                <w:szCs w:val="28"/>
              </w:rPr>
            </w:pPr>
            <w:r>
              <w:rPr>
                <w:rFonts w:eastAsia="Times New Roman" w:cs="Times New Roman"/>
                <w:b/>
                <w:i/>
                <w:szCs w:val="28"/>
              </w:rPr>
              <w:t xml:space="preserve"> </w:t>
            </w:r>
          </w:p>
          <w:p w:rsidR="003122D4" w:rsidRDefault="003122D4" w:rsidP="009073E3">
            <w:pPr>
              <w:tabs>
                <w:tab w:val="left" w:pos="1635"/>
              </w:tabs>
              <w:jc w:val="both"/>
              <w:rPr>
                <w:rFonts w:eastAsia="Times New Roman" w:cs="Times New Roman"/>
                <w:b/>
                <w:i/>
                <w:szCs w:val="28"/>
              </w:rPr>
            </w:pPr>
            <w:r w:rsidRPr="00B0348B">
              <w:rPr>
                <w:b/>
              </w:rPr>
              <w:t xml:space="preserve">Профессиональное консультирование </w:t>
            </w:r>
          </w:p>
          <w:p w:rsidR="003122D4" w:rsidRDefault="003122D4" w:rsidP="009073E3">
            <w:pPr>
              <w:tabs>
                <w:tab w:val="left" w:pos="1635"/>
              </w:tabs>
              <w:jc w:val="both"/>
              <w:rPr>
                <w:rFonts w:eastAsia="Times New Roman" w:cs="Times New Roman"/>
                <w:b/>
                <w:i/>
                <w:szCs w:val="28"/>
              </w:rPr>
            </w:pPr>
          </w:p>
          <w:p w:rsidR="003122D4" w:rsidRPr="0034267B" w:rsidRDefault="003122D4" w:rsidP="009073E3">
            <w:pPr>
              <w:tabs>
                <w:tab w:val="left" w:pos="1635"/>
              </w:tabs>
              <w:jc w:val="both"/>
              <w:rPr>
                <w:rFonts w:eastAsia="Times New Roman" w:cs="Times New Roman"/>
                <w:b/>
                <w:i/>
                <w:szCs w:val="28"/>
              </w:rPr>
            </w:pPr>
          </w:p>
        </w:tc>
        <w:tc>
          <w:tcPr>
            <w:tcW w:w="4926" w:type="dxa"/>
            <w:tcBorders>
              <w:top w:val="single" w:sz="4" w:space="0" w:color="auto"/>
              <w:left w:val="single" w:sz="4" w:space="0" w:color="auto"/>
              <w:bottom w:val="single" w:sz="4" w:space="0" w:color="auto"/>
              <w:right w:val="single" w:sz="4" w:space="0" w:color="auto"/>
            </w:tcBorders>
          </w:tcPr>
          <w:p w:rsidR="003122D4" w:rsidRDefault="003122D4" w:rsidP="009073E3">
            <w:pPr>
              <w:jc w:val="both"/>
            </w:pPr>
            <w:r>
              <w:t xml:space="preserve"> консультирование (индивидуальное и групповое)    обучающихся по вопросу их самоопределения в профессии;</w:t>
            </w:r>
          </w:p>
          <w:p w:rsidR="003122D4" w:rsidRDefault="003122D4" w:rsidP="009073E3">
            <w:r>
              <w:t xml:space="preserve"> посещение дней открытых дверей в учреждениях  профессионального</w:t>
            </w:r>
          </w:p>
          <w:p w:rsidR="003122D4" w:rsidRDefault="003122D4" w:rsidP="009073E3">
            <w:pPr>
              <w:jc w:val="both"/>
            </w:pPr>
            <w:r>
              <w:t>образования;</w:t>
            </w:r>
          </w:p>
          <w:p w:rsidR="003122D4" w:rsidRDefault="003122D4" w:rsidP="009073E3">
            <w:pPr>
              <w:jc w:val="both"/>
            </w:pPr>
            <w:r>
              <w:t xml:space="preserve">   тематические и комплексные экскурсии обучающихся на предприятия;</w:t>
            </w:r>
          </w:p>
          <w:p w:rsidR="003122D4" w:rsidRDefault="003122D4" w:rsidP="009073E3">
            <w:r>
              <w:t xml:space="preserve">  встречи с работниками предприятий, учреждений профессионального образования;</w:t>
            </w:r>
          </w:p>
          <w:p w:rsidR="003122D4" w:rsidRDefault="003122D4" w:rsidP="009073E3">
            <w:pPr>
              <w:jc w:val="both"/>
            </w:pPr>
            <w:r>
              <w:t xml:space="preserve"> встречи с выпускниками школы, обучающимися в учреждениях  </w:t>
            </w:r>
          </w:p>
          <w:p w:rsidR="003122D4" w:rsidRDefault="003122D4" w:rsidP="009073E3">
            <w:pPr>
              <w:jc w:val="both"/>
            </w:pPr>
            <w:r>
              <w:t>профессионального образования;</w:t>
            </w:r>
          </w:p>
          <w:p w:rsidR="00A06A39" w:rsidRDefault="00A06A39" w:rsidP="00A06A39">
            <w:r>
              <w:t xml:space="preserve">консультирование обучающихся </w:t>
            </w:r>
          </w:p>
          <w:p w:rsidR="003122D4" w:rsidRPr="00A82728" w:rsidRDefault="00A06A39" w:rsidP="00A06A39">
            <w:r>
              <w:t>10-11</w:t>
            </w:r>
            <w:r w:rsidR="003122D4">
              <w:t xml:space="preserve">классов по определению выбора </w:t>
            </w:r>
            <w:r>
              <w:t>профессии;</w:t>
            </w:r>
            <w:r w:rsidR="003122D4">
              <w:t xml:space="preserve">  </w:t>
            </w:r>
          </w:p>
        </w:tc>
      </w:tr>
      <w:tr w:rsidR="003122D4" w:rsidRPr="0034267B" w:rsidTr="009073E3">
        <w:trPr>
          <w:trHeight w:val="2239"/>
        </w:trPr>
        <w:tc>
          <w:tcPr>
            <w:tcW w:w="4536" w:type="dxa"/>
            <w:tcBorders>
              <w:top w:val="single" w:sz="4" w:space="0" w:color="auto"/>
              <w:left w:val="single" w:sz="4" w:space="0" w:color="auto"/>
              <w:bottom w:val="single" w:sz="4" w:space="0" w:color="auto"/>
              <w:right w:val="single" w:sz="4" w:space="0" w:color="auto"/>
            </w:tcBorders>
          </w:tcPr>
          <w:p w:rsidR="003122D4" w:rsidRPr="0034267B" w:rsidRDefault="003122D4" w:rsidP="009073E3">
            <w:pPr>
              <w:tabs>
                <w:tab w:val="left" w:pos="1635"/>
              </w:tabs>
              <w:rPr>
                <w:rFonts w:eastAsia="Times New Roman" w:cs="Times New Roman"/>
                <w:b/>
                <w:i/>
                <w:szCs w:val="28"/>
              </w:rPr>
            </w:pPr>
            <w:r w:rsidRPr="00B0348B">
              <w:rPr>
                <w:b/>
              </w:rPr>
              <w:t>Профессиональное воспитание</w:t>
            </w:r>
          </w:p>
        </w:tc>
        <w:tc>
          <w:tcPr>
            <w:tcW w:w="4926" w:type="dxa"/>
            <w:tcBorders>
              <w:top w:val="single" w:sz="4" w:space="0" w:color="auto"/>
              <w:left w:val="single" w:sz="4" w:space="0" w:color="auto"/>
              <w:bottom w:val="single" w:sz="4" w:space="0" w:color="auto"/>
              <w:right w:val="single" w:sz="4" w:space="0" w:color="auto"/>
            </w:tcBorders>
          </w:tcPr>
          <w:p w:rsidR="003122D4" w:rsidRDefault="003122D4" w:rsidP="009073E3">
            <w:pPr>
              <w:jc w:val="both"/>
            </w:pPr>
            <w:r>
              <w:t>1-4 классы. Формирование у младших школьников ценностного отношения к труду,</w:t>
            </w:r>
          </w:p>
          <w:p w:rsidR="003122D4" w:rsidRDefault="003122D4" w:rsidP="009073E3">
            <w:pPr>
              <w:jc w:val="both"/>
            </w:pPr>
            <w:r>
              <w:t>понимание его роли в жизни человека и в обществе; развитие интереса к учебно-</w:t>
            </w:r>
          </w:p>
          <w:p w:rsidR="003122D4" w:rsidRDefault="003122D4" w:rsidP="009073E3">
            <w:pPr>
              <w:jc w:val="both"/>
            </w:pPr>
            <w:r>
              <w:t>познавательной деятельности, основанной на участии детей в различных видах</w:t>
            </w:r>
          </w:p>
          <w:p w:rsidR="003122D4" w:rsidRDefault="003122D4" w:rsidP="009073E3">
            <w:pPr>
              <w:jc w:val="both"/>
            </w:pPr>
            <w:r>
              <w:t>деятельности.</w:t>
            </w:r>
          </w:p>
          <w:p w:rsidR="003122D4" w:rsidRDefault="003122D4" w:rsidP="009073E3">
            <w:pPr>
              <w:jc w:val="both"/>
            </w:pPr>
            <w:r>
              <w:t>5-7 классы: развитие у школьников личностного интереса к профессиональной</w:t>
            </w:r>
          </w:p>
          <w:p w:rsidR="003122D4" w:rsidRDefault="003122D4" w:rsidP="009073E3">
            <w:pPr>
              <w:jc w:val="both"/>
            </w:pPr>
            <w:r>
              <w:t>деятельности; формирование образа «Я» приобретение первоначального опыта в</w:t>
            </w:r>
          </w:p>
          <w:p w:rsidR="003122D4" w:rsidRDefault="003122D4" w:rsidP="009073E3">
            <w:pPr>
              <w:jc w:val="both"/>
            </w:pPr>
            <w:r>
              <w:t>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обучающимися</w:t>
            </w:r>
          </w:p>
          <w:p w:rsidR="003122D4" w:rsidRDefault="003122D4" w:rsidP="009073E3">
            <w:pPr>
              <w:jc w:val="both"/>
            </w:pPr>
            <w:r>
              <w:t>профессиональных проб, которые позволяют соотнести свои индивидуальные</w:t>
            </w:r>
          </w:p>
          <w:p w:rsidR="003122D4" w:rsidRDefault="003122D4" w:rsidP="009073E3">
            <w:pPr>
              <w:jc w:val="both"/>
            </w:pPr>
            <w:r>
              <w:t>возможности с требованиями, предъявляемыми профессиональной деятельностью к человеку.</w:t>
            </w:r>
          </w:p>
          <w:p w:rsidR="003122D4" w:rsidRDefault="003122D4" w:rsidP="009073E3">
            <w:pPr>
              <w:jc w:val="both"/>
            </w:pPr>
            <w:r>
              <w:t>8-9 классы: уточнение образовательного запроса в ходе факультативных занятий и</w:t>
            </w:r>
          </w:p>
          <w:p w:rsidR="003122D4" w:rsidRDefault="003122D4" w:rsidP="009073E3">
            <w:pPr>
              <w:jc w:val="both"/>
            </w:pPr>
            <w:r>
              <w:t xml:space="preserve">элективных курсов;  </w:t>
            </w:r>
          </w:p>
          <w:p w:rsidR="003122D4" w:rsidRDefault="003122D4" w:rsidP="009073E3">
            <w:pPr>
              <w:jc w:val="both"/>
            </w:pPr>
            <w:r>
              <w:t>10-11 классы: обучение действиям по самоподготовке и саморазвитию,</w:t>
            </w:r>
          </w:p>
          <w:p w:rsidR="003122D4" w:rsidRDefault="003122D4" w:rsidP="009073E3">
            <w:pPr>
              <w:jc w:val="both"/>
            </w:pPr>
            <w:r>
              <w:t>формирование профессиональных качеств в избранном виде труда, коррекция</w:t>
            </w:r>
          </w:p>
          <w:p w:rsidR="003122D4" w:rsidRDefault="003122D4" w:rsidP="009073E3">
            <w:pPr>
              <w:jc w:val="both"/>
            </w:pPr>
            <w:r>
              <w:t>профессиональных планов, оценка готовности к избранной деятельности.</w:t>
            </w:r>
          </w:p>
          <w:p w:rsidR="003122D4" w:rsidRDefault="003122D4" w:rsidP="009073E3">
            <w:pPr>
              <w:tabs>
                <w:tab w:val="left" w:pos="1635"/>
              </w:tabs>
              <w:jc w:val="both"/>
              <w:rPr>
                <w:rFonts w:eastAsia="Times New Roman" w:cs="Times New Roman"/>
                <w:szCs w:val="28"/>
              </w:rPr>
            </w:pPr>
            <w:r>
              <w:rPr>
                <w:rFonts w:eastAsia="Times New Roman" w:cs="Times New Roman"/>
                <w:szCs w:val="28"/>
              </w:rPr>
              <w:t>Классные часы, беседы, праздники, экскурсии, встречи.</w:t>
            </w:r>
          </w:p>
          <w:p w:rsidR="003122D4" w:rsidRDefault="003122D4" w:rsidP="009073E3">
            <w:pPr>
              <w:tabs>
                <w:tab w:val="left" w:pos="1635"/>
              </w:tabs>
              <w:jc w:val="both"/>
              <w:rPr>
                <w:rFonts w:eastAsia="Times New Roman" w:cs="Times New Roman"/>
                <w:szCs w:val="28"/>
              </w:rPr>
            </w:pPr>
            <w:r>
              <w:rPr>
                <w:rFonts w:eastAsia="Times New Roman" w:cs="Times New Roman"/>
                <w:szCs w:val="28"/>
              </w:rPr>
              <w:t>Организация предпрофильной подготовки в 9 классе в форме предметных курсов по выбору обучающихся и курса «Информационная работа и предпрофильная ориентация».</w:t>
            </w:r>
          </w:p>
          <w:p w:rsidR="003122D4" w:rsidRPr="0034267B" w:rsidRDefault="003122D4" w:rsidP="009073E3">
            <w:pPr>
              <w:tabs>
                <w:tab w:val="left" w:pos="1635"/>
              </w:tabs>
              <w:jc w:val="both"/>
              <w:rPr>
                <w:rFonts w:eastAsia="Times New Roman" w:cs="Times New Roman"/>
                <w:szCs w:val="28"/>
              </w:rPr>
            </w:pPr>
            <w:r>
              <w:rPr>
                <w:rFonts w:eastAsia="Times New Roman" w:cs="Times New Roman"/>
                <w:szCs w:val="28"/>
              </w:rPr>
              <w:t xml:space="preserve">Предметные недели, конкурсы, олимпиады, родительские собрания. </w:t>
            </w:r>
          </w:p>
        </w:tc>
      </w:tr>
    </w:tbl>
    <w:p w:rsidR="003122D4" w:rsidRPr="0034267B" w:rsidRDefault="003122D4" w:rsidP="003122D4">
      <w:pPr>
        <w:jc w:val="both"/>
        <w:rPr>
          <w:rFonts w:eastAsia="Times New Roman" w:cs="Times New Roman"/>
          <w:sz w:val="28"/>
          <w:szCs w:val="28"/>
          <w:lang w:eastAsia="en-US"/>
        </w:rPr>
      </w:pPr>
    </w:p>
    <w:p w:rsidR="003122D4" w:rsidRDefault="003122D4" w:rsidP="003122D4">
      <w:pPr>
        <w:numPr>
          <w:ilvl w:val="0"/>
          <w:numId w:val="19"/>
        </w:numPr>
        <w:jc w:val="both"/>
        <w:rPr>
          <w:rFonts w:eastAsia="Times New Roman" w:cs="Times New Roman"/>
          <w:b/>
          <w:szCs w:val="28"/>
          <w:lang w:eastAsia="en-US"/>
        </w:rPr>
      </w:pPr>
      <w:r w:rsidRPr="0034267B">
        <w:rPr>
          <w:rFonts w:eastAsia="Times New Roman" w:cs="Times New Roman"/>
          <w:b/>
          <w:szCs w:val="28"/>
          <w:lang w:eastAsia="en-US"/>
        </w:rPr>
        <w:t>Просветительская работа с родителями</w:t>
      </w:r>
    </w:p>
    <w:p w:rsidR="003122D4" w:rsidRDefault="003122D4" w:rsidP="003122D4">
      <w:pPr>
        <w:ind w:left="1080"/>
      </w:pPr>
      <w:r>
        <w:t>Родительские  собрания с обсуждением проблем профессионального самоопределения обучающихся.</w:t>
      </w:r>
    </w:p>
    <w:p w:rsidR="003122D4" w:rsidRDefault="003122D4" w:rsidP="003122D4">
      <w:pPr>
        <w:ind w:left="1080"/>
      </w:pPr>
      <w:r>
        <w:t>Вовлечение родителей  в профориентационную работу ОУ.</w:t>
      </w:r>
    </w:p>
    <w:p w:rsidR="003122D4" w:rsidRDefault="003122D4" w:rsidP="003122D4">
      <w:pPr>
        <w:ind w:left="1080"/>
      </w:pPr>
      <w:r>
        <w:t>Проведение совместных мероприятий родителей и обучающихся в рамках программы профориентационной работы.</w:t>
      </w:r>
    </w:p>
    <w:p w:rsidR="003122D4" w:rsidRDefault="003122D4" w:rsidP="003122D4">
      <w:pPr>
        <w:ind w:left="1080"/>
      </w:pPr>
      <w:r>
        <w:t>Информирование родителей о возможности временного трудоустройства</w:t>
      </w:r>
    </w:p>
    <w:p w:rsidR="003122D4" w:rsidRDefault="003122D4" w:rsidP="003122D4">
      <w:pPr>
        <w:ind w:left="1080"/>
      </w:pPr>
      <w:r>
        <w:t>обучающихся в каникулярное время;</w:t>
      </w:r>
    </w:p>
    <w:p w:rsidR="003122D4" w:rsidRPr="00897549" w:rsidRDefault="003122D4" w:rsidP="003122D4">
      <w:pPr>
        <w:ind w:left="1080"/>
      </w:pPr>
      <w:r>
        <w:t xml:space="preserve"> </w:t>
      </w:r>
      <w:r w:rsidRPr="0034267B">
        <w:rPr>
          <w:rFonts w:eastAsia="Times New Roman" w:cs="Times New Roman"/>
          <w:szCs w:val="28"/>
          <w:lang w:eastAsia="en-US"/>
        </w:rPr>
        <w:t xml:space="preserve">Организация просвещения родителей: проведение лекций, тематических собраний, семинаров по вопросам </w:t>
      </w:r>
      <w:r>
        <w:rPr>
          <w:rFonts w:eastAsia="Times New Roman" w:cs="Times New Roman"/>
          <w:szCs w:val="28"/>
          <w:lang w:eastAsia="en-US"/>
        </w:rPr>
        <w:t>профориентацинной работы среди обучающихся</w:t>
      </w:r>
      <w:r w:rsidRPr="0034267B">
        <w:rPr>
          <w:rFonts w:eastAsia="Times New Roman" w:cs="Times New Roman"/>
          <w:szCs w:val="28"/>
          <w:lang w:eastAsia="en-US"/>
        </w:rPr>
        <w:t>.</w:t>
      </w:r>
    </w:p>
    <w:p w:rsidR="003122D4" w:rsidRPr="0034267B" w:rsidRDefault="003122D4" w:rsidP="003122D4">
      <w:pPr>
        <w:ind w:left="780"/>
        <w:jc w:val="both"/>
        <w:rPr>
          <w:rFonts w:eastAsia="Times New Roman" w:cs="Times New Roman"/>
          <w:szCs w:val="28"/>
          <w:lang w:eastAsia="en-US"/>
        </w:rPr>
      </w:pPr>
      <w:r>
        <w:rPr>
          <w:rFonts w:eastAsia="Times New Roman" w:cs="Times New Roman"/>
          <w:szCs w:val="28"/>
          <w:lang w:eastAsia="en-US"/>
        </w:rPr>
        <w:t xml:space="preserve"> </w:t>
      </w:r>
    </w:p>
    <w:p w:rsidR="003122D4" w:rsidRPr="0034267B" w:rsidRDefault="003122D4" w:rsidP="003122D4">
      <w:pPr>
        <w:numPr>
          <w:ilvl w:val="0"/>
          <w:numId w:val="19"/>
        </w:numPr>
        <w:jc w:val="both"/>
        <w:rPr>
          <w:rFonts w:eastAsia="Times New Roman" w:cs="Times New Roman"/>
          <w:b/>
          <w:szCs w:val="28"/>
          <w:lang w:val="en-US" w:eastAsia="en-US"/>
        </w:rPr>
      </w:pPr>
      <w:r w:rsidRPr="0034267B">
        <w:rPr>
          <w:rFonts w:eastAsia="Times New Roman" w:cs="Times New Roman"/>
          <w:b/>
          <w:szCs w:val="28"/>
          <w:lang w:eastAsia="en-US"/>
        </w:rPr>
        <w:t>Методическое обеспечение</w:t>
      </w:r>
    </w:p>
    <w:p w:rsidR="003122D4" w:rsidRPr="0034267B" w:rsidRDefault="003122D4" w:rsidP="003122D4">
      <w:pPr>
        <w:ind w:left="1800"/>
        <w:jc w:val="both"/>
        <w:rPr>
          <w:rFonts w:eastAsia="Times New Roman" w:cs="Times New Roman"/>
          <w:szCs w:val="28"/>
          <w:lang w:eastAsia="en-US"/>
        </w:rPr>
      </w:pPr>
      <w:r w:rsidRPr="0034267B">
        <w:rPr>
          <w:rFonts w:eastAsia="Times New Roman" w:cs="Times New Roman"/>
          <w:szCs w:val="28"/>
          <w:lang w:eastAsia="en-US"/>
        </w:rPr>
        <w:t xml:space="preserve">Совершенствование методического обеспечения с целью повышения эффективности работы по </w:t>
      </w:r>
      <w:r>
        <w:rPr>
          <w:rFonts w:eastAsia="Times New Roman" w:cs="Times New Roman"/>
          <w:szCs w:val="28"/>
          <w:lang w:eastAsia="en-US"/>
        </w:rPr>
        <w:t>профориентации</w:t>
      </w:r>
      <w:r w:rsidRPr="0034267B">
        <w:rPr>
          <w:rFonts w:eastAsia="Times New Roman" w:cs="Times New Roman"/>
          <w:szCs w:val="28"/>
          <w:lang w:eastAsia="en-US"/>
        </w:rPr>
        <w:t>:</w:t>
      </w:r>
    </w:p>
    <w:p w:rsidR="003122D4" w:rsidRPr="0034267B" w:rsidRDefault="003122D4" w:rsidP="003122D4">
      <w:pPr>
        <w:numPr>
          <w:ilvl w:val="0"/>
          <w:numId w:val="16"/>
        </w:numPr>
        <w:jc w:val="both"/>
        <w:rPr>
          <w:rFonts w:eastAsia="Times New Roman" w:cs="Times New Roman"/>
          <w:szCs w:val="28"/>
          <w:lang w:eastAsia="en-US"/>
        </w:rPr>
      </w:pPr>
      <w:r w:rsidRPr="0034267B">
        <w:rPr>
          <w:rFonts w:eastAsia="Times New Roman" w:cs="Times New Roman"/>
          <w:szCs w:val="28"/>
          <w:lang w:eastAsia="en-US"/>
        </w:rPr>
        <w:t xml:space="preserve">создание банка диагностических методик по изучению </w:t>
      </w:r>
      <w:r>
        <w:rPr>
          <w:rFonts w:eastAsia="Times New Roman" w:cs="Times New Roman"/>
          <w:szCs w:val="28"/>
          <w:lang w:eastAsia="en-US"/>
        </w:rPr>
        <w:t xml:space="preserve">индивидуальных особенностей </w:t>
      </w:r>
      <w:r w:rsidRPr="0034267B">
        <w:rPr>
          <w:rFonts w:eastAsia="Times New Roman" w:cs="Times New Roman"/>
          <w:szCs w:val="28"/>
          <w:lang w:eastAsia="en-US"/>
        </w:rPr>
        <w:t>обучающихся;</w:t>
      </w:r>
    </w:p>
    <w:p w:rsidR="003122D4" w:rsidRPr="0034267B" w:rsidRDefault="003122D4" w:rsidP="003122D4">
      <w:pPr>
        <w:numPr>
          <w:ilvl w:val="0"/>
          <w:numId w:val="16"/>
        </w:numPr>
        <w:jc w:val="both"/>
        <w:rPr>
          <w:rFonts w:eastAsia="Times New Roman" w:cs="Times New Roman"/>
          <w:szCs w:val="28"/>
          <w:lang w:eastAsia="en-US"/>
        </w:rPr>
      </w:pPr>
      <w:r w:rsidRPr="0034267B">
        <w:rPr>
          <w:rFonts w:eastAsia="Times New Roman" w:cs="Times New Roman"/>
          <w:szCs w:val="28"/>
          <w:lang w:eastAsia="en-US"/>
        </w:rPr>
        <w:t>приобретение необходимой научно-методической литературы   для педагогов и родителей;</w:t>
      </w:r>
    </w:p>
    <w:p w:rsidR="003122D4" w:rsidRPr="0034267B" w:rsidRDefault="003122D4" w:rsidP="003122D4">
      <w:pPr>
        <w:numPr>
          <w:ilvl w:val="0"/>
          <w:numId w:val="16"/>
        </w:numPr>
        <w:jc w:val="both"/>
        <w:rPr>
          <w:rFonts w:eastAsia="Times New Roman" w:cs="Times New Roman"/>
          <w:szCs w:val="28"/>
          <w:lang w:eastAsia="en-US"/>
        </w:rPr>
      </w:pPr>
      <w:r w:rsidRPr="0034267B">
        <w:rPr>
          <w:rFonts w:eastAsia="Times New Roman" w:cs="Times New Roman"/>
          <w:szCs w:val="28"/>
          <w:lang w:eastAsia="en-US"/>
        </w:rPr>
        <w:t>пополнение методической «копилки» классных руководителей;</w:t>
      </w:r>
    </w:p>
    <w:p w:rsidR="003122D4" w:rsidRPr="0034267B" w:rsidRDefault="003122D4" w:rsidP="003122D4">
      <w:pPr>
        <w:numPr>
          <w:ilvl w:val="0"/>
          <w:numId w:val="16"/>
        </w:numPr>
        <w:jc w:val="both"/>
        <w:rPr>
          <w:rFonts w:eastAsia="Times New Roman" w:cs="Times New Roman"/>
          <w:szCs w:val="28"/>
          <w:lang w:eastAsia="en-US"/>
        </w:rPr>
      </w:pPr>
      <w:r w:rsidRPr="0034267B">
        <w:rPr>
          <w:rFonts w:eastAsia="Times New Roman" w:cs="Times New Roman"/>
          <w:szCs w:val="28"/>
          <w:lang w:eastAsia="en-US"/>
        </w:rPr>
        <w:t>структурирование учебных программ,</w:t>
      </w:r>
      <w:r>
        <w:rPr>
          <w:rFonts w:eastAsia="Times New Roman" w:cs="Times New Roman"/>
          <w:szCs w:val="28"/>
          <w:lang w:eastAsia="en-US"/>
        </w:rPr>
        <w:t xml:space="preserve"> </w:t>
      </w:r>
      <w:r w:rsidRPr="0034267B">
        <w:rPr>
          <w:rFonts w:eastAsia="Times New Roman" w:cs="Times New Roman"/>
          <w:szCs w:val="28"/>
          <w:lang w:eastAsia="en-US"/>
        </w:rPr>
        <w:t>разработка</w:t>
      </w:r>
      <w:r>
        <w:rPr>
          <w:rFonts w:eastAsia="Times New Roman" w:cs="Times New Roman"/>
          <w:szCs w:val="28"/>
          <w:lang w:eastAsia="en-US"/>
        </w:rPr>
        <w:t xml:space="preserve"> </w:t>
      </w:r>
      <w:r w:rsidRPr="0034267B">
        <w:rPr>
          <w:rFonts w:eastAsia="Times New Roman" w:cs="Times New Roman"/>
          <w:szCs w:val="28"/>
          <w:lang w:eastAsia="en-US"/>
        </w:rPr>
        <w:t xml:space="preserve">программ внеурочной деятельности, программ дополнительного образования по </w:t>
      </w:r>
      <w:r>
        <w:rPr>
          <w:rFonts w:eastAsia="Times New Roman" w:cs="Times New Roman"/>
          <w:szCs w:val="28"/>
          <w:lang w:eastAsia="en-US"/>
        </w:rPr>
        <w:t xml:space="preserve">  профориентации обучающихся. </w:t>
      </w:r>
    </w:p>
    <w:p w:rsidR="003122D4" w:rsidRPr="0034267B" w:rsidRDefault="003122D4" w:rsidP="003122D4">
      <w:pPr>
        <w:numPr>
          <w:ilvl w:val="0"/>
          <w:numId w:val="19"/>
        </w:numPr>
        <w:jc w:val="both"/>
        <w:rPr>
          <w:rFonts w:eastAsia="Times New Roman" w:cs="Times New Roman"/>
          <w:b/>
          <w:szCs w:val="28"/>
          <w:lang w:val="en-US" w:eastAsia="en-US"/>
        </w:rPr>
      </w:pPr>
      <w:r w:rsidRPr="0034267B">
        <w:rPr>
          <w:rFonts w:eastAsia="Times New Roman" w:cs="Times New Roman"/>
          <w:b/>
          <w:szCs w:val="28"/>
          <w:lang w:eastAsia="en-US"/>
        </w:rPr>
        <w:t>Материально-техническое обеспечение</w:t>
      </w:r>
    </w:p>
    <w:p w:rsidR="003122D4" w:rsidRPr="0034267B" w:rsidRDefault="003122D4" w:rsidP="003122D4">
      <w:pPr>
        <w:ind w:left="1440"/>
        <w:jc w:val="both"/>
        <w:rPr>
          <w:rFonts w:eastAsia="Times New Roman" w:cs="Times New Roman"/>
          <w:szCs w:val="28"/>
          <w:lang w:eastAsia="en-US"/>
        </w:rPr>
      </w:pPr>
      <w:r w:rsidRPr="0034267B">
        <w:rPr>
          <w:rFonts w:eastAsia="Times New Roman" w:cs="Times New Roman"/>
          <w:szCs w:val="28"/>
          <w:lang w:eastAsia="en-US"/>
        </w:rPr>
        <w:t xml:space="preserve">Совершенствование материально-технической базы, позволяющей создавать </w:t>
      </w:r>
      <w:r>
        <w:rPr>
          <w:rFonts w:eastAsia="Times New Roman" w:cs="Times New Roman"/>
          <w:szCs w:val="28"/>
          <w:lang w:eastAsia="en-US"/>
        </w:rPr>
        <w:t>условия для организации профориентационной работы с обучающимися.</w:t>
      </w:r>
    </w:p>
    <w:p w:rsidR="003122D4" w:rsidRPr="0034267B" w:rsidRDefault="003122D4" w:rsidP="003122D4">
      <w:pPr>
        <w:numPr>
          <w:ilvl w:val="0"/>
          <w:numId w:val="19"/>
        </w:numPr>
        <w:jc w:val="both"/>
        <w:rPr>
          <w:rFonts w:eastAsia="Times New Roman" w:cs="Times New Roman"/>
          <w:b/>
          <w:szCs w:val="28"/>
          <w:lang w:val="en-US" w:eastAsia="en-US"/>
        </w:rPr>
      </w:pPr>
      <w:r w:rsidRPr="0034267B">
        <w:rPr>
          <w:rFonts w:eastAsia="Times New Roman" w:cs="Times New Roman"/>
          <w:b/>
          <w:szCs w:val="28"/>
          <w:lang w:eastAsia="en-US"/>
        </w:rPr>
        <w:t>Финансовое обеспечение</w:t>
      </w:r>
    </w:p>
    <w:p w:rsidR="003122D4" w:rsidRPr="0034267B" w:rsidRDefault="003122D4" w:rsidP="003122D4">
      <w:pPr>
        <w:numPr>
          <w:ilvl w:val="0"/>
          <w:numId w:val="15"/>
        </w:numPr>
        <w:jc w:val="both"/>
        <w:rPr>
          <w:rFonts w:eastAsia="Times New Roman" w:cs="Times New Roman"/>
          <w:szCs w:val="28"/>
          <w:lang w:eastAsia="en-US"/>
        </w:rPr>
      </w:pPr>
      <w:r w:rsidRPr="0034267B">
        <w:rPr>
          <w:rFonts w:eastAsia="Times New Roman" w:cs="Times New Roman"/>
          <w:szCs w:val="28"/>
          <w:lang w:eastAsia="en-US"/>
        </w:rPr>
        <w:t xml:space="preserve">Привлечение средств отдела по делам молодежи и спорта администрации Беловского района с целью проведения  </w:t>
      </w:r>
      <w:r>
        <w:rPr>
          <w:rFonts w:eastAsia="Times New Roman" w:cs="Times New Roman"/>
          <w:szCs w:val="28"/>
          <w:lang w:eastAsia="en-US"/>
        </w:rPr>
        <w:t xml:space="preserve"> профориентационных</w:t>
      </w:r>
      <w:r w:rsidRPr="0034267B">
        <w:rPr>
          <w:rFonts w:eastAsia="Times New Roman" w:cs="Times New Roman"/>
          <w:szCs w:val="28"/>
          <w:lang w:eastAsia="en-US"/>
        </w:rPr>
        <w:t xml:space="preserve"> мероприятий на базе школы.</w:t>
      </w:r>
    </w:p>
    <w:p w:rsidR="003122D4" w:rsidRPr="0034267B" w:rsidRDefault="003122D4" w:rsidP="003122D4">
      <w:pPr>
        <w:numPr>
          <w:ilvl w:val="0"/>
          <w:numId w:val="15"/>
        </w:numPr>
        <w:spacing w:after="200"/>
        <w:jc w:val="both"/>
        <w:rPr>
          <w:rFonts w:eastAsia="Times New Roman" w:cs="Times New Roman"/>
          <w:szCs w:val="28"/>
          <w:lang w:eastAsia="en-US"/>
        </w:rPr>
      </w:pPr>
      <w:r w:rsidRPr="0034267B">
        <w:rPr>
          <w:rFonts w:eastAsia="Times New Roman" w:cs="Times New Roman"/>
          <w:szCs w:val="28"/>
          <w:lang w:eastAsia="en-US"/>
        </w:rPr>
        <w:t>Привлечение спонсорских средств предприятий, средств родителей для организации</w:t>
      </w:r>
      <w:r>
        <w:rPr>
          <w:rFonts w:eastAsia="Times New Roman" w:cs="Times New Roman"/>
          <w:szCs w:val="28"/>
          <w:lang w:eastAsia="en-US"/>
        </w:rPr>
        <w:t xml:space="preserve"> профориентационной работы с обучающимися</w:t>
      </w:r>
      <w:r w:rsidRPr="0034267B">
        <w:rPr>
          <w:rFonts w:eastAsia="Times New Roman" w:cs="Times New Roman"/>
          <w:szCs w:val="28"/>
          <w:lang w:eastAsia="en-US"/>
        </w:rPr>
        <w:t xml:space="preserve"> </w:t>
      </w:r>
      <w:r>
        <w:rPr>
          <w:rFonts w:eastAsia="Times New Roman" w:cs="Times New Roman"/>
          <w:szCs w:val="28"/>
          <w:lang w:eastAsia="en-US"/>
        </w:rPr>
        <w:t xml:space="preserve"> </w:t>
      </w:r>
      <w:r w:rsidRPr="0034267B">
        <w:rPr>
          <w:rFonts w:eastAsia="Times New Roman" w:cs="Times New Roman"/>
          <w:szCs w:val="28"/>
          <w:lang w:eastAsia="en-US"/>
        </w:rPr>
        <w:t>.</w:t>
      </w:r>
    </w:p>
    <w:p w:rsidR="003122D4" w:rsidRPr="00324A81" w:rsidRDefault="003122D4" w:rsidP="003122D4">
      <w:pPr>
        <w:ind w:left="2835"/>
        <w:jc w:val="both"/>
        <w:rPr>
          <w:rFonts w:eastAsia="Times New Roman" w:cs="Times New Roman"/>
          <w:b/>
          <w:szCs w:val="28"/>
          <w:lang w:eastAsia="en-US"/>
        </w:rPr>
      </w:pPr>
      <w:r>
        <w:rPr>
          <w:rFonts w:eastAsia="Times New Roman" w:cs="Times New Roman"/>
          <w:b/>
          <w:szCs w:val="28"/>
          <w:lang w:val="en-US" w:eastAsia="en-US"/>
        </w:rPr>
        <w:t>VI</w:t>
      </w:r>
      <w:r w:rsidRPr="0034267B">
        <w:rPr>
          <w:rFonts w:eastAsia="Times New Roman" w:cs="Times New Roman"/>
          <w:b/>
          <w:szCs w:val="28"/>
          <w:lang w:eastAsia="en-US"/>
        </w:rPr>
        <w:t>.Критерии эффективности реализации программы:</w:t>
      </w:r>
      <w:r>
        <w:t xml:space="preserve"> </w:t>
      </w:r>
    </w:p>
    <w:p w:rsidR="003122D4" w:rsidRDefault="003122D4" w:rsidP="003122D4">
      <w:pPr>
        <w:pStyle w:val="a3"/>
        <w:numPr>
          <w:ilvl w:val="0"/>
          <w:numId w:val="17"/>
        </w:numPr>
      </w:pPr>
      <w:r>
        <w:t>степень информированности обучающихся о профессиях и путях их получения;</w:t>
      </w:r>
    </w:p>
    <w:p w:rsidR="003122D4" w:rsidRDefault="003122D4" w:rsidP="003122D4">
      <w:pPr>
        <w:pStyle w:val="a3"/>
        <w:numPr>
          <w:ilvl w:val="0"/>
          <w:numId w:val="17"/>
        </w:numPr>
      </w:pPr>
      <w:r>
        <w:t xml:space="preserve"> наличие потребности обучающихся в обоснованном выборе профессии;</w:t>
      </w:r>
    </w:p>
    <w:p w:rsidR="003122D4" w:rsidRDefault="003122D4" w:rsidP="003122D4">
      <w:pPr>
        <w:pStyle w:val="a3"/>
        <w:numPr>
          <w:ilvl w:val="0"/>
          <w:numId w:val="17"/>
        </w:numPr>
      </w:pPr>
      <w:r>
        <w:t>уверенность обучающегося в социальной значимости труда;</w:t>
      </w:r>
    </w:p>
    <w:p w:rsidR="003122D4" w:rsidRDefault="003122D4" w:rsidP="003122D4">
      <w:pPr>
        <w:pStyle w:val="a3"/>
        <w:numPr>
          <w:ilvl w:val="0"/>
          <w:numId w:val="17"/>
        </w:numPr>
      </w:pPr>
      <w:r>
        <w:t>степень самопознания обучающегося;</w:t>
      </w:r>
    </w:p>
    <w:p w:rsidR="003122D4" w:rsidRPr="00C2295C" w:rsidRDefault="003122D4" w:rsidP="003122D4">
      <w:pPr>
        <w:pStyle w:val="a3"/>
        <w:numPr>
          <w:ilvl w:val="0"/>
          <w:numId w:val="17"/>
        </w:numPr>
      </w:pPr>
      <w:r>
        <w:t>наличие у обучающегося обоснованного профессионального плана.</w:t>
      </w:r>
    </w:p>
    <w:p w:rsidR="003122D4" w:rsidRDefault="003122D4" w:rsidP="003122D4">
      <w:pPr>
        <w:jc w:val="center"/>
        <w:rPr>
          <w:rFonts w:eastAsia="Times New Roman" w:cs="Times New Roman"/>
          <w:b/>
          <w:szCs w:val="28"/>
          <w:lang w:eastAsia="en-US"/>
        </w:rPr>
      </w:pPr>
      <w:r>
        <w:rPr>
          <w:rFonts w:eastAsia="Times New Roman" w:cs="Times New Roman"/>
          <w:b/>
          <w:szCs w:val="28"/>
          <w:lang w:val="en-US" w:eastAsia="en-US"/>
        </w:rPr>
        <w:t>VII</w:t>
      </w:r>
      <w:r w:rsidRPr="0034267B">
        <w:rPr>
          <w:rFonts w:eastAsia="Times New Roman" w:cs="Times New Roman"/>
          <w:b/>
          <w:szCs w:val="28"/>
          <w:lang w:eastAsia="en-US"/>
        </w:rPr>
        <w:t>.Прогнозируемый результат деятельности</w:t>
      </w:r>
    </w:p>
    <w:p w:rsidR="003122D4" w:rsidRPr="00DA60A4"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DA60A4">
        <w:rPr>
          <w:rFonts w:eastAsia="Times New Roman" w:cs="Times New Roman"/>
          <w:color w:val="000000"/>
        </w:rPr>
        <w:t>достаточная информированность школьников о профессиях и путях их получения;</w:t>
      </w:r>
    </w:p>
    <w:p w:rsidR="003122D4" w:rsidRPr="00DA60A4"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DA60A4">
        <w:rPr>
          <w:rFonts w:eastAsia="Times New Roman" w:cs="Times New Roman"/>
          <w:color w:val="000000"/>
        </w:rPr>
        <w:t xml:space="preserve">сформированность у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щихся потребности в обоснованном выборе профессии: самостоятельно проявляемая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w:t>
      </w:r>
    </w:p>
    <w:p w:rsidR="003122D4" w:rsidRPr="00DA60A4"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DA60A4">
        <w:rPr>
          <w:rFonts w:eastAsia="Times New Roman" w:cs="Times New Roman"/>
          <w:color w:val="000000"/>
        </w:rPr>
        <w:t xml:space="preserve">сфрмированность у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щихся уверенности в социальной значимости труда</w:t>
      </w:r>
      <w:r w:rsidRPr="00DA60A4">
        <w:rPr>
          <w:rFonts w:eastAsia="Times New Roman" w:cs="Times New Roman"/>
          <w:b/>
          <w:bCs/>
          <w:color w:val="000000"/>
          <w:bdr w:val="none" w:sz="0" w:space="0" w:color="auto" w:frame="1"/>
        </w:rPr>
        <w:t>,</w:t>
      </w:r>
      <w:r w:rsidRPr="00DA60A4">
        <w:rPr>
          <w:rFonts w:eastAsia="Times New Roman" w:cs="Times New Roman"/>
          <w:b/>
          <w:bCs/>
          <w:color w:val="000000"/>
        </w:rPr>
        <w:t> </w:t>
      </w:r>
      <w:r w:rsidRPr="00DA60A4">
        <w:rPr>
          <w:rFonts w:eastAsia="Times New Roman" w:cs="Times New Roman"/>
          <w:color w:val="000000"/>
        </w:rPr>
        <w:t>т. е. сформированное отношение к нему как к жизненной ценности;</w:t>
      </w:r>
    </w:p>
    <w:p w:rsidR="003122D4" w:rsidRPr="00DA60A4"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DA60A4">
        <w:rPr>
          <w:rFonts w:eastAsia="Times New Roman" w:cs="Times New Roman"/>
          <w:color w:val="000000"/>
        </w:rPr>
        <w:t>сформированность высокой степени самопознания школьника (изучение школьником своих профессионально важных качеств);</w:t>
      </w:r>
    </w:p>
    <w:p w:rsidR="003122D4"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DA60A4">
        <w:rPr>
          <w:rFonts w:eastAsia="Times New Roman" w:cs="Times New Roman"/>
          <w:color w:val="000000"/>
        </w:rPr>
        <w:t xml:space="preserve">наличие у </w:t>
      </w:r>
      <w:r>
        <w:rPr>
          <w:rFonts w:eastAsia="Times New Roman" w:cs="Times New Roman"/>
          <w:color w:val="000000"/>
        </w:rPr>
        <w:t>об</w:t>
      </w:r>
      <w:r w:rsidRPr="00DA60A4">
        <w:rPr>
          <w:rFonts w:eastAsia="Times New Roman" w:cs="Times New Roman"/>
          <w:color w:val="000000"/>
        </w:rPr>
        <w:t>уча</w:t>
      </w:r>
      <w:r>
        <w:rPr>
          <w:rFonts w:eastAsia="Times New Roman" w:cs="Times New Roman"/>
          <w:color w:val="000000"/>
        </w:rPr>
        <w:t>ю</w:t>
      </w:r>
      <w:r w:rsidRPr="00DA60A4">
        <w:rPr>
          <w:rFonts w:eastAsia="Times New Roman" w:cs="Times New Roman"/>
          <w:color w:val="000000"/>
        </w:rPr>
        <w:t>щихся обоснованного профессионального плана (умение соотносить требования той или иной профессии к человеку со знаниями своих индивидуальных особенностей);</w:t>
      </w:r>
    </w:p>
    <w:p w:rsidR="003122D4" w:rsidRPr="00C2295C" w:rsidRDefault="003122D4" w:rsidP="003122D4">
      <w:pPr>
        <w:numPr>
          <w:ilvl w:val="0"/>
          <w:numId w:val="27"/>
        </w:numPr>
        <w:shd w:val="clear" w:color="auto" w:fill="FFFFFF"/>
        <w:spacing w:before="82"/>
        <w:ind w:left="584"/>
        <w:jc w:val="both"/>
        <w:textAlignment w:val="baseline"/>
        <w:rPr>
          <w:rFonts w:ascii="Verdana" w:eastAsia="Times New Roman" w:hAnsi="Verdana" w:cs="Times New Roman"/>
          <w:color w:val="000000"/>
          <w:sz w:val="18"/>
          <w:szCs w:val="18"/>
        </w:rPr>
      </w:pPr>
      <w:r w:rsidRPr="00C2295C">
        <w:rPr>
          <w:rFonts w:eastAsia="Times New Roman" w:cs="Times New Roman"/>
          <w:color w:val="000000"/>
        </w:rPr>
        <w:t>сформированность у обучающихся профессионально важных качеств, т. е. качеств, непосредственно влияющих на успех в профессиональной деятельности.</w:t>
      </w:r>
    </w:p>
    <w:p w:rsidR="003122D4" w:rsidRDefault="003122D4" w:rsidP="003122D4">
      <w:pPr>
        <w:ind w:left="720"/>
        <w:jc w:val="center"/>
        <w:rPr>
          <w:rFonts w:eastAsia="Times New Roman" w:cs="Times New Roman"/>
          <w:b/>
          <w:szCs w:val="28"/>
          <w:lang w:eastAsia="en-US"/>
        </w:rPr>
      </w:pPr>
    </w:p>
    <w:p w:rsidR="003122D4" w:rsidRPr="0034267B" w:rsidRDefault="003122D4" w:rsidP="003122D4">
      <w:pPr>
        <w:ind w:left="720"/>
        <w:jc w:val="center"/>
        <w:rPr>
          <w:rFonts w:eastAsia="Times New Roman" w:cs="Times New Roman"/>
          <w:b/>
          <w:szCs w:val="28"/>
          <w:lang w:eastAsia="en-US"/>
        </w:rPr>
      </w:pPr>
      <w:r>
        <w:rPr>
          <w:rFonts w:eastAsia="Times New Roman" w:cs="Times New Roman"/>
          <w:b/>
          <w:szCs w:val="28"/>
          <w:lang w:val="en-US" w:eastAsia="en-US"/>
        </w:rPr>
        <w:t>VIII</w:t>
      </w:r>
      <w:r w:rsidRPr="0034267B">
        <w:rPr>
          <w:rFonts w:eastAsia="Times New Roman" w:cs="Times New Roman"/>
          <w:b/>
          <w:szCs w:val="28"/>
          <w:lang w:eastAsia="en-US"/>
        </w:rPr>
        <w:t>. Контроль, анализ и коррекция хода деятельности и результатов</w:t>
      </w:r>
    </w:p>
    <w:p w:rsidR="003122D4" w:rsidRPr="0034267B" w:rsidRDefault="003122D4" w:rsidP="003122D4">
      <w:pPr>
        <w:numPr>
          <w:ilvl w:val="0"/>
          <w:numId w:val="18"/>
        </w:numPr>
        <w:jc w:val="both"/>
        <w:rPr>
          <w:rFonts w:eastAsia="Times New Roman" w:cs="Times New Roman"/>
          <w:szCs w:val="28"/>
          <w:lang w:eastAsia="en-US"/>
        </w:rPr>
      </w:pPr>
      <w:r w:rsidRPr="0034267B">
        <w:rPr>
          <w:rFonts w:eastAsia="Times New Roman" w:cs="Times New Roman"/>
          <w:szCs w:val="28"/>
          <w:lang w:eastAsia="en-US"/>
        </w:rPr>
        <w:t>Отслеживание хода деятельности и результатов реализации программы в процессе внутришкольного контроля администрацией школы.</w:t>
      </w:r>
    </w:p>
    <w:p w:rsidR="003122D4" w:rsidRPr="0034267B" w:rsidRDefault="003122D4" w:rsidP="003122D4">
      <w:pPr>
        <w:numPr>
          <w:ilvl w:val="0"/>
          <w:numId w:val="18"/>
        </w:numPr>
        <w:jc w:val="both"/>
        <w:rPr>
          <w:rFonts w:eastAsia="Times New Roman" w:cs="Times New Roman"/>
          <w:szCs w:val="28"/>
          <w:lang w:eastAsia="en-US"/>
        </w:rPr>
      </w:pPr>
      <w:r w:rsidRPr="0034267B">
        <w:rPr>
          <w:rFonts w:eastAsia="Times New Roman" w:cs="Times New Roman"/>
          <w:szCs w:val="28"/>
          <w:lang w:eastAsia="en-US"/>
        </w:rPr>
        <w:t>Заслушивание итогов деятельности по реализации программы на заседаниях педсовета, Совета социокультурного центра, совещаниях при директоре, совещаниях при заместителе директора по УВР и ВР.</w:t>
      </w:r>
    </w:p>
    <w:p w:rsidR="003122D4" w:rsidRPr="0034267B" w:rsidRDefault="003122D4" w:rsidP="003122D4">
      <w:pPr>
        <w:numPr>
          <w:ilvl w:val="0"/>
          <w:numId w:val="18"/>
        </w:numPr>
        <w:jc w:val="both"/>
        <w:rPr>
          <w:rFonts w:eastAsia="Times New Roman" w:cs="Times New Roman"/>
          <w:szCs w:val="28"/>
          <w:lang w:eastAsia="en-US"/>
        </w:rPr>
      </w:pPr>
      <w:r w:rsidRPr="0034267B">
        <w:rPr>
          <w:rFonts w:eastAsia="Times New Roman" w:cs="Times New Roman"/>
          <w:szCs w:val="28"/>
          <w:lang w:eastAsia="en-US"/>
        </w:rPr>
        <w:t>Анализ учебно</w:t>
      </w:r>
      <w:r>
        <w:rPr>
          <w:rFonts w:eastAsia="Times New Roman" w:cs="Times New Roman"/>
          <w:szCs w:val="28"/>
          <w:lang w:eastAsia="en-US"/>
        </w:rPr>
        <w:t>й и внеучебной деятельности по профориентации</w:t>
      </w:r>
      <w:r w:rsidRPr="0034267B">
        <w:rPr>
          <w:rFonts w:eastAsia="Times New Roman" w:cs="Times New Roman"/>
          <w:szCs w:val="28"/>
          <w:lang w:eastAsia="en-US"/>
        </w:rPr>
        <w:t>, коррекция хода деятельности.</w:t>
      </w:r>
    </w:p>
    <w:p w:rsidR="003122D4" w:rsidRPr="0034267B" w:rsidRDefault="003122D4" w:rsidP="003122D4">
      <w:pPr>
        <w:ind w:left="720"/>
        <w:jc w:val="both"/>
        <w:rPr>
          <w:rFonts w:eastAsia="Times New Roman" w:cs="Times New Roman"/>
          <w:szCs w:val="28"/>
          <w:lang w:eastAsia="en-US"/>
        </w:rPr>
      </w:pPr>
    </w:p>
    <w:p w:rsidR="003122D4" w:rsidRPr="009B6437" w:rsidRDefault="003122D4" w:rsidP="003122D4">
      <w:pPr>
        <w:spacing w:after="200"/>
        <w:ind w:left="360"/>
        <w:jc w:val="center"/>
        <w:rPr>
          <w:rFonts w:eastAsia="Times New Roman" w:cs="Times New Roman"/>
          <w:b/>
          <w:szCs w:val="28"/>
          <w:lang w:eastAsia="en-US"/>
        </w:rPr>
      </w:pPr>
      <w:r w:rsidRPr="009B6437">
        <w:rPr>
          <w:rFonts w:eastAsia="Times New Roman" w:cs="Times New Roman"/>
          <w:b/>
          <w:szCs w:val="28"/>
          <w:lang w:val="en-US" w:eastAsia="en-US"/>
        </w:rPr>
        <w:t>IX</w:t>
      </w:r>
      <w:r w:rsidRPr="009B6437">
        <w:rPr>
          <w:rFonts w:eastAsia="Times New Roman" w:cs="Times New Roman"/>
          <w:b/>
          <w:szCs w:val="28"/>
          <w:lang w:eastAsia="en-US"/>
        </w:rPr>
        <w:t>.Содержание деятельности по реализации программы</w:t>
      </w:r>
    </w:p>
    <w:p w:rsidR="003122D4" w:rsidRPr="009B6437" w:rsidRDefault="003122D4" w:rsidP="003122D4">
      <w:pPr>
        <w:pStyle w:val="a3"/>
        <w:numPr>
          <w:ilvl w:val="3"/>
          <w:numId w:val="19"/>
        </w:numPr>
        <w:spacing w:after="200"/>
        <w:jc w:val="both"/>
        <w:rPr>
          <w:rFonts w:eastAsia="Times New Roman" w:cs="Times New Roman"/>
          <w:b/>
          <w:szCs w:val="28"/>
          <w:lang w:eastAsia="en-US"/>
        </w:rPr>
      </w:pPr>
      <w:r w:rsidRPr="009B6437">
        <w:rPr>
          <w:rFonts w:eastAsia="Times New Roman" w:cs="Times New Roman"/>
          <w:b/>
          <w:szCs w:val="28"/>
          <w:lang w:eastAsia="en-US"/>
        </w:rPr>
        <w:t>Этапы реализации программы</w:t>
      </w:r>
    </w:p>
    <w:p w:rsidR="003122D4" w:rsidRPr="0034267B" w:rsidRDefault="003122D4" w:rsidP="003122D4">
      <w:pPr>
        <w:spacing w:after="200"/>
        <w:jc w:val="both"/>
        <w:rPr>
          <w:rFonts w:eastAsia="Times New Roman" w:cs="Times New Roman"/>
          <w:b/>
          <w:szCs w:val="28"/>
          <w:lang w:eastAsia="en-US"/>
        </w:rPr>
      </w:pPr>
      <w:r w:rsidRPr="0034267B">
        <w:rPr>
          <w:rFonts w:eastAsia="Times New Roman" w:cs="Times New Roman"/>
          <w:b/>
          <w:szCs w:val="28"/>
          <w:lang w:val="en-US" w:eastAsia="en-US"/>
        </w:rPr>
        <w:t>I</w:t>
      </w:r>
      <w:r w:rsidRPr="0034267B">
        <w:rPr>
          <w:rFonts w:eastAsia="Times New Roman" w:cs="Times New Roman"/>
          <w:b/>
          <w:szCs w:val="28"/>
          <w:lang w:eastAsia="en-US"/>
        </w:rPr>
        <w:t xml:space="preserve"> этап –организационный                           </w:t>
      </w:r>
      <w:r w:rsidRPr="0034267B">
        <w:rPr>
          <w:rFonts w:eastAsia="Times New Roman" w:cs="Times New Roman"/>
          <w:szCs w:val="28"/>
          <w:lang w:eastAsia="en-US"/>
        </w:rPr>
        <w:t>2013-2014 учебный год</w:t>
      </w:r>
    </w:p>
    <w:p w:rsidR="003122D4" w:rsidRPr="0034267B" w:rsidRDefault="003122D4" w:rsidP="003122D4">
      <w:pPr>
        <w:spacing w:after="200"/>
        <w:jc w:val="both"/>
        <w:rPr>
          <w:rFonts w:eastAsia="Times New Roman" w:cs="Times New Roman"/>
          <w:b/>
          <w:szCs w:val="28"/>
          <w:lang w:eastAsia="en-US"/>
        </w:rPr>
      </w:pPr>
      <w:r w:rsidRPr="0034267B">
        <w:rPr>
          <w:rFonts w:eastAsia="Times New Roman" w:cs="Times New Roman"/>
          <w:b/>
          <w:szCs w:val="28"/>
          <w:lang w:val="en-US" w:eastAsia="en-US"/>
        </w:rPr>
        <w:t>II</w:t>
      </w:r>
      <w:r w:rsidRPr="0034267B">
        <w:rPr>
          <w:rFonts w:eastAsia="Times New Roman" w:cs="Times New Roman"/>
          <w:b/>
          <w:szCs w:val="28"/>
          <w:lang w:eastAsia="en-US"/>
        </w:rPr>
        <w:t xml:space="preserve"> этап –коррекционно-деятельностный  </w:t>
      </w:r>
      <w:r w:rsidRPr="0034267B">
        <w:rPr>
          <w:rFonts w:eastAsia="Times New Roman" w:cs="Times New Roman"/>
          <w:szCs w:val="28"/>
          <w:lang w:eastAsia="en-US"/>
        </w:rPr>
        <w:t>2014-2015 учебный год</w:t>
      </w:r>
    </w:p>
    <w:p w:rsidR="003122D4" w:rsidRPr="0034267B" w:rsidRDefault="003122D4" w:rsidP="003122D4">
      <w:pPr>
        <w:spacing w:after="200"/>
        <w:jc w:val="both"/>
        <w:rPr>
          <w:rFonts w:eastAsia="Times New Roman" w:cs="Times New Roman"/>
          <w:b/>
          <w:szCs w:val="28"/>
          <w:lang w:eastAsia="en-US"/>
        </w:rPr>
      </w:pPr>
      <w:r w:rsidRPr="0034267B">
        <w:rPr>
          <w:rFonts w:eastAsia="Times New Roman" w:cs="Times New Roman"/>
          <w:b/>
          <w:szCs w:val="28"/>
          <w:lang w:val="en-US" w:eastAsia="en-US"/>
        </w:rPr>
        <w:t>III</w:t>
      </w:r>
      <w:r w:rsidRPr="0034267B">
        <w:rPr>
          <w:rFonts w:eastAsia="Times New Roman" w:cs="Times New Roman"/>
          <w:b/>
          <w:szCs w:val="28"/>
          <w:lang w:eastAsia="en-US"/>
        </w:rPr>
        <w:t xml:space="preserve"> этап – рефлексивный                             </w:t>
      </w:r>
      <w:r w:rsidRPr="0034267B">
        <w:rPr>
          <w:rFonts w:eastAsia="Times New Roman" w:cs="Times New Roman"/>
          <w:szCs w:val="28"/>
          <w:lang w:eastAsia="en-US"/>
        </w:rPr>
        <w:t>2015-2016 учебный год</w:t>
      </w:r>
    </w:p>
    <w:p w:rsidR="003122D4" w:rsidRPr="0034267B" w:rsidRDefault="003122D4" w:rsidP="003122D4">
      <w:pPr>
        <w:spacing w:after="200"/>
        <w:jc w:val="both"/>
        <w:rPr>
          <w:rFonts w:eastAsia="Times New Roman" w:cs="Times New Roman"/>
          <w:sz w:val="28"/>
          <w:szCs w:val="28"/>
          <w:lang w:eastAsia="en-US"/>
        </w:rPr>
      </w:pPr>
    </w:p>
    <w:p w:rsidR="003122D4" w:rsidRPr="009B6437" w:rsidRDefault="003122D4" w:rsidP="003122D4">
      <w:pPr>
        <w:spacing w:after="200"/>
        <w:ind w:left="1080"/>
        <w:jc w:val="center"/>
        <w:rPr>
          <w:rFonts w:eastAsia="Times New Roman" w:cs="Times New Roman"/>
          <w:b/>
          <w:szCs w:val="28"/>
          <w:lang w:eastAsia="en-US"/>
        </w:rPr>
      </w:pPr>
      <w:r w:rsidRPr="009B6437">
        <w:rPr>
          <w:rFonts w:eastAsia="Times New Roman" w:cs="Times New Roman"/>
          <w:b/>
          <w:szCs w:val="28"/>
          <w:lang w:eastAsia="en-US"/>
        </w:rPr>
        <w:t>2. План мероприятий по реализации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60"/>
        <w:gridCol w:w="1217"/>
        <w:gridCol w:w="1996"/>
      </w:tblGrid>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 п/п</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b/>
                <w:bCs/>
                <w:lang w:eastAsia="en-US"/>
              </w:rPr>
            </w:pPr>
            <w:r w:rsidRPr="008D288D">
              <w:rPr>
                <w:rFonts w:eastAsia="Calibri" w:cs="Times New Roman"/>
                <w:b/>
                <w:bCs/>
                <w:lang w:eastAsia="en-US"/>
              </w:rPr>
              <w:t>Содержание деятельности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b/>
                <w:lang w:eastAsia="en-US"/>
              </w:rPr>
            </w:pPr>
            <w:r w:rsidRPr="008D288D">
              <w:rPr>
                <w:rFonts w:eastAsia="Calibri" w:cs="Times New Roman"/>
                <w:b/>
                <w:lang w:eastAsia="en-US"/>
              </w:rPr>
              <w:t>Сроки</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jc w:val="center"/>
              <w:rPr>
                <w:rFonts w:eastAsia="Calibri" w:cs="Times New Roman"/>
                <w:b/>
                <w:bCs/>
                <w:lang w:eastAsia="en-US"/>
              </w:rPr>
            </w:pPr>
            <w:r w:rsidRPr="008D288D">
              <w:rPr>
                <w:rFonts w:eastAsia="Calibri" w:cs="Times New Roman"/>
                <w:b/>
                <w:bCs/>
                <w:lang w:eastAsia="en-US"/>
              </w:rPr>
              <w:t>Ответственные</w:t>
            </w:r>
          </w:p>
        </w:tc>
      </w:tr>
      <w:tr w:rsidR="003122D4" w:rsidRPr="008D288D" w:rsidTr="009073E3">
        <w:tc>
          <w:tcPr>
            <w:tcW w:w="9640" w:type="dxa"/>
            <w:gridSpan w:val="4"/>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b/>
                <w:bCs/>
                <w:i/>
                <w:iCs/>
                <w:lang w:eastAsia="en-US"/>
              </w:rPr>
            </w:pPr>
            <w:r w:rsidRPr="008D288D">
              <w:rPr>
                <w:rFonts w:eastAsia="Calibri" w:cs="Times New Roman"/>
                <w:b/>
                <w:bCs/>
                <w:i/>
                <w:iCs/>
                <w:lang w:eastAsia="en-US"/>
              </w:rPr>
              <w:t xml:space="preserve">1.Организационная работа </w:t>
            </w:r>
            <w:r>
              <w:rPr>
                <w:rFonts w:eastAsia="Calibri" w:cs="Times New Roman"/>
                <w:b/>
                <w:bCs/>
                <w:i/>
                <w:iCs/>
                <w:lang w:eastAsia="en-US"/>
              </w:rPr>
              <w:t xml:space="preserve">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1.</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Оформление информаци</w:t>
            </w:r>
            <w:r>
              <w:rPr>
                <w:rFonts w:eastAsia="Calibri" w:cs="Times New Roman"/>
                <w:lang w:eastAsia="en-US"/>
              </w:rPr>
              <w:t>онного стенда по профориентации, регулярное его обновление.</w:t>
            </w:r>
          </w:p>
          <w:p w:rsidR="003122D4" w:rsidRPr="008D288D" w:rsidRDefault="003122D4" w:rsidP="009073E3">
            <w:pPr>
              <w:contextualSpacing/>
              <w:rPr>
                <w:rFonts w:eastAsia="Calibri" w:cs="Times New Roman"/>
                <w:lang w:eastAsia="en-US"/>
              </w:rPr>
            </w:pP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rPr>
                <w:rFonts w:eastAsia="Calibri" w:cs="Times New Roman"/>
                <w:lang w:eastAsia="en-US"/>
              </w:rPr>
            </w:pPr>
            <w:r w:rsidRPr="008D288D">
              <w:rPr>
                <w:rFonts w:eastAsia="Calibri" w:cs="Times New Roman"/>
                <w:lang w:eastAsia="en-US"/>
              </w:rPr>
              <w:t>Заместитель директора по ВР, , классные руководители</w:t>
            </w:r>
            <w:r>
              <w:rPr>
                <w:rFonts w:eastAsia="Calibri" w:cs="Times New Roman"/>
                <w:lang w:eastAsia="en-US"/>
              </w:rPr>
              <w:t xml:space="preserve">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2.</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Проведение анализа результатов профориентации за прошлый</w:t>
            </w:r>
            <w:r>
              <w:rPr>
                <w:rFonts w:eastAsia="Calibri" w:cs="Times New Roman"/>
                <w:lang w:eastAsia="en-US"/>
              </w:rPr>
              <w:t xml:space="preserve"> учебный</w:t>
            </w:r>
            <w:r w:rsidRPr="008D288D">
              <w:rPr>
                <w:rFonts w:eastAsia="Calibri" w:cs="Times New Roman"/>
                <w:lang w:eastAsia="en-US"/>
              </w:rPr>
              <w:t xml:space="preserve"> год (мониторинг трудоустройства и поступления выпускников </w:t>
            </w:r>
            <w:r w:rsidRPr="008D288D">
              <w:rPr>
                <w:rFonts w:eastAsia="Calibri" w:cs="Times New Roman"/>
                <w:lang w:val="en-US" w:eastAsia="en-US"/>
              </w:rPr>
              <w:t>IX</w:t>
            </w:r>
            <w:r w:rsidRPr="008D288D">
              <w:rPr>
                <w:rFonts w:eastAsia="Calibri" w:cs="Times New Roman"/>
                <w:lang w:eastAsia="en-US"/>
              </w:rPr>
              <w:t xml:space="preserve">, </w:t>
            </w:r>
            <w:r w:rsidRPr="008D288D">
              <w:rPr>
                <w:rFonts w:eastAsia="Calibri" w:cs="Times New Roman"/>
                <w:lang w:val="en-US" w:eastAsia="en-US"/>
              </w:rPr>
              <w:t>XI</w:t>
            </w:r>
            <w:r w:rsidRPr="008D288D">
              <w:rPr>
                <w:rFonts w:eastAsia="Calibri" w:cs="Times New Roman"/>
                <w:lang w:eastAsia="en-US"/>
              </w:rPr>
              <w:t xml:space="preserve"> классов в образовательные учреждения начального, среднего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rPr>
                <w:rFonts w:eastAsia="Calibri" w:cs="Times New Roman"/>
                <w:lang w:eastAsia="en-US"/>
              </w:rPr>
            </w:pPr>
            <w:r w:rsidRPr="008D288D">
              <w:rPr>
                <w:rFonts w:eastAsia="Calibri" w:cs="Times New Roman"/>
                <w:lang w:eastAsia="en-US"/>
              </w:rPr>
              <w:t>Заместитель директора по ВР</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3.</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Разработка </w:t>
            </w:r>
            <w:r w:rsidRPr="008D288D">
              <w:rPr>
                <w:rFonts w:eastAsia="Calibri" w:cs="Times New Roman"/>
                <w:lang w:eastAsia="en-US"/>
              </w:rPr>
              <w:t xml:space="preserve"> и обсуждение плана профориентационной работы на новый учебный год. </w:t>
            </w:r>
            <w:r>
              <w:rPr>
                <w:rFonts w:eastAsia="Calibri" w:cs="Times New Roman"/>
                <w:lang w:eastAsia="en-US"/>
              </w:rPr>
              <w:t xml:space="preserve">Разработка </w:t>
            </w:r>
            <w:r w:rsidRPr="008D288D">
              <w:rPr>
                <w:rFonts w:eastAsia="Calibri" w:cs="Times New Roman"/>
                <w:lang w:eastAsia="en-US"/>
              </w:rPr>
              <w:t xml:space="preserve">планов воспитательной </w:t>
            </w:r>
            <w:r>
              <w:rPr>
                <w:rFonts w:eastAsia="Calibri" w:cs="Times New Roman"/>
                <w:lang w:eastAsia="en-US"/>
              </w:rPr>
              <w:t xml:space="preserve">деятельности </w:t>
            </w:r>
            <w:r w:rsidRPr="008D288D">
              <w:rPr>
                <w:rFonts w:eastAsia="Calibri" w:cs="Times New Roman"/>
                <w:lang w:eastAsia="en-US"/>
              </w:rPr>
              <w:t xml:space="preserve">с отражением </w:t>
            </w:r>
            <w:r>
              <w:rPr>
                <w:rFonts w:eastAsia="Calibri" w:cs="Times New Roman"/>
                <w:lang w:eastAsia="en-US"/>
              </w:rPr>
              <w:t xml:space="preserve"> </w:t>
            </w:r>
            <w:r w:rsidRPr="008D288D">
              <w:rPr>
                <w:rFonts w:eastAsia="Calibri" w:cs="Times New Roman"/>
                <w:lang w:eastAsia="en-US"/>
              </w:rPr>
              <w:t>профориентационной работы</w:t>
            </w:r>
            <w:r>
              <w:rPr>
                <w:rFonts w:eastAsia="Calibri" w:cs="Times New Roman"/>
                <w:lang w:eastAsia="en-US"/>
              </w:rPr>
              <w:t xml:space="preserve"> в разделе «Воспитание положительного отношения к труду и творчеству»</w:t>
            </w:r>
            <w:r w:rsidRPr="008D288D">
              <w:rPr>
                <w:rFonts w:eastAsia="Calibri" w:cs="Times New Roman"/>
                <w:lang w:eastAsia="en-US"/>
              </w:rPr>
              <w:t xml:space="preserve">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rPr>
                <w:rFonts w:eastAsia="Calibri" w:cs="Times New Roman"/>
                <w:lang w:eastAsia="en-US"/>
              </w:rPr>
            </w:pPr>
            <w:r w:rsidRPr="008D288D">
              <w:rPr>
                <w:rFonts w:eastAsia="Calibri" w:cs="Times New Roman"/>
                <w:lang w:eastAsia="en-US"/>
              </w:rPr>
              <w:t>Заместитель директо</w:t>
            </w:r>
            <w:r>
              <w:rPr>
                <w:rFonts w:eastAsia="Calibri" w:cs="Times New Roman"/>
                <w:lang w:eastAsia="en-US"/>
              </w:rPr>
              <w:t>ра по ВР, классные руководители</w:t>
            </w:r>
            <w:r w:rsidRPr="008D288D">
              <w:rPr>
                <w:rFonts w:eastAsia="Calibri" w:cs="Times New Roman"/>
                <w:lang w:eastAsia="en-US"/>
              </w:rPr>
              <w:t xml:space="preserve"> </w:t>
            </w:r>
            <w:r>
              <w:rPr>
                <w:rFonts w:eastAsia="Calibri" w:cs="Times New Roman"/>
                <w:lang w:eastAsia="en-US"/>
              </w:rPr>
              <w:t xml:space="preserve">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4.</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rPr>
                <w:rFonts w:eastAsia="Calibri" w:cs="Times New Roman"/>
                <w:lang w:eastAsia="en-US"/>
              </w:rPr>
            </w:pPr>
            <w:r w:rsidRPr="008D288D">
              <w:rPr>
                <w:rFonts w:eastAsia="Calibri" w:cs="Times New Roman"/>
                <w:lang w:eastAsia="en-US"/>
              </w:rPr>
              <w:t>Заместител</w:t>
            </w:r>
            <w:r>
              <w:rPr>
                <w:rFonts w:eastAsia="Calibri" w:cs="Times New Roman"/>
                <w:lang w:eastAsia="en-US"/>
              </w:rPr>
              <w:t xml:space="preserve">ь директора по ВР, библиотекарь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5.</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Пополнение библиотечного фонда литературой по профориентации.</w:t>
            </w:r>
          </w:p>
          <w:p w:rsidR="003122D4" w:rsidRPr="008D288D" w:rsidRDefault="003122D4" w:rsidP="009073E3">
            <w:pPr>
              <w:contextualSpacing/>
              <w:rPr>
                <w:rFonts w:eastAsia="Calibri" w:cs="Times New Roman"/>
                <w:lang w:eastAsia="en-US"/>
              </w:rPr>
            </w:pP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Библиотекарь</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6.</w:t>
            </w:r>
          </w:p>
        </w:tc>
        <w:tc>
          <w:tcPr>
            <w:tcW w:w="5860" w:type="dxa"/>
            <w:tcBorders>
              <w:top w:val="single" w:sz="4" w:space="0" w:color="auto"/>
              <w:left w:val="single" w:sz="4" w:space="0" w:color="auto"/>
              <w:bottom w:val="single" w:sz="4" w:space="0" w:color="auto"/>
              <w:right w:val="single" w:sz="4" w:space="0" w:color="auto"/>
            </w:tcBorders>
          </w:tcPr>
          <w:p w:rsidR="003122D4" w:rsidRDefault="003122D4" w:rsidP="009073E3">
            <w:pPr>
              <w:contextualSpacing/>
              <w:rPr>
                <w:rFonts w:eastAsia="Calibri" w:cs="Times New Roman"/>
                <w:lang w:eastAsia="en-US"/>
              </w:rPr>
            </w:pPr>
            <w:r>
              <w:rPr>
                <w:rFonts w:eastAsia="Calibri" w:cs="Times New Roman"/>
                <w:lang w:eastAsia="en-US"/>
              </w:rPr>
              <w:t xml:space="preserve">Организация элективных курсов: предметных курсов по выбору обучающихся и курса «Информационная работа и предпрофильная ориентация» в 9классе.  </w:t>
            </w:r>
          </w:p>
          <w:p w:rsidR="003122D4" w:rsidRPr="008D288D" w:rsidRDefault="003122D4" w:rsidP="009073E3">
            <w:pPr>
              <w:contextualSpacing/>
              <w:rPr>
                <w:rFonts w:eastAsia="Calibri" w:cs="Times New Roman"/>
                <w:lang w:eastAsia="en-US"/>
              </w:rPr>
            </w:pPr>
            <w:r>
              <w:rPr>
                <w:rFonts w:eastAsia="Calibri" w:cs="Times New Roman"/>
                <w:lang w:eastAsia="en-US"/>
              </w:rPr>
              <w:t xml:space="preserve"> </w:t>
            </w:r>
            <w:r w:rsidRPr="008D288D">
              <w:rPr>
                <w:rFonts w:eastAsia="Calibri" w:cs="Times New Roman"/>
                <w:lang w:eastAsia="en-US"/>
              </w:rPr>
              <w:t xml:space="preserve">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w:t>
            </w:r>
            <w:r>
              <w:rPr>
                <w:rFonts w:eastAsia="Calibri" w:cs="Times New Roman"/>
                <w:lang w:eastAsia="en-US"/>
              </w:rPr>
              <w:t>й руководитель</w:t>
            </w:r>
            <w:r w:rsidRPr="008D288D">
              <w:rPr>
                <w:rFonts w:eastAsia="Calibri" w:cs="Times New Roman"/>
                <w:lang w:eastAsia="en-US"/>
              </w:rPr>
              <w:t>, руководител</w:t>
            </w:r>
            <w:r>
              <w:rPr>
                <w:rFonts w:eastAsia="Calibri" w:cs="Times New Roman"/>
                <w:lang w:eastAsia="en-US"/>
              </w:rPr>
              <w:t>и</w:t>
            </w:r>
            <w:r w:rsidRPr="008D288D">
              <w:rPr>
                <w:rFonts w:eastAsia="Calibri" w:cs="Times New Roman"/>
                <w:lang w:eastAsia="en-US"/>
              </w:rPr>
              <w:t xml:space="preserve"> курсов</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7.</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Организация воспитательных мероприятий по профориентации.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132"/>
              <w:contextualSpacing/>
              <w:rPr>
                <w:rFonts w:eastAsia="Calibri" w:cs="Times New Roman"/>
                <w:lang w:eastAsia="en-US"/>
              </w:rPr>
            </w:pPr>
            <w:r w:rsidRPr="008D288D">
              <w:rPr>
                <w:rFonts w:eastAsia="Calibri" w:cs="Times New Roman"/>
                <w:lang w:eastAsia="en-US"/>
              </w:rPr>
              <w:t>Заместитель директо</w:t>
            </w:r>
            <w:r>
              <w:rPr>
                <w:rFonts w:eastAsia="Calibri" w:cs="Times New Roman"/>
                <w:lang w:eastAsia="en-US"/>
              </w:rPr>
              <w:t>ра по ВР, классные руководители</w:t>
            </w:r>
            <w:r w:rsidRPr="008D288D">
              <w:rPr>
                <w:rFonts w:eastAsia="Calibri" w:cs="Times New Roman"/>
                <w:lang w:eastAsia="en-US"/>
              </w:rPr>
              <w:t xml:space="preserve"> </w:t>
            </w:r>
            <w:r>
              <w:rPr>
                <w:rFonts w:eastAsia="Calibri" w:cs="Times New Roman"/>
                <w:lang w:eastAsia="en-US"/>
              </w:rPr>
              <w:t xml:space="preserve">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8</w:t>
            </w:r>
            <w:r w:rsidRPr="008D288D">
              <w:rPr>
                <w:rFonts w:eastAsia="Calibri" w:cs="Times New Roman"/>
                <w:lang w:eastAsia="en-US"/>
              </w:rPr>
              <w:t>.</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Информация о профориентационной работе школы на школьном сайте </w:t>
            </w:r>
            <w:hyperlink r:id="rId9" w:history="1"/>
            <w:r>
              <w:rPr>
                <w:rFonts w:eastAsia="Calibri" w:cs="Times New Roman"/>
                <w:lang w:eastAsia="en-US"/>
              </w:rPr>
              <w:t xml:space="preserve">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9</w:t>
            </w:r>
            <w:r w:rsidRPr="008D288D">
              <w:rPr>
                <w:rFonts w:eastAsia="Calibri" w:cs="Times New Roman"/>
                <w:lang w:eastAsia="en-US"/>
              </w:rPr>
              <w:t>.</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Вовлечение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щихся в общественно-полезную деятельность в соответствии с  познавательными и профессиональными интересами.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 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9.</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Осуществление взаимодействия с учреждениями дополнительного образованиями, предприятиями.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 классные руководители.</w:t>
            </w:r>
          </w:p>
        </w:tc>
      </w:tr>
      <w:tr w:rsidR="003122D4" w:rsidRPr="008D288D" w:rsidTr="009073E3">
        <w:tc>
          <w:tcPr>
            <w:tcW w:w="9640" w:type="dxa"/>
            <w:gridSpan w:val="4"/>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b/>
                <w:bCs/>
                <w:i/>
                <w:iCs/>
                <w:lang w:eastAsia="en-US"/>
              </w:rPr>
            </w:pPr>
            <w:r w:rsidRPr="008D288D">
              <w:rPr>
                <w:rFonts w:eastAsia="Calibri" w:cs="Times New Roman"/>
                <w:b/>
                <w:i/>
                <w:lang w:eastAsia="en-US"/>
              </w:rPr>
              <w:t xml:space="preserve">2. </w:t>
            </w:r>
            <w:r w:rsidRPr="008D288D">
              <w:rPr>
                <w:rFonts w:eastAsia="Calibri" w:cs="Times New Roman"/>
                <w:b/>
                <w:bCs/>
                <w:i/>
                <w:iCs/>
                <w:lang w:eastAsia="en-US"/>
              </w:rPr>
              <w:t>Работа с педагогическими кадрами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1.</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Разработка рекомендаций классным руководителям по планированию профориентационной работы с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 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2.</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Рассмотрение  вопросов профориентационной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Заместитель директора по ВР</w:t>
            </w:r>
            <w:r w:rsidRPr="008D288D">
              <w:rPr>
                <w:rFonts w:eastAsia="Calibri" w:cs="Times New Roman"/>
                <w:lang w:eastAsia="en-US"/>
              </w:rPr>
              <w:t xml:space="preserve"> </w:t>
            </w:r>
            <w:r>
              <w:rPr>
                <w:rFonts w:eastAsia="Calibri" w:cs="Times New Roman"/>
                <w:lang w:eastAsia="en-US"/>
              </w:rPr>
              <w:t xml:space="preserve"> </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3.</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Заслушивание отчетов классных руководителей, руководителей кружков о проделанной работе по профориентации                  </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1 раз в квартал</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w:t>
            </w:r>
          </w:p>
        </w:tc>
      </w:tr>
      <w:tr w:rsidR="003122D4" w:rsidRPr="008D288D" w:rsidTr="009073E3">
        <w:trPr>
          <w:trHeight w:val="309"/>
        </w:trPr>
        <w:tc>
          <w:tcPr>
            <w:tcW w:w="9640" w:type="dxa"/>
            <w:gridSpan w:val="4"/>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b/>
                <w:i/>
                <w:lang w:eastAsia="en-US"/>
              </w:rPr>
              <w:t>3.</w:t>
            </w:r>
            <w:r w:rsidRPr="008D288D">
              <w:rPr>
                <w:rFonts w:eastAsia="Calibri" w:cs="Times New Roman"/>
                <w:b/>
                <w:bCs/>
                <w:i/>
                <w:iCs/>
                <w:lang w:eastAsia="en-US"/>
              </w:rPr>
              <w:t>Работа с родителями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1.</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Организация для родителей  лек</w:t>
            </w:r>
            <w:r>
              <w:rPr>
                <w:rFonts w:eastAsia="Calibri" w:cs="Times New Roman"/>
                <w:lang w:eastAsia="en-US"/>
              </w:rPr>
              <w:t>ции</w:t>
            </w:r>
            <w:r w:rsidRPr="008D288D">
              <w:rPr>
                <w:rFonts w:eastAsia="Calibri" w:cs="Times New Roman"/>
                <w:lang w:eastAsia="en-US"/>
              </w:rPr>
              <w:t xml:space="preserve">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i/>
                <w:iCs/>
                <w:lang w:eastAsia="en-US"/>
              </w:rPr>
            </w:pPr>
            <w:r w:rsidRPr="008D288D">
              <w:rPr>
                <w:rFonts w:eastAsia="Calibri" w:cs="Times New Roman"/>
                <w:lang w:eastAsia="en-US"/>
              </w:rPr>
              <w:t>Заместитель директора по ВР, 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2.</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Проведение индивидуальных консультаций с родителями по вопросу выбора профессий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щимися.</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директора по ВР, 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3.</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Организация встреч </w:t>
            </w:r>
            <w:r w:rsidRPr="008D288D">
              <w:rPr>
                <w:rFonts w:eastAsia="Calibri" w:cs="Times New Roman"/>
                <w:lang w:eastAsia="en-US"/>
              </w:rPr>
              <w:t xml:space="preserve">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4.</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Pr>
                <w:rFonts w:eastAsia="Calibri" w:cs="Times New Roman"/>
                <w:lang w:eastAsia="en-US"/>
              </w:rPr>
              <w:t>По плану школы</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Заместитель директор</w:t>
            </w:r>
            <w:r>
              <w:rPr>
                <w:rFonts w:eastAsia="Calibri" w:cs="Times New Roman"/>
                <w:lang w:eastAsia="en-US"/>
              </w:rPr>
              <w:t>а по ВР, классные руководители</w:t>
            </w:r>
          </w:p>
        </w:tc>
      </w:tr>
      <w:tr w:rsidR="003122D4" w:rsidRPr="008D288D" w:rsidTr="009073E3">
        <w:tc>
          <w:tcPr>
            <w:tcW w:w="9640" w:type="dxa"/>
            <w:gridSpan w:val="4"/>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b/>
                <w:bCs/>
                <w:i/>
                <w:iCs/>
                <w:lang w:eastAsia="en-US"/>
              </w:rPr>
            </w:pPr>
            <w:r w:rsidRPr="008D288D">
              <w:rPr>
                <w:rFonts w:eastAsia="Calibri" w:cs="Times New Roman"/>
                <w:b/>
                <w:i/>
                <w:lang w:eastAsia="en-US"/>
              </w:rPr>
              <w:t>4.</w:t>
            </w:r>
            <w:r w:rsidRPr="008D288D">
              <w:rPr>
                <w:rFonts w:eastAsia="Calibri" w:cs="Times New Roman"/>
                <w:b/>
                <w:bCs/>
                <w:i/>
                <w:iCs/>
                <w:lang w:eastAsia="en-US"/>
              </w:rPr>
              <w:t xml:space="preserve">Работа с </w:t>
            </w:r>
            <w:r>
              <w:rPr>
                <w:rFonts w:eastAsia="Calibri" w:cs="Times New Roman"/>
                <w:b/>
                <w:bCs/>
                <w:i/>
                <w:iCs/>
                <w:lang w:eastAsia="en-US"/>
              </w:rPr>
              <w:t>об</w:t>
            </w:r>
            <w:r w:rsidRPr="008D288D">
              <w:rPr>
                <w:rFonts w:eastAsia="Calibri" w:cs="Times New Roman"/>
                <w:b/>
                <w:bCs/>
                <w:i/>
                <w:iCs/>
                <w:lang w:eastAsia="en-US"/>
              </w:rPr>
              <w:t>уча</w:t>
            </w:r>
            <w:r>
              <w:rPr>
                <w:rFonts w:eastAsia="Calibri" w:cs="Times New Roman"/>
                <w:b/>
                <w:bCs/>
                <w:i/>
                <w:iCs/>
                <w:lang w:eastAsia="en-US"/>
              </w:rPr>
              <w:t>ю</w:t>
            </w:r>
            <w:r w:rsidRPr="008D288D">
              <w:rPr>
                <w:rFonts w:eastAsia="Calibri" w:cs="Times New Roman"/>
                <w:b/>
                <w:bCs/>
                <w:i/>
                <w:iCs/>
                <w:lang w:eastAsia="en-US"/>
              </w:rPr>
              <w:t>щимися</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1.</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Проведение экскурсий на предприятия и организации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2.</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ind w:right="-60"/>
              <w:contextualSpacing/>
              <w:rPr>
                <w:rFonts w:eastAsia="Calibri" w:cs="Times New Roman"/>
                <w:lang w:eastAsia="en-US"/>
              </w:rPr>
            </w:pPr>
            <w:r w:rsidRPr="008D288D">
              <w:rPr>
                <w:rFonts w:eastAsia="Calibri" w:cs="Times New Roman"/>
                <w:lang w:eastAsia="en-US"/>
              </w:rPr>
              <w:t xml:space="preserve">Организация тестирования и анкетирования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 </w:t>
            </w:r>
            <w:r w:rsidRPr="008D288D">
              <w:rPr>
                <w:rFonts w:eastAsia="Calibri" w:cs="Times New Roman"/>
                <w:lang w:eastAsia="en-US"/>
              </w:rPr>
              <w:t xml:space="preserve"> </w:t>
            </w:r>
            <w:r>
              <w:rPr>
                <w:rFonts w:eastAsia="Calibri" w:cs="Times New Roman"/>
                <w:lang w:eastAsia="en-US"/>
              </w:rPr>
              <w:t>К</w:t>
            </w:r>
            <w:r w:rsidRPr="008D288D">
              <w:rPr>
                <w:rFonts w:eastAsia="Calibri" w:cs="Times New Roman"/>
                <w:lang w:eastAsia="en-US"/>
              </w:rPr>
              <w:t>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3.</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Проведение опроса по выявлению проблем </w:t>
            </w:r>
            <w:r>
              <w:rPr>
                <w:rFonts w:eastAsia="Calibri" w:cs="Times New Roman"/>
                <w:lang w:eastAsia="en-US"/>
              </w:rPr>
              <w:t xml:space="preserve">обучающихся </w:t>
            </w:r>
            <w:r w:rsidRPr="008D288D">
              <w:rPr>
                <w:rFonts w:eastAsia="Calibri" w:cs="Times New Roman"/>
                <w:lang w:eastAsia="en-US"/>
              </w:rPr>
              <w:t xml:space="preserve">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 К</w:t>
            </w:r>
            <w:r w:rsidRPr="008D288D">
              <w:rPr>
                <w:rFonts w:eastAsia="Calibri" w:cs="Times New Roman"/>
                <w:lang w:eastAsia="en-US"/>
              </w:rPr>
              <w:t>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4.</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Проведение консультаций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 К</w:t>
            </w:r>
            <w:r w:rsidRPr="008D288D">
              <w:rPr>
                <w:rFonts w:eastAsia="Calibri" w:cs="Times New Roman"/>
                <w:lang w:eastAsia="en-US"/>
              </w:rPr>
              <w:t>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5.</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6.</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7.</w:t>
            </w:r>
          </w:p>
        </w:tc>
        <w:tc>
          <w:tcPr>
            <w:tcW w:w="5860" w:type="dxa"/>
            <w:tcBorders>
              <w:top w:val="single" w:sz="4" w:space="0" w:color="auto"/>
              <w:left w:val="single" w:sz="4" w:space="0" w:color="auto"/>
              <w:bottom w:val="single" w:sz="4" w:space="0" w:color="auto"/>
              <w:right w:val="single" w:sz="4" w:space="0" w:color="auto"/>
            </w:tcBorders>
          </w:tcPr>
          <w:p w:rsidR="003122D4" w:rsidRDefault="003122D4" w:rsidP="009073E3">
            <w:pPr>
              <w:contextualSpacing/>
              <w:rPr>
                <w:rFonts w:eastAsia="Calibri" w:cs="Times New Roman"/>
                <w:lang w:eastAsia="en-US"/>
              </w:rPr>
            </w:pPr>
            <w:r w:rsidRPr="008D288D">
              <w:rPr>
                <w:rFonts w:eastAsia="Calibri" w:cs="Times New Roman"/>
                <w:lang w:eastAsia="en-US"/>
              </w:rPr>
              <w:t xml:space="preserve">Оформление на каждого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 xml:space="preserve">щегося профориентационной карты. </w:t>
            </w:r>
          </w:p>
          <w:p w:rsidR="003122D4" w:rsidRPr="008D288D" w:rsidRDefault="003122D4" w:rsidP="009073E3">
            <w:pPr>
              <w:contextualSpacing/>
              <w:rPr>
                <w:rFonts w:eastAsia="Calibri" w:cs="Times New Roman"/>
                <w:lang w:eastAsia="en-US"/>
              </w:rPr>
            </w:pPr>
            <w:r>
              <w:rPr>
                <w:rFonts w:eastAsia="Calibri" w:cs="Times New Roman"/>
                <w:lang w:eastAsia="en-US"/>
              </w:rPr>
              <w:t>Ведени</w:t>
            </w:r>
            <w:r w:rsidRPr="008D288D">
              <w:rPr>
                <w:rFonts w:eastAsia="Calibri" w:cs="Times New Roman"/>
                <w:lang w:eastAsia="en-US"/>
              </w:rPr>
              <w:t xml:space="preserve">е портфолио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щегося.</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Pr>
                <w:rFonts w:eastAsia="Calibri" w:cs="Times New Roman"/>
                <w:lang w:eastAsia="en-US"/>
              </w:rPr>
              <w:t xml:space="preserve">  К</w:t>
            </w:r>
            <w:r w:rsidRPr="008D288D">
              <w:rPr>
                <w:rFonts w:eastAsia="Calibri" w:cs="Times New Roman"/>
                <w:lang w:eastAsia="en-US"/>
              </w:rPr>
              <w:t>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8.</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Default="003122D4" w:rsidP="009073E3">
            <w:pPr>
              <w:contextualSpacing/>
              <w:rPr>
                <w:rFonts w:eastAsia="Calibri" w:cs="Times New Roman"/>
                <w:lang w:eastAsia="en-US"/>
              </w:rPr>
            </w:pPr>
            <w:r w:rsidRPr="008D288D">
              <w:rPr>
                <w:rFonts w:eastAsia="Calibri" w:cs="Times New Roman"/>
                <w:lang w:eastAsia="en-US"/>
              </w:rPr>
              <w:t>Учитель технологии и учителя начальных классов</w:t>
            </w:r>
            <w:r>
              <w:rPr>
                <w:rFonts w:eastAsia="Calibri" w:cs="Times New Roman"/>
                <w:lang w:eastAsia="en-US"/>
              </w:rPr>
              <w:t xml:space="preserve">, </w:t>
            </w:r>
          </w:p>
          <w:p w:rsidR="003122D4" w:rsidRPr="008D288D" w:rsidRDefault="003122D4" w:rsidP="009073E3">
            <w:pPr>
              <w:contextualSpacing/>
              <w:rPr>
                <w:rFonts w:eastAsia="Calibri" w:cs="Times New Roman"/>
                <w:lang w:eastAsia="en-US"/>
              </w:rPr>
            </w:pPr>
            <w:r>
              <w:rPr>
                <w:rFonts w:eastAsia="Calibri" w:cs="Times New Roman"/>
                <w:lang w:eastAsia="en-US"/>
              </w:rPr>
              <w:t>классные руководители</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9.</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 xml:space="preserve">Привлечение </w:t>
            </w:r>
            <w:r>
              <w:rPr>
                <w:rFonts w:eastAsia="Calibri" w:cs="Times New Roman"/>
                <w:lang w:eastAsia="en-US"/>
              </w:rPr>
              <w:t>об</w:t>
            </w:r>
            <w:r w:rsidRPr="008D288D">
              <w:rPr>
                <w:rFonts w:eastAsia="Calibri" w:cs="Times New Roman"/>
                <w:lang w:eastAsia="en-US"/>
              </w:rPr>
              <w:t>уча</w:t>
            </w:r>
            <w:r>
              <w:rPr>
                <w:rFonts w:eastAsia="Calibri" w:cs="Times New Roman"/>
                <w:lang w:eastAsia="en-US"/>
              </w:rPr>
              <w:t>ю</w:t>
            </w:r>
            <w:r w:rsidRPr="008D288D">
              <w:rPr>
                <w:rFonts w:eastAsia="Calibri" w:cs="Times New Roman"/>
                <w:lang w:eastAsia="en-US"/>
              </w:rPr>
              <w:t>щихся к занятиям в кружках и спортивных секциях в школе</w:t>
            </w:r>
            <w:r>
              <w:rPr>
                <w:rFonts w:eastAsia="Calibri" w:cs="Times New Roman"/>
                <w:lang w:eastAsia="en-US"/>
              </w:rPr>
              <w:t xml:space="preserve"> и</w:t>
            </w:r>
            <w:r w:rsidRPr="008D288D">
              <w:rPr>
                <w:rFonts w:eastAsia="Calibri" w:cs="Times New Roman"/>
                <w:lang w:eastAsia="en-US"/>
              </w:rPr>
              <w:t xml:space="preserve">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Классные руководители, руководители ДО</w:t>
            </w:r>
          </w:p>
        </w:tc>
      </w:tr>
      <w:tr w:rsidR="003122D4" w:rsidRPr="008D288D" w:rsidTr="009073E3">
        <w:tc>
          <w:tcPr>
            <w:tcW w:w="56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10.</w:t>
            </w:r>
          </w:p>
        </w:tc>
        <w:tc>
          <w:tcPr>
            <w:tcW w:w="5860"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Изучение читательских и</w:t>
            </w:r>
            <w:r>
              <w:rPr>
                <w:rFonts w:eastAsia="Calibri" w:cs="Times New Roman"/>
                <w:lang w:eastAsia="en-US"/>
              </w:rPr>
              <w:t xml:space="preserve">нтересов школьников, составление </w:t>
            </w:r>
            <w:r w:rsidRPr="008D288D">
              <w:rPr>
                <w:rFonts w:eastAsia="Calibri" w:cs="Times New Roman"/>
                <w:lang w:eastAsia="en-US"/>
              </w:rPr>
              <w:t xml:space="preserve"> индивидуальных планов чтения, обсуждение книг, имеющих профориентационное </w:t>
            </w:r>
            <w:r>
              <w:rPr>
                <w:rFonts w:eastAsia="Calibri" w:cs="Times New Roman"/>
                <w:lang w:eastAsia="en-US"/>
              </w:rPr>
              <w:t>направление.</w:t>
            </w:r>
          </w:p>
        </w:tc>
        <w:tc>
          <w:tcPr>
            <w:tcW w:w="1217"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jc w:val="center"/>
              <w:rPr>
                <w:rFonts w:eastAsia="Calibri" w:cs="Times New Roman"/>
                <w:lang w:eastAsia="en-US"/>
              </w:rPr>
            </w:pPr>
            <w:r w:rsidRPr="008D288D">
              <w:rPr>
                <w:rFonts w:eastAsia="Calibri" w:cs="Times New Roman"/>
                <w:lang w:eastAsia="en-US"/>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122D4" w:rsidRPr="008D288D" w:rsidRDefault="003122D4" w:rsidP="009073E3">
            <w:pPr>
              <w:contextualSpacing/>
              <w:rPr>
                <w:rFonts w:eastAsia="Calibri" w:cs="Times New Roman"/>
                <w:lang w:eastAsia="en-US"/>
              </w:rPr>
            </w:pPr>
            <w:r w:rsidRPr="008D288D">
              <w:rPr>
                <w:rFonts w:eastAsia="Calibri" w:cs="Times New Roman"/>
                <w:lang w:eastAsia="en-US"/>
              </w:rPr>
              <w:t>Библиотекарь</w:t>
            </w:r>
          </w:p>
        </w:tc>
      </w:tr>
    </w:tbl>
    <w:p w:rsidR="003122D4" w:rsidRPr="008D288D" w:rsidRDefault="003122D4" w:rsidP="003122D4">
      <w:pPr>
        <w:contextualSpacing/>
        <w:jc w:val="both"/>
        <w:rPr>
          <w:rFonts w:eastAsia="Times New Roman" w:cs="Times New Roman"/>
          <w:color w:val="000000"/>
        </w:rPr>
      </w:pPr>
    </w:p>
    <w:p w:rsidR="003122D4" w:rsidRPr="00301127" w:rsidRDefault="003122D4" w:rsidP="003122D4">
      <w:pPr>
        <w:jc w:val="both"/>
        <w:rPr>
          <w:rFonts w:cs="Times New Roman"/>
          <w:i/>
          <w:lang w:eastAsia="en-US"/>
        </w:rPr>
      </w:pPr>
    </w:p>
    <w:p w:rsidR="003122D4" w:rsidRPr="00E608BD" w:rsidRDefault="003122D4" w:rsidP="003122D4">
      <w:pPr>
        <w:spacing w:after="200"/>
        <w:ind w:left="360"/>
        <w:jc w:val="center"/>
        <w:rPr>
          <w:rFonts w:eastAsia="Times New Roman" w:cs="Times New Roman"/>
          <w:b/>
          <w:szCs w:val="28"/>
          <w:lang w:eastAsia="en-US"/>
        </w:rPr>
      </w:pPr>
      <w:r w:rsidRPr="00E608BD">
        <w:rPr>
          <w:rFonts w:eastAsia="Times New Roman" w:cs="Times New Roman"/>
          <w:b/>
          <w:szCs w:val="28"/>
          <w:lang w:val="en-US" w:eastAsia="en-US"/>
        </w:rPr>
        <w:t>X</w:t>
      </w:r>
      <w:r w:rsidRPr="00E608BD">
        <w:rPr>
          <w:rFonts w:eastAsia="Times New Roman" w:cs="Times New Roman"/>
          <w:b/>
          <w:szCs w:val="28"/>
          <w:lang w:eastAsia="en-US"/>
        </w:rPr>
        <w:t>.</w:t>
      </w:r>
      <w:r>
        <w:rPr>
          <w:rFonts w:eastAsia="Times New Roman" w:cs="Times New Roman"/>
          <w:b/>
          <w:szCs w:val="28"/>
          <w:lang w:eastAsia="en-US"/>
        </w:rPr>
        <w:t xml:space="preserve"> Литература</w:t>
      </w:r>
    </w:p>
    <w:p w:rsidR="003122D4" w:rsidRDefault="003122D4" w:rsidP="003122D4">
      <w:r>
        <w:t>1. Медведев Д.А. Национальная образовательная инициатива «Наша новая школа».</w:t>
      </w:r>
    </w:p>
    <w:p w:rsidR="003122D4" w:rsidRDefault="003122D4" w:rsidP="003122D4">
      <w:r>
        <w:t>2. Концепция профильного обучения на старшей ступени общего образования (учреждена</w:t>
      </w:r>
    </w:p>
    <w:p w:rsidR="003122D4" w:rsidRDefault="003122D4" w:rsidP="003122D4">
      <w:r>
        <w:t>приказом Министра образования № 2783 от 18.07.2002 г.).</w:t>
      </w:r>
    </w:p>
    <w:p w:rsidR="003122D4" w:rsidRDefault="003122D4" w:rsidP="003122D4">
      <w:r>
        <w:t>3. Твоя профессиональная карьера: Книга для учителя / под ред. С.Н. Чистяковой. М.:</w:t>
      </w:r>
    </w:p>
    <w:p w:rsidR="003122D4" w:rsidRDefault="003122D4" w:rsidP="003122D4">
      <w:r>
        <w:t>Просвещение, 2006.</w:t>
      </w:r>
    </w:p>
    <w:p w:rsidR="003122D4" w:rsidRDefault="003122D4" w:rsidP="003122D4">
      <w:r>
        <w:t>4. Козыренцева Л.С., Волкова Л.М. Профессия моих родителей. – Минск: Красико-Принт,</w:t>
      </w:r>
    </w:p>
    <w:p w:rsidR="003122D4" w:rsidRDefault="003122D4" w:rsidP="003122D4">
      <w:r>
        <w:t>2010.</w:t>
      </w:r>
    </w:p>
    <w:p w:rsidR="003122D4" w:rsidRDefault="003122D4" w:rsidP="003122D4">
      <w:r>
        <w:t>5. Латыпов В.З. Развитие интереса и способностей детей в коллективной и индивидуальной работе. // Ст. Дополнительное образование и воспитание. 2008. № 7.</w:t>
      </w:r>
    </w:p>
    <w:p w:rsidR="003122D4" w:rsidRDefault="003122D4" w:rsidP="003122D4">
      <w:r>
        <w:t xml:space="preserve"> </w:t>
      </w:r>
    </w:p>
    <w:p w:rsidR="003122D4" w:rsidRDefault="003122D4" w:rsidP="003122D4">
      <w:pPr>
        <w:rPr>
          <w:rFonts w:eastAsia="Times New Roman" w:cs="Times New Roman"/>
          <w:b/>
          <w:sz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7546A">
      <w:pPr>
        <w:spacing w:line="276" w:lineRule="auto"/>
        <w:ind w:firstLine="567"/>
        <w:jc w:val="center"/>
        <w:rPr>
          <w:rFonts w:eastAsia="Times New Roman" w:cs="Times New Roman"/>
          <w:b/>
          <w:sz w:val="32"/>
          <w:szCs w:val="28"/>
        </w:rPr>
      </w:pPr>
    </w:p>
    <w:p w:rsidR="00926259" w:rsidRDefault="00926259" w:rsidP="003122D4">
      <w:pPr>
        <w:spacing w:line="276" w:lineRule="auto"/>
        <w:rPr>
          <w:rFonts w:eastAsia="Times New Roman" w:cs="Times New Roman"/>
          <w:b/>
          <w:sz w:val="32"/>
          <w:szCs w:val="28"/>
        </w:rPr>
      </w:pPr>
    </w:p>
    <w:p w:rsidR="003122D4" w:rsidRDefault="003122D4" w:rsidP="003122D4">
      <w:pPr>
        <w:spacing w:line="276" w:lineRule="auto"/>
        <w:rPr>
          <w:rFonts w:eastAsia="Times New Roman" w:cs="Times New Roman"/>
          <w:b/>
          <w:sz w:val="32"/>
          <w:szCs w:val="28"/>
        </w:rPr>
      </w:pPr>
    </w:p>
    <w:p w:rsidR="003122D4" w:rsidRDefault="003122D4" w:rsidP="003122D4">
      <w:pPr>
        <w:spacing w:line="276" w:lineRule="auto"/>
        <w:rPr>
          <w:rFonts w:eastAsia="Times New Roman" w:cs="Times New Roman"/>
          <w:b/>
          <w:sz w:val="32"/>
          <w:szCs w:val="28"/>
        </w:rPr>
      </w:pPr>
    </w:p>
    <w:p w:rsidR="00533302" w:rsidRDefault="00533302" w:rsidP="0037546A">
      <w:pPr>
        <w:spacing w:line="276" w:lineRule="auto"/>
        <w:ind w:firstLine="567"/>
        <w:jc w:val="center"/>
        <w:rPr>
          <w:rFonts w:eastAsia="Times New Roman" w:cs="Times New Roman"/>
          <w:b/>
          <w:sz w:val="32"/>
          <w:szCs w:val="28"/>
        </w:rPr>
      </w:pPr>
    </w:p>
    <w:p w:rsidR="0037546A" w:rsidRPr="0037546A" w:rsidRDefault="0037546A" w:rsidP="0037546A">
      <w:pPr>
        <w:spacing w:line="276" w:lineRule="auto"/>
        <w:ind w:firstLine="567"/>
        <w:jc w:val="center"/>
        <w:rPr>
          <w:rFonts w:eastAsia="Times New Roman" w:cs="Times New Roman"/>
          <w:sz w:val="32"/>
          <w:szCs w:val="28"/>
        </w:rPr>
      </w:pPr>
      <w:r w:rsidRPr="0037546A">
        <w:rPr>
          <w:rFonts w:eastAsia="Times New Roman" w:cs="Times New Roman"/>
          <w:b/>
          <w:sz w:val="32"/>
          <w:szCs w:val="28"/>
        </w:rPr>
        <w:t>III. Организационный  раздел</w:t>
      </w:r>
    </w:p>
    <w:p w:rsidR="0037546A" w:rsidRPr="0037546A" w:rsidRDefault="0037546A" w:rsidP="0037546A">
      <w:pPr>
        <w:ind w:firstLine="567"/>
        <w:jc w:val="both"/>
        <w:rPr>
          <w:rFonts w:eastAsia="Times New Roman" w:cs="Times New Roman"/>
          <w:b/>
          <w:sz w:val="28"/>
          <w:szCs w:val="28"/>
        </w:rPr>
      </w:pPr>
      <w:r w:rsidRPr="0037546A">
        <w:rPr>
          <w:rFonts w:eastAsia="Times New Roman" w:cs="Times New Roman"/>
          <w:b/>
          <w:sz w:val="28"/>
          <w:szCs w:val="28"/>
        </w:rPr>
        <w:t xml:space="preserve">3.1. Учебный план как один из основных механизмов реализации  </w:t>
      </w:r>
      <w:r w:rsidR="00A06A39">
        <w:rPr>
          <w:rFonts w:eastAsia="Times New Roman" w:cs="Times New Roman"/>
          <w:b/>
          <w:sz w:val="28"/>
          <w:szCs w:val="28"/>
        </w:rPr>
        <w:t xml:space="preserve">основной </w:t>
      </w:r>
      <w:r w:rsidRPr="0037546A">
        <w:rPr>
          <w:rFonts w:eastAsia="Times New Roman" w:cs="Times New Roman"/>
          <w:b/>
          <w:sz w:val="28"/>
          <w:szCs w:val="28"/>
        </w:rPr>
        <w:t>образовательной программы</w:t>
      </w:r>
    </w:p>
    <w:p w:rsidR="0037546A" w:rsidRPr="0037546A" w:rsidRDefault="0037546A" w:rsidP="0037546A">
      <w:pPr>
        <w:ind w:firstLine="454"/>
        <w:jc w:val="both"/>
        <w:rPr>
          <w:rFonts w:eastAsia="Times New Roman" w:cs="Times New Roman"/>
          <w:szCs w:val="28"/>
        </w:rPr>
      </w:pPr>
      <w:r w:rsidRPr="0037546A">
        <w:rPr>
          <w:rFonts w:eastAsia="Times New Roman" w:cs="Times New Roman"/>
          <w:szCs w:val="28"/>
        </w:rPr>
        <w:t xml:space="preserve">  Учебный план Мокрушанской СОШ, реализующей основную образовательную программу </w:t>
      </w:r>
      <w:r w:rsidR="00414669">
        <w:rPr>
          <w:rFonts w:eastAsia="Times New Roman" w:cs="Times New Roman"/>
          <w:szCs w:val="28"/>
        </w:rPr>
        <w:t xml:space="preserve">среднего </w:t>
      </w:r>
      <w:r w:rsidR="008C7283">
        <w:rPr>
          <w:rFonts w:eastAsia="Times New Roman" w:cs="Times New Roman"/>
          <w:szCs w:val="28"/>
        </w:rPr>
        <w:t xml:space="preserve"> </w:t>
      </w:r>
      <w:r w:rsidRPr="0037546A">
        <w:rPr>
          <w:rFonts w:eastAsia="Times New Roman" w:cs="Times New Roman"/>
          <w:szCs w:val="28"/>
        </w:rPr>
        <w:t xml:space="preserve">общего образования, определяет общие рамки отбора содержания </w:t>
      </w:r>
      <w:r w:rsidR="008C7283">
        <w:rPr>
          <w:rFonts w:eastAsia="Times New Roman" w:cs="Times New Roman"/>
          <w:szCs w:val="28"/>
        </w:rPr>
        <w:t>среднего</w:t>
      </w:r>
      <w:r w:rsidRPr="0037546A">
        <w:rPr>
          <w:rFonts w:eastAsia="Times New Roman" w:cs="Times New Roman"/>
          <w:szCs w:val="28"/>
        </w:rPr>
        <w:t xml:space="preserve">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7546A" w:rsidRPr="0037546A" w:rsidRDefault="0037546A" w:rsidP="0037546A">
      <w:pPr>
        <w:ind w:firstLine="454"/>
        <w:jc w:val="both"/>
        <w:rPr>
          <w:rFonts w:eastAsia="Times New Roman" w:cs="Times New Roman"/>
          <w:szCs w:val="28"/>
        </w:rPr>
      </w:pPr>
      <w:r w:rsidRPr="0037546A">
        <w:rPr>
          <w:rFonts w:eastAsia="Times New Roman" w:cs="Times New Roman"/>
          <w:szCs w:val="28"/>
        </w:rPr>
        <w:t xml:space="preserve">  Учебный план</w:t>
      </w:r>
      <w:r w:rsidR="00533302">
        <w:rPr>
          <w:rFonts w:eastAsia="Times New Roman" w:cs="Times New Roman"/>
          <w:szCs w:val="28"/>
        </w:rPr>
        <w:t xml:space="preserve">  среднего </w:t>
      </w:r>
      <w:r w:rsidR="008C7283">
        <w:rPr>
          <w:rFonts w:eastAsia="Times New Roman" w:cs="Times New Roman"/>
          <w:szCs w:val="28"/>
        </w:rPr>
        <w:t xml:space="preserve"> </w:t>
      </w:r>
      <w:r w:rsidR="00533302" w:rsidRPr="0037546A">
        <w:rPr>
          <w:rFonts w:eastAsia="Times New Roman" w:cs="Times New Roman"/>
          <w:szCs w:val="28"/>
        </w:rPr>
        <w:t xml:space="preserve"> общего образования</w:t>
      </w:r>
      <w:r w:rsidRPr="0037546A">
        <w:rPr>
          <w:rFonts w:eastAsia="Times New Roman" w:cs="Times New Roman"/>
          <w:szCs w:val="28"/>
        </w:rPr>
        <w:t>:</w:t>
      </w:r>
    </w:p>
    <w:p w:rsidR="0037546A" w:rsidRPr="0037546A" w:rsidRDefault="0037546A" w:rsidP="0037546A">
      <w:pPr>
        <w:tabs>
          <w:tab w:val="left" w:pos="711"/>
        </w:tabs>
        <w:ind w:firstLine="454"/>
        <w:jc w:val="both"/>
        <w:rPr>
          <w:rFonts w:eastAsia="Times New Roman" w:cs="Times New Roman"/>
          <w:szCs w:val="28"/>
        </w:rPr>
      </w:pPr>
      <w:r w:rsidRPr="0037546A">
        <w:rPr>
          <w:rFonts w:eastAsia="Times New Roman" w:cs="Times New Roman"/>
          <w:szCs w:val="28"/>
        </w:rPr>
        <w:t>— фиксирует максимальный объём учебной нагрузки обучающихся;</w:t>
      </w:r>
    </w:p>
    <w:p w:rsidR="0037546A" w:rsidRPr="0037546A" w:rsidRDefault="0037546A" w:rsidP="0037546A">
      <w:pPr>
        <w:tabs>
          <w:tab w:val="left" w:pos="716"/>
        </w:tabs>
        <w:ind w:firstLine="454"/>
        <w:jc w:val="both"/>
        <w:rPr>
          <w:rFonts w:eastAsia="Times New Roman" w:cs="Times New Roman"/>
          <w:szCs w:val="28"/>
        </w:rPr>
      </w:pPr>
      <w:r w:rsidRPr="0037546A">
        <w:rPr>
          <w:rFonts w:eastAsia="Times New Roman" w:cs="Times New Roman"/>
          <w:szCs w:val="28"/>
        </w:rPr>
        <w:t>— определяет (регламентирует) перечень учебных предметов, курсов и время, отводимое на их освоение и организацию;</w:t>
      </w:r>
    </w:p>
    <w:p w:rsidR="0037546A" w:rsidRPr="0037546A" w:rsidRDefault="0037546A" w:rsidP="0037546A">
      <w:pPr>
        <w:tabs>
          <w:tab w:val="left" w:pos="716"/>
        </w:tabs>
        <w:ind w:firstLine="454"/>
        <w:jc w:val="both"/>
        <w:rPr>
          <w:rFonts w:eastAsia="Times New Roman" w:cs="Times New Roman"/>
          <w:szCs w:val="28"/>
        </w:rPr>
      </w:pPr>
      <w:r w:rsidRPr="0037546A">
        <w:rPr>
          <w:rFonts w:eastAsia="Times New Roman" w:cs="Times New Roman"/>
          <w:szCs w:val="28"/>
        </w:rPr>
        <w:t>— распределяет учебные предметы, курсы   по классам и учебным годам.</w:t>
      </w:r>
    </w:p>
    <w:p w:rsidR="0037546A" w:rsidRPr="0037546A" w:rsidRDefault="0037546A" w:rsidP="0037546A">
      <w:pPr>
        <w:ind w:firstLine="567"/>
        <w:jc w:val="both"/>
        <w:rPr>
          <w:rFonts w:eastAsia="Times New Roman" w:cs="Times New Roman"/>
          <w:szCs w:val="28"/>
        </w:rPr>
      </w:pPr>
      <w:r w:rsidRPr="0037546A">
        <w:rPr>
          <w:rFonts w:eastAsia="Times New Roman" w:cs="Times New Roman"/>
          <w:szCs w:val="28"/>
        </w:rPr>
        <w:t>Учебный план</w:t>
      </w:r>
      <w:r w:rsidR="00533302">
        <w:rPr>
          <w:rFonts w:eastAsia="Times New Roman" w:cs="Times New Roman"/>
          <w:szCs w:val="28"/>
        </w:rPr>
        <w:t xml:space="preserve"> среднего </w:t>
      </w:r>
      <w:r w:rsidR="008C7283">
        <w:rPr>
          <w:rFonts w:eastAsia="Times New Roman" w:cs="Times New Roman"/>
          <w:szCs w:val="28"/>
        </w:rPr>
        <w:t xml:space="preserve"> </w:t>
      </w:r>
      <w:r w:rsidR="00533302" w:rsidRPr="0037546A">
        <w:rPr>
          <w:rFonts w:eastAsia="Times New Roman" w:cs="Times New Roman"/>
          <w:szCs w:val="28"/>
        </w:rPr>
        <w:t xml:space="preserve"> общего образования</w:t>
      </w:r>
      <w:r w:rsidRPr="0037546A">
        <w:rPr>
          <w:rFonts w:eastAsia="Times New Roman" w:cs="Times New Roman"/>
          <w:szCs w:val="28"/>
        </w:rPr>
        <w:t xml:space="preserve"> является основой образовательной программы, ее внутренней формой.</w:t>
      </w:r>
    </w:p>
    <w:p w:rsidR="0037546A" w:rsidRPr="0037546A" w:rsidRDefault="0037546A" w:rsidP="0037546A">
      <w:pPr>
        <w:ind w:firstLine="567"/>
        <w:jc w:val="both"/>
        <w:rPr>
          <w:rFonts w:eastAsia="Times New Roman" w:cs="Times New Roman"/>
          <w:szCs w:val="28"/>
        </w:rPr>
      </w:pPr>
      <w:r w:rsidRPr="0037546A">
        <w:rPr>
          <w:rFonts w:eastAsia="Times New Roman" w:cs="Times New Roman"/>
          <w:szCs w:val="28"/>
        </w:rPr>
        <w:t xml:space="preserve">Учебный план </w:t>
      </w:r>
      <w:r w:rsidR="00533302">
        <w:rPr>
          <w:rFonts w:eastAsia="Times New Roman" w:cs="Times New Roman"/>
          <w:szCs w:val="28"/>
        </w:rPr>
        <w:t xml:space="preserve">среднего </w:t>
      </w:r>
      <w:r w:rsidR="008C7283">
        <w:rPr>
          <w:rFonts w:eastAsia="Times New Roman" w:cs="Times New Roman"/>
          <w:szCs w:val="28"/>
        </w:rPr>
        <w:t xml:space="preserve"> </w:t>
      </w:r>
      <w:r w:rsidR="00533302" w:rsidRPr="0037546A">
        <w:rPr>
          <w:rFonts w:eastAsia="Times New Roman" w:cs="Times New Roman"/>
          <w:szCs w:val="28"/>
        </w:rPr>
        <w:t xml:space="preserve">общего образования </w:t>
      </w:r>
      <w:r w:rsidRPr="0037546A">
        <w:rPr>
          <w:rFonts w:eastAsia="Times New Roman" w:cs="Times New Roman"/>
          <w:szCs w:val="28"/>
        </w:rPr>
        <w:t xml:space="preserve">школы на 2014-2015 учебный год разработан на основе федеральной и региональной нормативно-правовой базы: </w:t>
      </w:r>
    </w:p>
    <w:p w:rsidR="0037546A" w:rsidRPr="0037546A" w:rsidRDefault="0037546A" w:rsidP="0037546A">
      <w:pPr>
        <w:tabs>
          <w:tab w:val="left" w:pos="1080"/>
        </w:tabs>
        <w:ind w:firstLine="567"/>
        <w:jc w:val="both"/>
        <w:rPr>
          <w:rFonts w:eastAsia="Times New Roman" w:cs="Times New Roman"/>
          <w:szCs w:val="28"/>
        </w:rPr>
      </w:pPr>
      <w:r w:rsidRPr="0037546A">
        <w:rPr>
          <w:rFonts w:eastAsia="Times New Roman" w:cs="Times New Roman"/>
          <w:szCs w:val="28"/>
        </w:rPr>
        <w:t>-Закон Российской Федерации «Об Образовании».</w:t>
      </w:r>
    </w:p>
    <w:p w:rsidR="0037546A" w:rsidRPr="0037546A" w:rsidRDefault="0037546A" w:rsidP="0037546A">
      <w:pPr>
        <w:tabs>
          <w:tab w:val="left" w:pos="1080"/>
        </w:tabs>
        <w:ind w:firstLine="567"/>
        <w:jc w:val="both"/>
        <w:rPr>
          <w:rFonts w:eastAsia="Times New Roman" w:cs="Times New Roman"/>
          <w:szCs w:val="28"/>
        </w:rPr>
      </w:pPr>
      <w:r w:rsidRPr="0037546A">
        <w:rPr>
          <w:rFonts w:eastAsia="Times New Roman" w:cs="Times New Roman"/>
          <w:szCs w:val="28"/>
        </w:rPr>
        <w:t>-Федеральный базисный учебный план 2004 года (приказ Министерства Российской Федерации от 09.03.2004 № 1312) – 1-11 классы.</w:t>
      </w:r>
    </w:p>
    <w:p w:rsidR="0037546A" w:rsidRPr="0037546A" w:rsidRDefault="0037546A" w:rsidP="0011752D">
      <w:pPr>
        <w:ind w:firstLine="567"/>
        <w:jc w:val="both"/>
        <w:rPr>
          <w:rFonts w:eastAsia="Times New Roman" w:cs="Times New Roman"/>
          <w:spacing w:val="-4"/>
          <w:szCs w:val="28"/>
        </w:rPr>
      </w:pPr>
      <w:r w:rsidRPr="0037546A">
        <w:rPr>
          <w:rFonts w:eastAsia="Times New Roman" w:cs="Times New Roman"/>
          <w:spacing w:val="-4"/>
          <w:szCs w:val="28"/>
        </w:rPr>
        <w:t>- Региональный базисный учебный план для общеобразовательных учреждений Курской области</w:t>
      </w:r>
      <w:r w:rsidR="00F72AE3">
        <w:rPr>
          <w:rFonts w:eastAsia="Times New Roman" w:cs="Times New Roman"/>
          <w:spacing w:val="-4"/>
          <w:szCs w:val="28"/>
        </w:rPr>
        <w:t xml:space="preserve"> (среднее общее образование)</w:t>
      </w:r>
      <w:r w:rsidRPr="0037546A">
        <w:rPr>
          <w:rFonts w:eastAsia="Times New Roman" w:cs="Times New Roman"/>
          <w:spacing w:val="-4"/>
          <w:szCs w:val="28"/>
        </w:rPr>
        <w:t xml:space="preserve">, </w:t>
      </w:r>
      <w:r w:rsidR="00F72AE3">
        <w:rPr>
          <w:rFonts w:eastAsia="Times New Roman" w:cs="Times New Roman"/>
          <w:spacing w:val="-4"/>
          <w:szCs w:val="28"/>
        </w:rPr>
        <w:t xml:space="preserve"> утверждённого приказом комитета образования и науки</w:t>
      </w:r>
      <w:r w:rsidR="0011752D">
        <w:rPr>
          <w:rFonts w:eastAsia="Times New Roman" w:cs="Times New Roman"/>
          <w:spacing w:val="-4"/>
          <w:szCs w:val="28"/>
        </w:rPr>
        <w:t xml:space="preserve"> Курской области   от17.08.2012г.№1-893 </w:t>
      </w:r>
      <w:r w:rsidRPr="0037546A">
        <w:rPr>
          <w:rFonts w:eastAsia="Times New Roman" w:cs="Times New Roman"/>
          <w:spacing w:val="-4"/>
          <w:szCs w:val="28"/>
        </w:rPr>
        <w:t xml:space="preserve">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учрежденный приказом комитета образовани</w:t>
      </w:r>
      <w:r w:rsidR="0011752D">
        <w:rPr>
          <w:rFonts w:eastAsia="Times New Roman" w:cs="Times New Roman"/>
          <w:spacing w:val="-4"/>
          <w:szCs w:val="28"/>
        </w:rPr>
        <w:t xml:space="preserve">я и науки Курской области от 23.03. </w:t>
      </w:r>
      <w:r w:rsidRPr="0037546A">
        <w:rPr>
          <w:rFonts w:eastAsia="Times New Roman" w:cs="Times New Roman"/>
          <w:spacing w:val="-4"/>
          <w:szCs w:val="28"/>
        </w:rPr>
        <w:t>2007 года № 1-421</w:t>
      </w:r>
      <w:r w:rsidR="0011752D">
        <w:rPr>
          <w:rFonts w:eastAsia="Times New Roman" w:cs="Times New Roman"/>
          <w:spacing w:val="-4"/>
          <w:szCs w:val="28"/>
        </w:rPr>
        <w:t xml:space="preserve"> «Об утверждении регионального базисного </w:t>
      </w:r>
      <w:r w:rsidR="00354C82">
        <w:rPr>
          <w:rFonts w:eastAsia="Times New Roman" w:cs="Times New Roman"/>
          <w:spacing w:val="-4"/>
          <w:szCs w:val="28"/>
        </w:rPr>
        <w:t>учебного плана для общеобразовательных учреждений Курской области, реализующих программы общего образования» ( с изменениями, внесёнными приказами комитета образования и науки Курской области от 09.12</w:t>
      </w:r>
      <w:r w:rsidR="00B66E50">
        <w:rPr>
          <w:rFonts w:eastAsia="Times New Roman" w:cs="Times New Roman"/>
          <w:spacing w:val="-4"/>
          <w:szCs w:val="28"/>
        </w:rPr>
        <w:t>.2011г. №1-1234 и от 23.03.2012г. №1-285)</w:t>
      </w:r>
      <w:r w:rsidRPr="0037546A">
        <w:rPr>
          <w:rFonts w:eastAsia="Times New Roman" w:cs="Times New Roman"/>
          <w:spacing w:val="-4"/>
          <w:szCs w:val="28"/>
        </w:rPr>
        <w:t xml:space="preserve"> </w:t>
      </w:r>
    </w:p>
    <w:p w:rsidR="0037546A" w:rsidRPr="0037546A" w:rsidRDefault="0037546A" w:rsidP="0037546A">
      <w:pPr>
        <w:ind w:firstLine="567"/>
        <w:jc w:val="both"/>
        <w:rPr>
          <w:rFonts w:eastAsia="Times New Roman" w:cs="Times New Roman"/>
          <w:spacing w:val="-4"/>
          <w:szCs w:val="28"/>
        </w:rPr>
      </w:pPr>
      <w:r w:rsidRPr="0037546A">
        <w:rPr>
          <w:rFonts w:eastAsia="Times New Roman" w:cs="Times New Roman"/>
          <w:spacing w:val="-4"/>
          <w:szCs w:val="28"/>
        </w:rPr>
        <w:t>-Инструктивно-методическое письмо комитета образования и науки Курской области по разработке учебных планов на 2014-2015 уч.год образовательным организациям Курской области, реализующим образовательные программы общего образования от 10.05.2014г. №10.1-07-02/3070.</w:t>
      </w:r>
    </w:p>
    <w:p w:rsidR="0037546A" w:rsidRPr="0037546A" w:rsidRDefault="0037546A" w:rsidP="0037546A">
      <w:pPr>
        <w:ind w:firstLine="567"/>
        <w:jc w:val="both"/>
        <w:rPr>
          <w:rFonts w:eastAsia="Times New Roman" w:cs="Times New Roman"/>
          <w:spacing w:val="-4"/>
          <w:szCs w:val="28"/>
        </w:rPr>
      </w:pPr>
      <w:r w:rsidRPr="0037546A">
        <w:rPr>
          <w:rFonts w:eastAsia="Times New Roman" w:cs="Times New Roman"/>
          <w:spacing w:val="-4"/>
          <w:szCs w:val="28"/>
        </w:rPr>
        <w:t xml:space="preserve">-Устав школы. </w:t>
      </w:r>
    </w:p>
    <w:p w:rsidR="0037546A" w:rsidRPr="0037546A" w:rsidRDefault="0037546A" w:rsidP="0037546A">
      <w:pPr>
        <w:jc w:val="both"/>
        <w:rPr>
          <w:rFonts w:eastAsia="Times New Roman" w:cs="Times New Roman"/>
          <w:color w:val="000000"/>
          <w:szCs w:val="28"/>
        </w:rPr>
      </w:pPr>
      <w:r w:rsidRPr="0037546A">
        <w:rPr>
          <w:rFonts w:eastAsia="Times New Roman" w:cs="Times New Roman"/>
          <w:color w:val="000000"/>
          <w:szCs w:val="28"/>
        </w:rPr>
        <w:t xml:space="preserve">Учебный план </w:t>
      </w:r>
      <w:r w:rsidR="00533302">
        <w:rPr>
          <w:rFonts w:eastAsia="Times New Roman" w:cs="Times New Roman"/>
          <w:szCs w:val="28"/>
        </w:rPr>
        <w:t xml:space="preserve">среднего </w:t>
      </w:r>
      <w:r w:rsidR="00533302" w:rsidRPr="0037546A">
        <w:rPr>
          <w:rFonts w:eastAsia="Times New Roman" w:cs="Times New Roman"/>
          <w:szCs w:val="28"/>
        </w:rPr>
        <w:t>общего образования</w:t>
      </w:r>
      <w:r w:rsidR="00533302" w:rsidRPr="0037546A">
        <w:rPr>
          <w:rFonts w:eastAsia="Times New Roman" w:cs="Times New Roman"/>
          <w:color w:val="000000"/>
          <w:szCs w:val="28"/>
        </w:rPr>
        <w:t xml:space="preserve"> </w:t>
      </w:r>
      <w:r w:rsidRPr="0037546A">
        <w:rPr>
          <w:rFonts w:eastAsia="Times New Roman" w:cs="Times New Roman"/>
          <w:color w:val="000000"/>
          <w:szCs w:val="28"/>
        </w:rPr>
        <w:t xml:space="preserve">отражает особенности  основной образовательной программы </w:t>
      </w:r>
      <w:r w:rsidR="009F15C6">
        <w:rPr>
          <w:rFonts w:eastAsia="Times New Roman" w:cs="Times New Roman"/>
          <w:szCs w:val="28"/>
        </w:rPr>
        <w:t xml:space="preserve">среднего </w:t>
      </w:r>
      <w:r w:rsidRPr="0037546A">
        <w:rPr>
          <w:rFonts w:eastAsia="Times New Roman" w:cs="Times New Roman"/>
          <w:color w:val="000000"/>
          <w:szCs w:val="28"/>
        </w:rPr>
        <w:t xml:space="preserve">общего образования  и опирается на выполнение государственного стандарта по всем дисциплинам. </w:t>
      </w:r>
    </w:p>
    <w:p w:rsidR="009F15C6" w:rsidRDefault="00772E9D" w:rsidP="00772E9D">
      <w:pPr>
        <w:pStyle w:val="Style2"/>
        <w:widowControl/>
        <w:spacing w:line="240" w:lineRule="auto"/>
        <w:ind w:firstLine="284"/>
        <w:jc w:val="both"/>
        <w:rPr>
          <w:rStyle w:val="FontStyle12"/>
          <w:b w:val="0"/>
          <w:i w:val="0"/>
        </w:rPr>
      </w:pPr>
      <w:r>
        <w:rPr>
          <w:bCs/>
          <w:iCs/>
        </w:rPr>
        <w:t xml:space="preserve"> </w:t>
      </w:r>
      <w:r w:rsidR="0037546A" w:rsidRPr="0037546A">
        <w:rPr>
          <w:bCs/>
          <w:iCs/>
        </w:rPr>
        <w:t xml:space="preserve"> </w:t>
      </w:r>
      <w:r w:rsidRPr="00772E9D">
        <w:rPr>
          <w:rStyle w:val="FontStyle12"/>
          <w:b w:val="0"/>
          <w:i w:val="0"/>
        </w:rPr>
        <w:t xml:space="preserve">Учебный план для 10-11 классов ориентирован на 2- летний нормативный срок освоения образовательных программ среднего </w:t>
      </w:r>
      <w:r w:rsidR="009F15C6">
        <w:rPr>
          <w:rStyle w:val="FontStyle12"/>
          <w:b w:val="0"/>
          <w:i w:val="0"/>
        </w:rPr>
        <w:t xml:space="preserve"> </w:t>
      </w:r>
      <w:r w:rsidRPr="00772E9D">
        <w:rPr>
          <w:rStyle w:val="FontStyle12"/>
          <w:b w:val="0"/>
          <w:i w:val="0"/>
        </w:rPr>
        <w:t xml:space="preserve"> общего образования. </w:t>
      </w:r>
    </w:p>
    <w:p w:rsidR="00772E9D" w:rsidRPr="00772E9D" w:rsidRDefault="00772E9D" w:rsidP="00772E9D">
      <w:pPr>
        <w:pStyle w:val="Style2"/>
        <w:widowControl/>
        <w:spacing w:line="240" w:lineRule="auto"/>
        <w:ind w:firstLine="284"/>
        <w:jc w:val="both"/>
        <w:rPr>
          <w:rStyle w:val="FontStyle12"/>
          <w:b w:val="0"/>
          <w:i w:val="0"/>
        </w:rPr>
      </w:pPr>
      <w:r w:rsidRPr="00772E9D">
        <w:rPr>
          <w:rStyle w:val="FontStyle12"/>
          <w:b w:val="0"/>
          <w:i w:val="0"/>
        </w:rPr>
        <w:t xml:space="preserve">Учебный план среднего </w:t>
      </w:r>
      <w:r w:rsidR="009F15C6">
        <w:rPr>
          <w:rStyle w:val="FontStyle12"/>
          <w:b w:val="0"/>
          <w:i w:val="0"/>
        </w:rPr>
        <w:t xml:space="preserve"> </w:t>
      </w:r>
      <w:r w:rsidRPr="00772E9D">
        <w:rPr>
          <w:rStyle w:val="FontStyle12"/>
          <w:b w:val="0"/>
          <w:i w:val="0"/>
        </w:rPr>
        <w:t xml:space="preserve"> общего образования ориентирован  на 34 учебны</w:t>
      </w:r>
      <w:r>
        <w:rPr>
          <w:rStyle w:val="FontStyle12"/>
          <w:b w:val="0"/>
          <w:i w:val="0"/>
        </w:rPr>
        <w:t>е недели</w:t>
      </w:r>
      <w:r w:rsidRPr="00772E9D">
        <w:rPr>
          <w:rStyle w:val="FontStyle12"/>
          <w:b w:val="0"/>
          <w:i w:val="0"/>
        </w:rPr>
        <w:t>.</w:t>
      </w:r>
    </w:p>
    <w:p w:rsidR="00BC7D4D" w:rsidRDefault="0037546A" w:rsidP="00772E9D">
      <w:pPr>
        <w:jc w:val="both"/>
        <w:rPr>
          <w:rFonts w:eastAsia="Times New Roman" w:cs="Times New Roman"/>
          <w:color w:val="000000"/>
          <w:szCs w:val="28"/>
        </w:rPr>
      </w:pPr>
      <w:r w:rsidRPr="0037546A">
        <w:rPr>
          <w:rFonts w:eastAsia="Times New Roman" w:cs="Times New Roman"/>
          <w:color w:val="000000"/>
          <w:szCs w:val="28"/>
        </w:rPr>
        <w:t xml:space="preserve">Продолжительность уроков – 45 минут, две большие перемены по 20 минут, перерыв между уроками 10 мин. </w:t>
      </w:r>
    </w:p>
    <w:p w:rsidR="00BC7D4D" w:rsidRDefault="00BC7D4D" w:rsidP="00772E9D">
      <w:pPr>
        <w:jc w:val="both"/>
        <w:rPr>
          <w:rFonts w:eastAsia="Times New Roman" w:cs="Times New Roman"/>
          <w:color w:val="000000"/>
          <w:szCs w:val="28"/>
        </w:rPr>
      </w:pPr>
      <w:r>
        <w:rPr>
          <w:rFonts w:eastAsia="Times New Roman" w:cs="Times New Roman"/>
          <w:color w:val="000000"/>
          <w:szCs w:val="28"/>
        </w:rPr>
        <w:t xml:space="preserve">Основой для формирования учебного плана среднего  общего образования Мокрушанской СОШ </w:t>
      </w:r>
      <w:r w:rsidR="00AE04C7">
        <w:rPr>
          <w:rFonts w:eastAsia="Times New Roman" w:cs="Times New Roman"/>
          <w:color w:val="000000"/>
          <w:szCs w:val="28"/>
        </w:rPr>
        <w:t xml:space="preserve">являются федеральный базисный учебный план для среднего общего образования и региональный базисный учебный план для среднего общего образования Курской области. </w:t>
      </w:r>
    </w:p>
    <w:p w:rsidR="00977973" w:rsidRDefault="00977973" w:rsidP="00772E9D">
      <w:pPr>
        <w:jc w:val="both"/>
        <w:rPr>
          <w:rFonts w:eastAsia="Times New Roman" w:cs="Times New Roman"/>
          <w:color w:val="000000"/>
          <w:szCs w:val="28"/>
        </w:rPr>
      </w:pPr>
      <w:r>
        <w:rPr>
          <w:rFonts w:eastAsia="Times New Roman" w:cs="Times New Roman"/>
          <w:color w:val="000000"/>
          <w:szCs w:val="28"/>
        </w:rPr>
        <w:tab/>
        <w:t xml:space="preserve">В пояснительной записке к региональному базисному учебному плану указано: </w:t>
      </w:r>
    </w:p>
    <w:p w:rsidR="00AD3847" w:rsidRPr="00BC7D4D" w:rsidRDefault="00977973" w:rsidP="00772E9D">
      <w:pPr>
        <w:jc w:val="both"/>
        <w:rPr>
          <w:rFonts w:eastAsia="Times New Roman" w:cs="Times New Roman"/>
          <w:color w:val="000000"/>
          <w:szCs w:val="28"/>
        </w:rPr>
      </w:pPr>
      <w:r>
        <w:rPr>
          <w:rFonts w:eastAsia="Times New Roman" w:cs="Times New Roman"/>
          <w:color w:val="000000"/>
          <w:szCs w:val="28"/>
        </w:rPr>
        <w:tab/>
        <w:t xml:space="preserve">«Базовые общеобразовательные учебные предметы – учебные предметы федерального </w:t>
      </w:r>
      <w:r w:rsidR="0092218F">
        <w:rPr>
          <w:rFonts w:eastAsia="Times New Roman" w:cs="Times New Roman"/>
          <w:color w:val="000000"/>
          <w:szCs w:val="28"/>
        </w:rPr>
        <w:t>компонента, направленные на завершение общеобразовательной подготовки обучающихся. Региональный базисный учебный план предполагает функционально полный, но минимальный их набор.</w:t>
      </w:r>
    </w:p>
    <w:p w:rsidR="00A46E2A" w:rsidRPr="00A3789E" w:rsidRDefault="00A512BE" w:rsidP="00A3789E">
      <w:pPr>
        <w:shd w:val="clear" w:color="auto" w:fill="FFFFFF"/>
        <w:ind w:left="58" w:firstLine="284"/>
        <w:jc w:val="both"/>
        <w:rPr>
          <w:rStyle w:val="FontStyle12"/>
          <w:b w:val="0"/>
        </w:rPr>
      </w:pPr>
      <w:r>
        <w:rPr>
          <w:rStyle w:val="FontStyle12"/>
          <w:b w:val="0"/>
        </w:rPr>
        <w:t xml:space="preserve">Обязательными базовыми общеобразовательными учебными предметами являются «Русский язык», «Литература», «Иностранный язык», «История», </w:t>
      </w:r>
      <w:r w:rsidR="001F38C8">
        <w:rPr>
          <w:rStyle w:val="FontStyle12"/>
          <w:b w:val="0"/>
        </w:rPr>
        <w:t>«Математика», «Физическая культура», «ОБЖ»; интегрированные учебные предметы «Обществознание» (включая  экономику и право) и «Естествознание». Остальные базовые предметы изучаются по выбору</w:t>
      </w:r>
      <w:r w:rsidR="00AD3847">
        <w:rPr>
          <w:rStyle w:val="FontStyle12"/>
          <w:b w:val="0"/>
        </w:rPr>
        <w:t xml:space="preserve">». </w:t>
      </w:r>
    </w:p>
    <w:p w:rsidR="00A3789E" w:rsidRDefault="00A3789E" w:rsidP="00A3789E">
      <w:pPr>
        <w:autoSpaceDE w:val="0"/>
        <w:autoSpaceDN w:val="0"/>
        <w:adjustRightInd w:val="0"/>
        <w:ind w:firstLine="284"/>
        <w:jc w:val="center"/>
        <w:rPr>
          <w:rFonts w:eastAsia="Times New Roman" w:cs="Times New Roman"/>
          <w:b/>
          <w:bCs/>
          <w:i/>
          <w:iCs/>
        </w:rPr>
      </w:pPr>
    </w:p>
    <w:p w:rsidR="00A3789E" w:rsidRDefault="00A3789E" w:rsidP="00A3789E">
      <w:pPr>
        <w:autoSpaceDE w:val="0"/>
        <w:autoSpaceDN w:val="0"/>
        <w:adjustRightInd w:val="0"/>
        <w:ind w:firstLine="284"/>
        <w:jc w:val="center"/>
        <w:rPr>
          <w:rFonts w:eastAsia="Times New Roman" w:cs="Times New Roman"/>
          <w:b/>
          <w:bCs/>
          <w:i/>
          <w:iCs/>
        </w:rPr>
      </w:pPr>
      <w:r w:rsidRPr="0037546A">
        <w:rPr>
          <w:rFonts w:eastAsia="Times New Roman" w:cs="Times New Roman"/>
          <w:b/>
          <w:bCs/>
          <w:i/>
          <w:iCs/>
        </w:rPr>
        <w:t>Распределение часов регионального компонента при 6-дневной учебной неделе</w:t>
      </w:r>
    </w:p>
    <w:p w:rsidR="00A3789E" w:rsidRPr="0037546A" w:rsidRDefault="00A3789E" w:rsidP="00A3789E">
      <w:pPr>
        <w:autoSpaceDE w:val="0"/>
        <w:autoSpaceDN w:val="0"/>
        <w:adjustRightInd w:val="0"/>
        <w:ind w:firstLine="284"/>
        <w:jc w:val="center"/>
        <w:rPr>
          <w:rFonts w:eastAsia="Times New Roman" w:cs="Times New Roman"/>
          <w:b/>
          <w:bCs/>
          <w:i/>
          <w:iCs/>
        </w:rPr>
      </w:pPr>
    </w:p>
    <w:tbl>
      <w:tblPr>
        <w:tblStyle w:val="af7"/>
        <w:tblW w:w="5749" w:type="dxa"/>
        <w:tblInd w:w="1387" w:type="dxa"/>
        <w:tblLook w:val="04A0"/>
      </w:tblPr>
      <w:tblGrid>
        <w:gridCol w:w="1852"/>
        <w:gridCol w:w="1290"/>
        <w:gridCol w:w="7"/>
        <w:gridCol w:w="1297"/>
        <w:gridCol w:w="1303"/>
      </w:tblGrid>
      <w:tr w:rsidR="00A3789E" w:rsidRPr="0037546A" w:rsidTr="00F17882">
        <w:trPr>
          <w:trHeight w:val="240"/>
        </w:trPr>
        <w:tc>
          <w:tcPr>
            <w:tcW w:w="1852" w:type="dxa"/>
            <w:vMerge w:val="restart"/>
          </w:tcPr>
          <w:p w:rsidR="00A3789E" w:rsidRPr="0037546A" w:rsidRDefault="00A3789E" w:rsidP="00F17882">
            <w:pPr>
              <w:rPr>
                <w:b/>
              </w:rPr>
            </w:pPr>
            <w:r w:rsidRPr="0037546A">
              <w:rPr>
                <w:b/>
              </w:rPr>
              <w:t>Учебные предметы</w:t>
            </w:r>
          </w:p>
        </w:tc>
        <w:tc>
          <w:tcPr>
            <w:tcW w:w="2594" w:type="dxa"/>
            <w:gridSpan w:val="3"/>
            <w:tcBorders>
              <w:bottom w:val="single" w:sz="4" w:space="0" w:color="auto"/>
              <w:right w:val="single" w:sz="4" w:space="0" w:color="auto"/>
            </w:tcBorders>
          </w:tcPr>
          <w:p w:rsidR="00A3789E" w:rsidRPr="0037546A" w:rsidRDefault="00A3789E" w:rsidP="00F17882">
            <w:pPr>
              <w:rPr>
                <w:b/>
              </w:rPr>
            </w:pPr>
            <w:r w:rsidRPr="00587FD8">
              <w:rPr>
                <w:b/>
                <w:sz w:val="20"/>
              </w:rPr>
              <w:t>Количество часов в неделю</w:t>
            </w:r>
          </w:p>
        </w:tc>
        <w:tc>
          <w:tcPr>
            <w:tcW w:w="1303" w:type="dxa"/>
          </w:tcPr>
          <w:p w:rsidR="00A3789E" w:rsidRPr="0037546A" w:rsidRDefault="00A3789E" w:rsidP="00F17882">
            <w:pPr>
              <w:rPr>
                <w:b/>
              </w:rPr>
            </w:pPr>
            <w:r w:rsidRPr="0037546A">
              <w:rPr>
                <w:b/>
              </w:rPr>
              <w:t>Всего</w:t>
            </w:r>
          </w:p>
        </w:tc>
      </w:tr>
      <w:tr w:rsidR="00A3789E" w:rsidRPr="0037546A" w:rsidTr="00F17882">
        <w:trPr>
          <w:trHeight w:val="300"/>
        </w:trPr>
        <w:tc>
          <w:tcPr>
            <w:tcW w:w="1852" w:type="dxa"/>
            <w:vMerge/>
          </w:tcPr>
          <w:p w:rsidR="00A3789E" w:rsidRPr="0037546A" w:rsidRDefault="00A3789E" w:rsidP="00F17882">
            <w:pPr>
              <w:rPr>
                <w:b/>
              </w:rPr>
            </w:pPr>
          </w:p>
        </w:tc>
        <w:tc>
          <w:tcPr>
            <w:tcW w:w="1290" w:type="dxa"/>
            <w:tcBorders>
              <w:top w:val="single" w:sz="4" w:space="0" w:color="auto"/>
              <w:right w:val="single" w:sz="4" w:space="0" w:color="auto"/>
            </w:tcBorders>
          </w:tcPr>
          <w:p w:rsidR="00A3789E" w:rsidRPr="0037546A" w:rsidRDefault="00A3789E" w:rsidP="00F17882">
            <w:pPr>
              <w:jc w:val="center"/>
              <w:rPr>
                <w:b/>
              </w:rPr>
            </w:pPr>
            <w:r>
              <w:rPr>
                <w:b/>
              </w:rPr>
              <w:t>10 класс</w:t>
            </w:r>
          </w:p>
        </w:tc>
        <w:tc>
          <w:tcPr>
            <w:tcW w:w="1304" w:type="dxa"/>
            <w:gridSpan w:val="2"/>
            <w:tcBorders>
              <w:top w:val="single" w:sz="4" w:space="0" w:color="auto"/>
              <w:right w:val="single" w:sz="4" w:space="0" w:color="auto"/>
            </w:tcBorders>
          </w:tcPr>
          <w:p w:rsidR="00A3789E" w:rsidRPr="0037546A" w:rsidRDefault="00A3789E" w:rsidP="00F17882">
            <w:pPr>
              <w:jc w:val="center"/>
              <w:rPr>
                <w:b/>
              </w:rPr>
            </w:pPr>
            <w:r>
              <w:rPr>
                <w:b/>
              </w:rPr>
              <w:t>11 класс</w:t>
            </w:r>
          </w:p>
        </w:tc>
        <w:tc>
          <w:tcPr>
            <w:tcW w:w="1303" w:type="dxa"/>
            <w:tcBorders>
              <w:top w:val="single" w:sz="4" w:space="0" w:color="auto"/>
              <w:left w:val="single" w:sz="4" w:space="0" w:color="auto"/>
              <w:right w:val="single" w:sz="4" w:space="0" w:color="auto"/>
            </w:tcBorders>
          </w:tcPr>
          <w:p w:rsidR="00A3789E" w:rsidRPr="0037546A" w:rsidRDefault="00A3789E" w:rsidP="00F17882">
            <w:pPr>
              <w:jc w:val="center"/>
              <w:rPr>
                <w:b/>
              </w:rPr>
            </w:pPr>
          </w:p>
        </w:tc>
      </w:tr>
      <w:tr w:rsidR="00A3789E" w:rsidRPr="0037546A" w:rsidTr="00F17882">
        <w:trPr>
          <w:trHeight w:val="329"/>
        </w:trPr>
        <w:tc>
          <w:tcPr>
            <w:tcW w:w="1852" w:type="dxa"/>
          </w:tcPr>
          <w:p w:rsidR="00A3789E" w:rsidRPr="0037546A" w:rsidRDefault="00A3789E" w:rsidP="00F17882">
            <w:r w:rsidRPr="0037546A">
              <w:t>Русский язык</w:t>
            </w:r>
          </w:p>
        </w:tc>
        <w:tc>
          <w:tcPr>
            <w:tcW w:w="1297" w:type="dxa"/>
            <w:gridSpan w:val="2"/>
            <w:tcBorders>
              <w:right w:val="single" w:sz="4" w:space="0" w:color="auto"/>
            </w:tcBorders>
          </w:tcPr>
          <w:p w:rsidR="00A3789E" w:rsidRPr="0037546A" w:rsidRDefault="00A3789E" w:rsidP="00F17882">
            <w:pPr>
              <w:jc w:val="center"/>
            </w:pPr>
            <w:r>
              <w:t>1</w:t>
            </w:r>
          </w:p>
        </w:tc>
        <w:tc>
          <w:tcPr>
            <w:tcW w:w="1297" w:type="dxa"/>
            <w:tcBorders>
              <w:left w:val="single" w:sz="4" w:space="0" w:color="auto"/>
              <w:right w:val="single" w:sz="4" w:space="0" w:color="auto"/>
            </w:tcBorders>
          </w:tcPr>
          <w:p w:rsidR="00A3789E" w:rsidRPr="0037546A" w:rsidRDefault="00A3789E" w:rsidP="00F17882">
            <w:pPr>
              <w:jc w:val="center"/>
            </w:pPr>
            <w:r>
              <w:t>1</w:t>
            </w:r>
          </w:p>
        </w:tc>
        <w:tc>
          <w:tcPr>
            <w:tcW w:w="1303" w:type="dxa"/>
            <w:tcBorders>
              <w:left w:val="single" w:sz="4" w:space="0" w:color="auto"/>
              <w:right w:val="single" w:sz="4" w:space="0" w:color="auto"/>
            </w:tcBorders>
          </w:tcPr>
          <w:p w:rsidR="00A3789E" w:rsidRPr="0037546A" w:rsidRDefault="00A3789E" w:rsidP="00F17882">
            <w:pPr>
              <w:jc w:val="center"/>
            </w:pPr>
            <w:r>
              <w:t>2</w:t>
            </w:r>
          </w:p>
        </w:tc>
      </w:tr>
      <w:tr w:rsidR="00A3789E" w:rsidRPr="0037546A" w:rsidTr="00F17882">
        <w:trPr>
          <w:trHeight w:val="329"/>
        </w:trPr>
        <w:tc>
          <w:tcPr>
            <w:tcW w:w="1852" w:type="dxa"/>
          </w:tcPr>
          <w:p w:rsidR="00A3789E" w:rsidRPr="0037546A" w:rsidRDefault="00A3789E" w:rsidP="00F17882">
            <w:r>
              <w:t>Основы православной культуры (факультатив)</w:t>
            </w:r>
          </w:p>
        </w:tc>
        <w:tc>
          <w:tcPr>
            <w:tcW w:w="1297" w:type="dxa"/>
            <w:gridSpan w:val="2"/>
            <w:tcBorders>
              <w:right w:val="single" w:sz="4" w:space="0" w:color="auto"/>
            </w:tcBorders>
          </w:tcPr>
          <w:p w:rsidR="00A3789E" w:rsidRPr="0037546A" w:rsidRDefault="00A3789E" w:rsidP="00F17882">
            <w:pPr>
              <w:jc w:val="center"/>
            </w:pPr>
            <w:r>
              <w:t>1</w:t>
            </w:r>
          </w:p>
        </w:tc>
        <w:tc>
          <w:tcPr>
            <w:tcW w:w="1297" w:type="dxa"/>
            <w:tcBorders>
              <w:left w:val="single" w:sz="4" w:space="0" w:color="auto"/>
              <w:right w:val="single" w:sz="4" w:space="0" w:color="auto"/>
            </w:tcBorders>
          </w:tcPr>
          <w:p w:rsidR="00A3789E" w:rsidRPr="0037546A" w:rsidRDefault="00A3789E" w:rsidP="00F17882">
            <w:pPr>
              <w:jc w:val="center"/>
            </w:pPr>
            <w:r>
              <w:t>1</w:t>
            </w:r>
          </w:p>
        </w:tc>
        <w:tc>
          <w:tcPr>
            <w:tcW w:w="1303" w:type="dxa"/>
            <w:tcBorders>
              <w:left w:val="single" w:sz="4" w:space="0" w:color="auto"/>
              <w:right w:val="single" w:sz="4" w:space="0" w:color="auto"/>
            </w:tcBorders>
          </w:tcPr>
          <w:p w:rsidR="00A3789E" w:rsidRPr="0037546A" w:rsidRDefault="00A3789E" w:rsidP="00F17882">
            <w:pPr>
              <w:jc w:val="center"/>
            </w:pPr>
            <w:r>
              <w:t>2</w:t>
            </w:r>
          </w:p>
        </w:tc>
      </w:tr>
      <w:tr w:rsidR="00A3789E" w:rsidRPr="0037546A" w:rsidTr="00F17882">
        <w:trPr>
          <w:trHeight w:val="329"/>
        </w:trPr>
        <w:tc>
          <w:tcPr>
            <w:tcW w:w="1852" w:type="dxa"/>
          </w:tcPr>
          <w:p w:rsidR="00A3789E" w:rsidRPr="0037546A" w:rsidRDefault="00A3789E" w:rsidP="00F17882">
            <w:pPr>
              <w:rPr>
                <w:b/>
              </w:rPr>
            </w:pPr>
            <w:r w:rsidRPr="0037546A">
              <w:rPr>
                <w:b/>
              </w:rPr>
              <w:t>Итого:</w:t>
            </w:r>
          </w:p>
        </w:tc>
        <w:tc>
          <w:tcPr>
            <w:tcW w:w="1297" w:type="dxa"/>
            <w:gridSpan w:val="2"/>
            <w:tcBorders>
              <w:right w:val="single" w:sz="4" w:space="0" w:color="auto"/>
            </w:tcBorders>
          </w:tcPr>
          <w:p w:rsidR="00A3789E" w:rsidRPr="0037546A" w:rsidRDefault="00A3789E" w:rsidP="00F17882">
            <w:pPr>
              <w:jc w:val="center"/>
              <w:rPr>
                <w:b/>
              </w:rPr>
            </w:pPr>
            <w:r>
              <w:rPr>
                <w:b/>
              </w:rPr>
              <w:t>2</w:t>
            </w:r>
          </w:p>
        </w:tc>
        <w:tc>
          <w:tcPr>
            <w:tcW w:w="1297" w:type="dxa"/>
            <w:tcBorders>
              <w:left w:val="single" w:sz="4" w:space="0" w:color="auto"/>
              <w:right w:val="single" w:sz="4" w:space="0" w:color="auto"/>
            </w:tcBorders>
          </w:tcPr>
          <w:p w:rsidR="00A3789E" w:rsidRPr="0037546A" w:rsidRDefault="00A3789E" w:rsidP="00F17882">
            <w:pPr>
              <w:jc w:val="center"/>
              <w:rPr>
                <w:b/>
              </w:rPr>
            </w:pPr>
            <w:r>
              <w:rPr>
                <w:b/>
              </w:rPr>
              <w:t>2</w:t>
            </w:r>
          </w:p>
        </w:tc>
        <w:tc>
          <w:tcPr>
            <w:tcW w:w="1303" w:type="dxa"/>
            <w:tcBorders>
              <w:left w:val="single" w:sz="4" w:space="0" w:color="auto"/>
              <w:right w:val="single" w:sz="4" w:space="0" w:color="auto"/>
            </w:tcBorders>
          </w:tcPr>
          <w:p w:rsidR="00A3789E" w:rsidRPr="0037546A" w:rsidRDefault="00A3789E" w:rsidP="00F17882">
            <w:pPr>
              <w:jc w:val="center"/>
              <w:rPr>
                <w:b/>
              </w:rPr>
            </w:pPr>
            <w:r>
              <w:rPr>
                <w:b/>
              </w:rPr>
              <w:t>4</w:t>
            </w:r>
          </w:p>
        </w:tc>
      </w:tr>
    </w:tbl>
    <w:p w:rsidR="00A46E2A" w:rsidRDefault="00A46E2A" w:rsidP="00F807A1">
      <w:pPr>
        <w:shd w:val="clear" w:color="auto" w:fill="FFFFFF"/>
        <w:ind w:left="58" w:firstLine="284"/>
        <w:jc w:val="both"/>
        <w:rPr>
          <w:rStyle w:val="FontStyle12"/>
          <w:b w:val="0"/>
          <w:i w:val="0"/>
        </w:rPr>
      </w:pPr>
    </w:p>
    <w:p w:rsidR="00A46E2A" w:rsidRDefault="00A46E2A" w:rsidP="00F807A1">
      <w:pPr>
        <w:shd w:val="clear" w:color="auto" w:fill="FFFFFF"/>
        <w:ind w:left="58" w:firstLine="284"/>
        <w:jc w:val="both"/>
        <w:rPr>
          <w:rStyle w:val="FontStyle12"/>
          <w:b w:val="0"/>
          <w:i w:val="0"/>
        </w:rPr>
      </w:pPr>
    </w:p>
    <w:p w:rsidR="00A46E2A" w:rsidRDefault="00F17882" w:rsidP="00F807A1">
      <w:pPr>
        <w:shd w:val="clear" w:color="auto" w:fill="FFFFFF"/>
        <w:ind w:left="58" w:firstLine="284"/>
        <w:jc w:val="both"/>
        <w:rPr>
          <w:rStyle w:val="FontStyle12"/>
          <w:b w:val="0"/>
          <w:i w:val="0"/>
        </w:rPr>
      </w:pPr>
      <w:r>
        <w:rPr>
          <w:rStyle w:val="FontStyle12"/>
          <w:b w:val="0"/>
          <w:i w:val="0"/>
        </w:rPr>
        <w:t>Часы, отведённые на компонент образовательного учреждения, используются для  увеличения количества часов</w:t>
      </w:r>
      <w:r w:rsidR="002B0230">
        <w:rPr>
          <w:rStyle w:val="FontStyle12"/>
          <w:b w:val="0"/>
          <w:i w:val="0"/>
        </w:rPr>
        <w:t>, отведённых на преподавание базовых учебных предметов федерального компонента. Такое распределение обусловлено потребностями и зап</w:t>
      </w:r>
      <w:r w:rsidR="00E14DA2">
        <w:rPr>
          <w:rStyle w:val="FontStyle12"/>
          <w:b w:val="0"/>
          <w:i w:val="0"/>
        </w:rPr>
        <w:t>р</w:t>
      </w:r>
      <w:r w:rsidR="002B0230">
        <w:rPr>
          <w:rStyle w:val="FontStyle12"/>
          <w:b w:val="0"/>
          <w:i w:val="0"/>
        </w:rPr>
        <w:t>осами обучающихся</w:t>
      </w:r>
      <w:r w:rsidR="00E14DA2">
        <w:rPr>
          <w:rStyle w:val="FontStyle12"/>
          <w:b w:val="0"/>
          <w:i w:val="0"/>
        </w:rPr>
        <w:t>, а также с целью достижения более качественного уровня образовательных результатов обучающихся.</w:t>
      </w:r>
    </w:p>
    <w:p w:rsidR="00F807A1" w:rsidRPr="00772E9D" w:rsidRDefault="002B0230" w:rsidP="00F807A1">
      <w:pPr>
        <w:shd w:val="clear" w:color="auto" w:fill="FFFFFF"/>
        <w:ind w:left="58" w:firstLine="284"/>
        <w:jc w:val="both"/>
        <w:rPr>
          <w:b/>
          <w:i/>
          <w:spacing w:val="-2"/>
        </w:rPr>
      </w:pPr>
      <w:r>
        <w:rPr>
          <w:rStyle w:val="FontStyle12"/>
          <w:b w:val="0"/>
          <w:i w:val="0"/>
        </w:rPr>
        <w:t xml:space="preserve"> </w:t>
      </w:r>
    </w:p>
    <w:p w:rsidR="0037546A" w:rsidRPr="0037546A" w:rsidRDefault="0037546A" w:rsidP="0037546A">
      <w:pPr>
        <w:autoSpaceDE w:val="0"/>
        <w:autoSpaceDN w:val="0"/>
        <w:adjustRightInd w:val="0"/>
        <w:rPr>
          <w:rFonts w:eastAsia="Times New Roman" w:cs="Times New Roman"/>
          <w:bCs/>
          <w:i/>
          <w:iCs/>
        </w:rPr>
      </w:pPr>
    </w:p>
    <w:p w:rsidR="0037546A" w:rsidRPr="0037546A" w:rsidRDefault="0037546A" w:rsidP="0037546A">
      <w:pPr>
        <w:autoSpaceDE w:val="0"/>
        <w:autoSpaceDN w:val="0"/>
        <w:adjustRightInd w:val="0"/>
        <w:jc w:val="center"/>
        <w:rPr>
          <w:rFonts w:eastAsia="Times New Roman" w:cs="Times New Roman"/>
          <w:b/>
          <w:bCs/>
          <w:i/>
          <w:iCs/>
        </w:rPr>
      </w:pPr>
      <w:r w:rsidRPr="0037546A">
        <w:rPr>
          <w:rFonts w:eastAsia="Times New Roman" w:cs="Times New Roman"/>
          <w:b/>
          <w:bCs/>
          <w:i/>
          <w:iCs/>
        </w:rPr>
        <w:t xml:space="preserve">Распределение часов компонента образовательного учреждения  при 6-дневной </w:t>
      </w:r>
    </w:p>
    <w:p w:rsidR="0037546A" w:rsidRDefault="0037546A" w:rsidP="0037546A">
      <w:pPr>
        <w:autoSpaceDE w:val="0"/>
        <w:autoSpaceDN w:val="0"/>
        <w:adjustRightInd w:val="0"/>
        <w:jc w:val="center"/>
        <w:rPr>
          <w:rFonts w:eastAsia="Times New Roman" w:cs="Times New Roman"/>
          <w:b/>
          <w:bCs/>
          <w:i/>
          <w:iCs/>
        </w:rPr>
      </w:pPr>
      <w:r w:rsidRPr="0037546A">
        <w:rPr>
          <w:rFonts w:eastAsia="Times New Roman" w:cs="Times New Roman"/>
          <w:b/>
          <w:bCs/>
          <w:i/>
          <w:iCs/>
        </w:rPr>
        <w:t>учебной неделе</w:t>
      </w:r>
    </w:p>
    <w:p w:rsidR="00E14DA2" w:rsidRPr="0037546A" w:rsidRDefault="00E14DA2" w:rsidP="0037546A">
      <w:pPr>
        <w:autoSpaceDE w:val="0"/>
        <w:autoSpaceDN w:val="0"/>
        <w:adjustRightInd w:val="0"/>
        <w:jc w:val="center"/>
        <w:rPr>
          <w:rFonts w:eastAsia="Times New Roman" w:cs="Times New Roman"/>
          <w:b/>
          <w:bCs/>
          <w:i/>
          <w:iCs/>
        </w:rPr>
      </w:pPr>
    </w:p>
    <w:tbl>
      <w:tblPr>
        <w:tblStyle w:val="af7"/>
        <w:tblW w:w="0" w:type="auto"/>
        <w:tblInd w:w="839" w:type="dxa"/>
        <w:tblLook w:val="04A0"/>
      </w:tblPr>
      <w:tblGrid>
        <w:gridCol w:w="560"/>
        <w:gridCol w:w="3390"/>
        <w:gridCol w:w="939"/>
        <w:gridCol w:w="969"/>
        <w:gridCol w:w="975"/>
        <w:gridCol w:w="6"/>
      </w:tblGrid>
      <w:tr w:rsidR="0080040B" w:rsidRPr="0037546A" w:rsidTr="00E14DA2">
        <w:trPr>
          <w:gridAfter w:val="1"/>
          <w:wAfter w:w="6" w:type="dxa"/>
          <w:trHeight w:val="285"/>
        </w:trPr>
        <w:tc>
          <w:tcPr>
            <w:tcW w:w="560" w:type="dxa"/>
            <w:vMerge w:val="restart"/>
          </w:tcPr>
          <w:p w:rsidR="0080040B" w:rsidRPr="0037546A" w:rsidRDefault="0080040B" w:rsidP="0037546A">
            <w:pPr>
              <w:autoSpaceDE w:val="0"/>
              <w:autoSpaceDN w:val="0"/>
              <w:adjustRightInd w:val="0"/>
              <w:jc w:val="both"/>
              <w:rPr>
                <w:rFonts w:eastAsia="Times New Roman"/>
                <w:b/>
                <w:bCs/>
                <w:iCs/>
              </w:rPr>
            </w:pPr>
            <w:r w:rsidRPr="0037546A">
              <w:rPr>
                <w:rFonts w:eastAsia="Times New Roman"/>
                <w:b/>
                <w:bCs/>
                <w:iCs/>
              </w:rPr>
              <w:t>№</w:t>
            </w:r>
          </w:p>
          <w:p w:rsidR="0080040B" w:rsidRPr="0037546A" w:rsidRDefault="0080040B" w:rsidP="0037546A">
            <w:pPr>
              <w:autoSpaceDE w:val="0"/>
              <w:autoSpaceDN w:val="0"/>
              <w:adjustRightInd w:val="0"/>
              <w:jc w:val="both"/>
              <w:rPr>
                <w:rFonts w:eastAsia="Times New Roman"/>
                <w:b/>
                <w:bCs/>
                <w:i/>
                <w:iCs/>
              </w:rPr>
            </w:pPr>
            <w:r w:rsidRPr="0037546A">
              <w:rPr>
                <w:rFonts w:eastAsia="Times New Roman"/>
                <w:b/>
                <w:bCs/>
                <w:iCs/>
              </w:rPr>
              <w:t>п\п</w:t>
            </w:r>
          </w:p>
        </w:tc>
        <w:tc>
          <w:tcPr>
            <w:tcW w:w="3390" w:type="dxa"/>
            <w:vMerge w:val="restart"/>
          </w:tcPr>
          <w:p w:rsidR="0080040B" w:rsidRPr="0037546A" w:rsidRDefault="0080040B" w:rsidP="0037546A">
            <w:pPr>
              <w:autoSpaceDE w:val="0"/>
              <w:autoSpaceDN w:val="0"/>
              <w:adjustRightInd w:val="0"/>
              <w:jc w:val="center"/>
              <w:rPr>
                <w:rFonts w:eastAsia="Times New Roman"/>
                <w:b/>
                <w:bCs/>
                <w:iCs/>
              </w:rPr>
            </w:pPr>
            <w:r w:rsidRPr="0037546A">
              <w:rPr>
                <w:rFonts w:eastAsia="Times New Roman"/>
                <w:b/>
                <w:bCs/>
                <w:iCs/>
              </w:rPr>
              <w:t>Учебный предмет</w:t>
            </w:r>
          </w:p>
        </w:tc>
        <w:tc>
          <w:tcPr>
            <w:tcW w:w="1908" w:type="dxa"/>
            <w:gridSpan w:val="2"/>
            <w:tcBorders>
              <w:bottom w:val="single" w:sz="4" w:space="0" w:color="auto"/>
              <w:right w:val="single" w:sz="4" w:space="0" w:color="auto"/>
            </w:tcBorders>
          </w:tcPr>
          <w:p w:rsidR="0080040B" w:rsidRPr="0080040B" w:rsidRDefault="0080040B" w:rsidP="0037546A">
            <w:pPr>
              <w:autoSpaceDE w:val="0"/>
              <w:autoSpaceDN w:val="0"/>
              <w:adjustRightInd w:val="0"/>
              <w:jc w:val="center"/>
              <w:rPr>
                <w:rFonts w:eastAsia="Times New Roman"/>
                <w:b/>
                <w:bCs/>
                <w:iCs/>
                <w:sz w:val="20"/>
              </w:rPr>
            </w:pPr>
            <w:r>
              <w:rPr>
                <w:rFonts w:eastAsia="Times New Roman"/>
                <w:b/>
                <w:bCs/>
                <w:iCs/>
                <w:sz w:val="20"/>
              </w:rPr>
              <w:t>Количество часов в неделю</w:t>
            </w:r>
          </w:p>
        </w:tc>
        <w:tc>
          <w:tcPr>
            <w:tcW w:w="975" w:type="dxa"/>
            <w:tcBorders>
              <w:left w:val="single" w:sz="4" w:space="0" w:color="auto"/>
              <w:bottom w:val="nil"/>
              <w:right w:val="single" w:sz="4" w:space="0" w:color="auto"/>
            </w:tcBorders>
          </w:tcPr>
          <w:p w:rsidR="0080040B" w:rsidRPr="0037546A" w:rsidRDefault="0080040B" w:rsidP="0037546A">
            <w:pPr>
              <w:autoSpaceDE w:val="0"/>
              <w:autoSpaceDN w:val="0"/>
              <w:adjustRightInd w:val="0"/>
              <w:jc w:val="center"/>
              <w:rPr>
                <w:rFonts w:eastAsia="Times New Roman"/>
                <w:b/>
                <w:bCs/>
                <w:iCs/>
              </w:rPr>
            </w:pPr>
          </w:p>
        </w:tc>
      </w:tr>
      <w:tr w:rsidR="0080040B" w:rsidRPr="0037546A" w:rsidTr="00E14DA2">
        <w:trPr>
          <w:trHeight w:val="270"/>
        </w:trPr>
        <w:tc>
          <w:tcPr>
            <w:tcW w:w="560" w:type="dxa"/>
            <w:vMerge/>
          </w:tcPr>
          <w:p w:rsidR="0080040B" w:rsidRPr="0037546A" w:rsidRDefault="0080040B" w:rsidP="0037546A">
            <w:pPr>
              <w:autoSpaceDE w:val="0"/>
              <w:autoSpaceDN w:val="0"/>
              <w:adjustRightInd w:val="0"/>
              <w:jc w:val="both"/>
              <w:rPr>
                <w:rFonts w:eastAsia="Times New Roman"/>
                <w:b/>
                <w:bCs/>
                <w:iCs/>
              </w:rPr>
            </w:pPr>
          </w:p>
        </w:tc>
        <w:tc>
          <w:tcPr>
            <w:tcW w:w="3390" w:type="dxa"/>
            <w:vMerge/>
          </w:tcPr>
          <w:p w:rsidR="0080040B" w:rsidRPr="0037546A" w:rsidRDefault="0080040B" w:rsidP="0037546A">
            <w:pPr>
              <w:autoSpaceDE w:val="0"/>
              <w:autoSpaceDN w:val="0"/>
              <w:adjustRightInd w:val="0"/>
              <w:jc w:val="center"/>
              <w:rPr>
                <w:rFonts w:eastAsia="Times New Roman"/>
                <w:b/>
                <w:bCs/>
                <w:iCs/>
              </w:rPr>
            </w:pPr>
          </w:p>
        </w:tc>
        <w:tc>
          <w:tcPr>
            <w:tcW w:w="939" w:type="dxa"/>
            <w:tcBorders>
              <w:top w:val="single" w:sz="4" w:space="0" w:color="auto"/>
              <w:right w:val="single" w:sz="4" w:space="0" w:color="auto"/>
            </w:tcBorders>
          </w:tcPr>
          <w:p w:rsidR="0080040B" w:rsidRPr="00A9511F" w:rsidRDefault="0080040B" w:rsidP="0037546A">
            <w:pPr>
              <w:autoSpaceDE w:val="0"/>
              <w:autoSpaceDN w:val="0"/>
              <w:adjustRightInd w:val="0"/>
              <w:jc w:val="center"/>
              <w:rPr>
                <w:rFonts w:eastAsia="Times New Roman"/>
                <w:b/>
                <w:bCs/>
                <w:iCs/>
                <w:sz w:val="18"/>
              </w:rPr>
            </w:pPr>
            <w:r w:rsidRPr="00A9511F">
              <w:rPr>
                <w:rFonts w:eastAsia="Times New Roman"/>
                <w:b/>
                <w:bCs/>
                <w:iCs/>
                <w:sz w:val="18"/>
              </w:rPr>
              <w:t>10 класс</w:t>
            </w:r>
          </w:p>
        </w:tc>
        <w:tc>
          <w:tcPr>
            <w:tcW w:w="969" w:type="dxa"/>
            <w:tcBorders>
              <w:top w:val="single" w:sz="4" w:space="0" w:color="auto"/>
              <w:right w:val="single" w:sz="4" w:space="0" w:color="auto"/>
            </w:tcBorders>
          </w:tcPr>
          <w:p w:rsidR="0080040B" w:rsidRPr="00A9511F" w:rsidRDefault="00A9511F" w:rsidP="0037546A">
            <w:pPr>
              <w:autoSpaceDE w:val="0"/>
              <w:autoSpaceDN w:val="0"/>
              <w:adjustRightInd w:val="0"/>
              <w:jc w:val="center"/>
              <w:rPr>
                <w:rFonts w:eastAsia="Times New Roman"/>
                <w:b/>
                <w:bCs/>
                <w:iCs/>
                <w:sz w:val="18"/>
              </w:rPr>
            </w:pPr>
            <w:r>
              <w:rPr>
                <w:rFonts w:eastAsia="Times New Roman"/>
                <w:b/>
                <w:bCs/>
                <w:iCs/>
                <w:sz w:val="18"/>
              </w:rPr>
              <w:t>11 класс</w:t>
            </w:r>
          </w:p>
        </w:tc>
        <w:tc>
          <w:tcPr>
            <w:tcW w:w="981" w:type="dxa"/>
            <w:gridSpan w:val="2"/>
            <w:tcBorders>
              <w:top w:val="nil"/>
              <w:left w:val="single" w:sz="4" w:space="0" w:color="auto"/>
              <w:right w:val="single" w:sz="4" w:space="0" w:color="auto"/>
            </w:tcBorders>
          </w:tcPr>
          <w:p w:rsidR="0080040B" w:rsidRPr="0037546A" w:rsidRDefault="0080040B" w:rsidP="0037546A">
            <w:pPr>
              <w:autoSpaceDE w:val="0"/>
              <w:autoSpaceDN w:val="0"/>
              <w:adjustRightInd w:val="0"/>
              <w:jc w:val="center"/>
              <w:rPr>
                <w:rFonts w:eastAsia="Times New Roman"/>
                <w:b/>
                <w:bCs/>
                <w:iCs/>
              </w:rPr>
            </w:pPr>
            <w:r>
              <w:rPr>
                <w:rFonts w:eastAsia="Times New Roman"/>
                <w:b/>
                <w:bCs/>
                <w:iCs/>
              </w:rPr>
              <w:t>Всего</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r w:rsidRPr="0037546A">
              <w:rPr>
                <w:rFonts w:eastAsia="Times New Roman"/>
                <w:bCs/>
                <w:iCs/>
              </w:rPr>
              <w:t>1.</w:t>
            </w:r>
          </w:p>
        </w:tc>
        <w:tc>
          <w:tcPr>
            <w:tcW w:w="3390" w:type="dxa"/>
          </w:tcPr>
          <w:p w:rsidR="00A9511F" w:rsidRPr="00F67A98" w:rsidRDefault="00A9511F" w:rsidP="00B66E50">
            <w:pPr>
              <w:ind w:firstLine="284"/>
              <w:jc w:val="both"/>
              <w:rPr>
                <w:lang w:eastAsia="en-US"/>
              </w:rPr>
            </w:pPr>
            <w:r w:rsidRPr="00F67A98">
              <w:rPr>
                <w:lang w:eastAsia="en-US"/>
              </w:rPr>
              <w:t>Химия</w:t>
            </w:r>
          </w:p>
        </w:tc>
        <w:tc>
          <w:tcPr>
            <w:tcW w:w="939" w:type="dxa"/>
            <w:tcBorders>
              <w:right w:val="single" w:sz="4" w:space="0" w:color="auto"/>
            </w:tcBorders>
          </w:tcPr>
          <w:p w:rsidR="00A9511F" w:rsidRPr="0037546A" w:rsidRDefault="00A9511F" w:rsidP="0037546A">
            <w:pPr>
              <w:autoSpaceDE w:val="0"/>
              <w:autoSpaceDN w:val="0"/>
              <w:adjustRightInd w:val="0"/>
              <w:jc w:val="center"/>
              <w:rPr>
                <w:rFonts w:eastAsia="Times New Roman"/>
                <w:bCs/>
                <w:iCs/>
              </w:rPr>
            </w:pPr>
            <w:r>
              <w:rPr>
                <w:rFonts w:eastAsia="Times New Roman"/>
                <w:bCs/>
                <w:iCs/>
              </w:rPr>
              <w:t>1</w:t>
            </w:r>
          </w:p>
        </w:tc>
        <w:tc>
          <w:tcPr>
            <w:tcW w:w="969" w:type="dxa"/>
            <w:tcBorders>
              <w:right w:val="single" w:sz="4" w:space="0" w:color="auto"/>
            </w:tcBorders>
          </w:tcPr>
          <w:p w:rsidR="00A9511F" w:rsidRPr="0037546A" w:rsidRDefault="00A9511F" w:rsidP="0037546A">
            <w:pPr>
              <w:autoSpaceDE w:val="0"/>
              <w:autoSpaceDN w:val="0"/>
              <w:adjustRightInd w:val="0"/>
              <w:jc w:val="center"/>
              <w:rPr>
                <w:rFonts w:eastAsia="Times New Roman"/>
                <w:bCs/>
                <w:iCs/>
              </w:rPr>
            </w:pPr>
            <w:r>
              <w:rPr>
                <w:rFonts w:eastAsia="Times New Roman"/>
                <w:bCs/>
                <w:iCs/>
              </w:rPr>
              <w:t>1</w:t>
            </w:r>
          </w:p>
        </w:tc>
        <w:tc>
          <w:tcPr>
            <w:tcW w:w="981" w:type="dxa"/>
            <w:gridSpan w:val="2"/>
            <w:tcBorders>
              <w:left w:val="single" w:sz="4" w:space="0" w:color="auto"/>
              <w:right w:val="single" w:sz="4" w:space="0" w:color="auto"/>
            </w:tcBorders>
          </w:tcPr>
          <w:p w:rsidR="00A9511F" w:rsidRPr="00A9511F" w:rsidRDefault="00A9511F" w:rsidP="0037546A">
            <w:pPr>
              <w:autoSpaceDE w:val="0"/>
              <w:autoSpaceDN w:val="0"/>
              <w:adjustRightInd w:val="0"/>
              <w:jc w:val="center"/>
              <w:rPr>
                <w:rFonts w:eastAsia="Times New Roman"/>
                <w:b/>
                <w:bCs/>
                <w:iCs/>
              </w:rPr>
            </w:pPr>
            <w:r w:rsidRPr="00A9511F">
              <w:rPr>
                <w:rFonts w:eastAsia="Times New Roman"/>
                <w:b/>
                <w:bCs/>
                <w:iCs/>
              </w:rPr>
              <w:t>2</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r w:rsidRPr="0037546A">
              <w:rPr>
                <w:rFonts w:eastAsia="Times New Roman"/>
                <w:bCs/>
                <w:iCs/>
              </w:rPr>
              <w:t>2.</w:t>
            </w:r>
          </w:p>
        </w:tc>
        <w:tc>
          <w:tcPr>
            <w:tcW w:w="3390" w:type="dxa"/>
          </w:tcPr>
          <w:p w:rsidR="00A9511F" w:rsidRPr="00F67A98" w:rsidRDefault="00A9511F" w:rsidP="00B66E50">
            <w:pPr>
              <w:ind w:firstLine="284"/>
              <w:jc w:val="both"/>
              <w:rPr>
                <w:lang w:eastAsia="en-US"/>
              </w:rPr>
            </w:pPr>
            <w:r w:rsidRPr="00F67A98">
              <w:rPr>
                <w:lang w:eastAsia="en-US"/>
              </w:rPr>
              <w:t>География</w:t>
            </w:r>
          </w:p>
        </w:tc>
        <w:tc>
          <w:tcPr>
            <w:tcW w:w="939" w:type="dxa"/>
            <w:tcBorders>
              <w:right w:val="single" w:sz="4" w:space="0" w:color="auto"/>
            </w:tcBorders>
          </w:tcPr>
          <w:p w:rsidR="00A9511F" w:rsidRPr="0037546A" w:rsidRDefault="00A9511F" w:rsidP="0037546A">
            <w:pPr>
              <w:autoSpaceDE w:val="0"/>
              <w:autoSpaceDN w:val="0"/>
              <w:adjustRightInd w:val="0"/>
              <w:jc w:val="center"/>
              <w:rPr>
                <w:rFonts w:eastAsia="Times New Roman"/>
                <w:bCs/>
                <w:iCs/>
              </w:rPr>
            </w:pPr>
            <w:r>
              <w:rPr>
                <w:rFonts w:eastAsia="Times New Roman"/>
                <w:bCs/>
                <w:iCs/>
              </w:rPr>
              <w:t>1</w:t>
            </w:r>
          </w:p>
        </w:tc>
        <w:tc>
          <w:tcPr>
            <w:tcW w:w="969" w:type="dxa"/>
            <w:tcBorders>
              <w:left w:val="single" w:sz="4" w:space="0" w:color="auto"/>
              <w:right w:val="single" w:sz="4" w:space="0" w:color="auto"/>
            </w:tcBorders>
          </w:tcPr>
          <w:p w:rsidR="00A9511F" w:rsidRPr="0037546A" w:rsidRDefault="00A9511F" w:rsidP="0037546A">
            <w:pPr>
              <w:autoSpaceDE w:val="0"/>
              <w:autoSpaceDN w:val="0"/>
              <w:adjustRightInd w:val="0"/>
              <w:jc w:val="center"/>
              <w:rPr>
                <w:rFonts w:eastAsia="Times New Roman"/>
                <w:bCs/>
                <w:iCs/>
              </w:rPr>
            </w:pPr>
            <w:r>
              <w:rPr>
                <w:rFonts w:eastAsia="Times New Roman"/>
                <w:bCs/>
                <w:iCs/>
              </w:rPr>
              <w:t>1</w:t>
            </w:r>
          </w:p>
        </w:tc>
        <w:tc>
          <w:tcPr>
            <w:tcW w:w="981" w:type="dxa"/>
            <w:gridSpan w:val="2"/>
            <w:tcBorders>
              <w:left w:val="single" w:sz="4" w:space="0" w:color="auto"/>
              <w:right w:val="single" w:sz="4" w:space="0" w:color="auto"/>
            </w:tcBorders>
          </w:tcPr>
          <w:p w:rsidR="00A9511F" w:rsidRPr="00A9511F" w:rsidRDefault="00A9511F" w:rsidP="0037546A">
            <w:pPr>
              <w:autoSpaceDE w:val="0"/>
              <w:autoSpaceDN w:val="0"/>
              <w:adjustRightInd w:val="0"/>
              <w:jc w:val="center"/>
              <w:rPr>
                <w:rFonts w:eastAsia="Times New Roman"/>
                <w:b/>
                <w:bCs/>
                <w:iCs/>
              </w:rPr>
            </w:pPr>
            <w:r w:rsidRPr="00A9511F">
              <w:rPr>
                <w:rFonts w:eastAsia="Times New Roman"/>
                <w:b/>
                <w:bCs/>
                <w:iCs/>
              </w:rPr>
              <w:t>2</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r w:rsidRPr="0037546A">
              <w:rPr>
                <w:rFonts w:eastAsia="Times New Roman"/>
                <w:bCs/>
                <w:iCs/>
              </w:rPr>
              <w:t>3.</w:t>
            </w:r>
          </w:p>
        </w:tc>
        <w:tc>
          <w:tcPr>
            <w:tcW w:w="3390" w:type="dxa"/>
          </w:tcPr>
          <w:p w:rsidR="00A9511F" w:rsidRPr="00F67A98" w:rsidRDefault="00A9511F" w:rsidP="00B66E50">
            <w:pPr>
              <w:ind w:firstLine="284"/>
              <w:jc w:val="both"/>
              <w:rPr>
                <w:lang w:eastAsia="en-US"/>
              </w:rPr>
            </w:pPr>
            <w:r w:rsidRPr="00F67A98">
              <w:rPr>
                <w:lang w:eastAsia="en-US"/>
              </w:rPr>
              <w:t>Биология</w:t>
            </w:r>
          </w:p>
        </w:tc>
        <w:tc>
          <w:tcPr>
            <w:tcW w:w="939" w:type="dxa"/>
            <w:tcBorders>
              <w:right w:val="single" w:sz="4" w:space="0" w:color="auto"/>
            </w:tcBorders>
          </w:tcPr>
          <w:p w:rsidR="00A9511F" w:rsidRPr="00F67A98" w:rsidRDefault="00A9511F" w:rsidP="00B66E50">
            <w:pPr>
              <w:ind w:firstLine="284"/>
              <w:jc w:val="both"/>
              <w:rPr>
                <w:lang w:eastAsia="en-US"/>
              </w:rPr>
            </w:pPr>
            <w:r w:rsidRPr="00F67A98">
              <w:rPr>
                <w:lang w:eastAsia="en-US"/>
              </w:rPr>
              <w:t>2</w:t>
            </w:r>
          </w:p>
        </w:tc>
        <w:tc>
          <w:tcPr>
            <w:tcW w:w="969" w:type="dxa"/>
            <w:tcBorders>
              <w:left w:val="single" w:sz="4" w:space="0" w:color="auto"/>
              <w:right w:val="single" w:sz="4" w:space="0" w:color="auto"/>
            </w:tcBorders>
          </w:tcPr>
          <w:p w:rsidR="00A9511F" w:rsidRPr="00F67A98" w:rsidRDefault="00A9511F" w:rsidP="00B66E50">
            <w:pPr>
              <w:ind w:firstLine="284"/>
              <w:jc w:val="both"/>
              <w:rPr>
                <w:lang w:eastAsia="en-US"/>
              </w:rPr>
            </w:pPr>
            <w:r w:rsidRPr="00F67A98">
              <w:rPr>
                <w:lang w:eastAsia="en-US"/>
              </w:rPr>
              <w:t>1</w:t>
            </w:r>
          </w:p>
        </w:tc>
        <w:tc>
          <w:tcPr>
            <w:tcW w:w="981" w:type="dxa"/>
            <w:gridSpan w:val="2"/>
            <w:tcBorders>
              <w:left w:val="single" w:sz="4" w:space="0" w:color="auto"/>
              <w:right w:val="single" w:sz="4" w:space="0" w:color="auto"/>
            </w:tcBorders>
          </w:tcPr>
          <w:p w:rsidR="00A9511F" w:rsidRPr="00F67A98" w:rsidRDefault="00A9511F" w:rsidP="00B66E50">
            <w:pPr>
              <w:ind w:firstLine="284"/>
              <w:jc w:val="both"/>
              <w:rPr>
                <w:b/>
                <w:lang w:eastAsia="en-US"/>
              </w:rPr>
            </w:pPr>
            <w:r w:rsidRPr="00F67A98">
              <w:rPr>
                <w:b/>
                <w:lang w:eastAsia="en-US"/>
              </w:rPr>
              <w:t>3</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r w:rsidRPr="0037546A">
              <w:rPr>
                <w:rFonts w:eastAsia="Times New Roman"/>
                <w:bCs/>
                <w:iCs/>
              </w:rPr>
              <w:t>4.</w:t>
            </w:r>
          </w:p>
        </w:tc>
        <w:tc>
          <w:tcPr>
            <w:tcW w:w="3390" w:type="dxa"/>
          </w:tcPr>
          <w:p w:rsidR="00A9511F" w:rsidRPr="00F67A98" w:rsidRDefault="00A9511F" w:rsidP="00B66E50">
            <w:pPr>
              <w:ind w:firstLine="284"/>
              <w:jc w:val="both"/>
              <w:rPr>
                <w:lang w:eastAsia="en-US"/>
              </w:rPr>
            </w:pPr>
            <w:r w:rsidRPr="00F67A98">
              <w:rPr>
                <w:lang w:eastAsia="en-US"/>
              </w:rPr>
              <w:t>История</w:t>
            </w:r>
          </w:p>
        </w:tc>
        <w:tc>
          <w:tcPr>
            <w:tcW w:w="939" w:type="dxa"/>
            <w:tcBorders>
              <w:right w:val="single" w:sz="4" w:space="0" w:color="auto"/>
            </w:tcBorders>
          </w:tcPr>
          <w:p w:rsidR="00A9511F" w:rsidRPr="00F67A98" w:rsidRDefault="00A9511F" w:rsidP="00B66E50">
            <w:pPr>
              <w:ind w:firstLine="284"/>
              <w:jc w:val="both"/>
              <w:rPr>
                <w:lang w:eastAsia="en-US"/>
              </w:rPr>
            </w:pPr>
            <w:r w:rsidRPr="00F67A98">
              <w:rPr>
                <w:lang w:eastAsia="en-US"/>
              </w:rPr>
              <w:t>1</w:t>
            </w:r>
          </w:p>
        </w:tc>
        <w:tc>
          <w:tcPr>
            <w:tcW w:w="969" w:type="dxa"/>
            <w:tcBorders>
              <w:left w:val="single" w:sz="4" w:space="0" w:color="auto"/>
            </w:tcBorders>
          </w:tcPr>
          <w:p w:rsidR="00A9511F" w:rsidRPr="00F67A98" w:rsidRDefault="00A9511F" w:rsidP="00B66E50">
            <w:pPr>
              <w:ind w:firstLine="284"/>
              <w:jc w:val="both"/>
              <w:rPr>
                <w:lang w:eastAsia="en-US"/>
              </w:rPr>
            </w:pPr>
            <w:r w:rsidRPr="00F67A98">
              <w:rPr>
                <w:lang w:eastAsia="en-US"/>
              </w:rPr>
              <w:t>1</w:t>
            </w:r>
          </w:p>
        </w:tc>
        <w:tc>
          <w:tcPr>
            <w:tcW w:w="981" w:type="dxa"/>
            <w:gridSpan w:val="2"/>
            <w:tcBorders>
              <w:right w:val="single" w:sz="4" w:space="0" w:color="auto"/>
            </w:tcBorders>
          </w:tcPr>
          <w:p w:rsidR="00A9511F" w:rsidRPr="00F67A98" w:rsidRDefault="00A9511F" w:rsidP="00B66E50">
            <w:pPr>
              <w:ind w:firstLine="284"/>
              <w:jc w:val="both"/>
              <w:rPr>
                <w:b/>
                <w:lang w:eastAsia="en-US"/>
              </w:rPr>
            </w:pPr>
            <w:r>
              <w:rPr>
                <w:b/>
                <w:lang w:eastAsia="en-US"/>
              </w:rPr>
              <w:t>2</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r w:rsidRPr="0037546A">
              <w:rPr>
                <w:rFonts w:eastAsia="Times New Roman"/>
                <w:bCs/>
                <w:iCs/>
              </w:rPr>
              <w:t>5.</w:t>
            </w:r>
          </w:p>
        </w:tc>
        <w:tc>
          <w:tcPr>
            <w:tcW w:w="3390" w:type="dxa"/>
          </w:tcPr>
          <w:p w:rsidR="00A9511F" w:rsidRPr="00F67A98" w:rsidRDefault="00A9511F" w:rsidP="00B66E50">
            <w:pPr>
              <w:ind w:firstLine="284"/>
              <w:jc w:val="both"/>
              <w:rPr>
                <w:lang w:eastAsia="en-US"/>
              </w:rPr>
            </w:pPr>
            <w:r w:rsidRPr="00F67A98">
              <w:rPr>
                <w:lang w:eastAsia="en-US"/>
              </w:rPr>
              <w:t>Русский язык</w:t>
            </w:r>
          </w:p>
        </w:tc>
        <w:tc>
          <w:tcPr>
            <w:tcW w:w="939" w:type="dxa"/>
            <w:tcBorders>
              <w:right w:val="single" w:sz="4" w:space="0" w:color="auto"/>
            </w:tcBorders>
          </w:tcPr>
          <w:p w:rsidR="00A9511F" w:rsidRPr="00F67A98" w:rsidRDefault="00A9511F" w:rsidP="00B66E50">
            <w:pPr>
              <w:ind w:firstLine="284"/>
              <w:jc w:val="both"/>
              <w:rPr>
                <w:lang w:eastAsia="en-US"/>
              </w:rPr>
            </w:pPr>
            <w:r>
              <w:rPr>
                <w:lang w:eastAsia="en-US"/>
              </w:rPr>
              <w:t>-</w:t>
            </w:r>
          </w:p>
        </w:tc>
        <w:tc>
          <w:tcPr>
            <w:tcW w:w="969" w:type="dxa"/>
            <w:tcBorders>
              <w:left w:val="single" w:sz="4" w:space="0" w:color="auto"/>
            </w:tcBorders>
          </w:tcPr>
          <w:p w:rsidR="00A9511F" w:rsidRPr="00F67A98" w:rsidRDefault="00A9511F" w:rsidP="00B66E50">
            <w:pPr>
              <w:ind w:firstLine="284"/>
              <w:jc w:val="both"/>
              <w:rPr>
                <w:lang w:eastAsia="en-US"/>
              </w:rPr>
            </w:pPr>
            <w:r w:rsidRPr="00F67A98">
              <w:rPr>
                <w:lang w:eastAsia="en-US"/>
              </w:rPr>
              <w:t>1</w:t>
            </w:r>
          </w:p>
        </w:tc>
        <w:tc>
          <w:tcPr>
            <w:tcW w:w="981" w:type="dxa"/>
            <w:gridSpan w:val="2"/>
            <w:tcBorders>
              <w:right w:val="single" w:sz="4" w:space="0" w:color="auto"/>
            </w:tcBorders>
          </w:tcPr>
          <w:p w:rsidR="00A9511F" w:rsidRPr="00F67A98" w:rsidRDefault="00A9511F" w:rsidP="00B66E50">
            <w:pPr>
              <w:ind w:firstLine="284"/>
              <w:jc w:val="both"/>
              <w:rPr>
                <w:b/>
                <w:lang w:eastAsia="en-US"/>
              </w:rPr>
            </w:pPr>
            <w:r>
              <w:rPr>
                <w:b/>
                <w:lang w:eastAsia="en-US"/>
              </w:rPr>
              <w:t>1</w:t>
            </w:r>
          </w:p>
        </w:tc>
      </w:tr>
      <w:tr w:rsidR="001F0A97" w:rsidRPr="0037546A" w:rsidTr="00E14DA2">
        <w:tc>
          <w:tcPr>
            <w:tcW w:w="560" w:type="dxa"/>
          </w:tcPr>
          <w:p w:rsidR="001F0A97" w:rsidRPr="0037546A" w:rsidRDefault="001F0A97" w:rsidP="0037546A">
            <w:pPr>
              <w:autoSpaceDE w:val="0"/>
              <w:autoSpaceDN w:val="0"/>
              <w:adjustRightInd w:val="0"/>
              <w:jc w:val="both"/>
              <w:rPr>
                <w:rFonts w:eastAsia="Times New Roman"/>
                <w:bCs/>
                <w:iCs/>
              </w:rPr>
            </w:pPr>
            <w:r w:rsidRPr="0037546A">
              <w:rPr>
                <w:rFonts w:eastAsia="Times New Roman"/>
                <w:bCs/>
                <w:iCs/>
              </w:rPr>
              <w:t>6.</w:t>
            </w:r>
          </w:p>
        </w:tc>
        <w:tc>
          <w:tcPr>
            <w:tcW w:w="3390" w:type="dxa"/>
          </w:tcPr>
          <w:p w:rsidR="001F0A97" w:rsidRPr="00F67A98" w:rsidRDefault="001F0A97" w:rsidP="00B66E50">
            <w:pPr>
              <w:ind w:firstLine="284"/>
              <w:jc w:val="both"/>
              <w:rPr>
                <w:lang w:eastAsia="en-US"/>
              </w:rPr>
            </w:pPr>
            <w:r w:rsidRPr="00F67A98">
              <w:rPr>
                <w:lang w:eastAsia="en-US"/>
              </w:rPr>
              <w:t>Алгебра и начала анализа</w:t>
            </w:r>
          </w:p>
        </w:tc>
        <w:tc>
          <w:tcPr>
            <w:tcW w:w="939" w:type="dxa"/>
            <w:tcBorders>
              <w:righ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69" w:type="dxa"/>
            <w:tcBorders>
              <w:lef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81" w:type="dxa"/>
            <w:gridSpan w:val="2"/>
            <w:tcBorders>
              <w:right w:val="single" w:sz="4" w:space="0" w:color="auto"/>
            </w:tcBorders>
          </w:tcPr>
          <w:p w:rsidR="001F0A97" w:rsidRPr="00F67A98" w:rsidRDefault="001F0A97" w:rsidP="00B66E50">
            <w:pPr>
              <w:ind w:firstLine="284"/>
              <w:jc w:val="both"/>
              <w:rPr>
                <w:b/>
                <w:lang w:eastAsia="en-US"/>
              </w:rPr>
            </w:pPr>
            <w:r w:rsidRPr="00F67A98">
              <w:rPr>
                <w:b/>
                <w:lang w:eastAsia="en-US"/>
              </w:rPr>
              <w:t>2</w:t>
            </w:r>
          </w:p>
        </w:tc>
      </w:tr>
      <w:tr w:rsidR="001F0A97" w:rsidRPr="0037546A" w:rsidTr="00E14DA2">
        <w:tc>
          <w:tcPr>
            <w:tcW w:w="560" w:type="dxa"/>
          </w:tcPr>
          <w:p w:rsidR="001F0A97" w:rsidRPr="0037546A" w:rsidRDefault="001F0A97" w:rsidP="0037546A">
            <w:pPr>
              <w:autoSpaceDE w:val="0"/>
              <w:autoSpaceDN w:val="0"/>
              <w:adjustRightInd w:val="0"/>
              <w:jc w:val="both"/>
              <w:rPr>
                <w:rFonts w:eastAsia="Times New Roman"/>
                <w:bCs/>
                <w:iCs/>
              </w:rPr>
            </w:pPr>
            <w:r w:rsidRPr="0037546A">
              <w:rPr>
                <w:rFonts w:eastAsia="Times New Roman"/>
                <w:bCs/>
                <w:iCs/>
              </w:rPr>
              <w:t>7.</w:t>
            </w:r>
          </w:p>
        </w:tc>
        <w:tc>
          <w:tcPr>
            <w:tcW w:w="3390" w:type="dxa"/>
          </w:tcPr>
          <w:p w:rsidR="001F0A97" w:rsidRPr="00F67A98" w:rsidRDefault="001F0A97" w:rsidP="00B66E50">
            <w:pPr>
              <w:ind w:firstLine="284"/>
              <w:jc w:val="both"/>
              <w:rPr>
                <w:lang w:eastAsia="en-US"/>
              </w:rPr>
            </w:pPr>
            <w:r w:rsidRPr="00F67A98">
              <w:rPr>
                <w:lang w:eastAsia="en-US"/>
              </w:rPr>
              <w:t xml:space="preserve">Информатика и ИКТ </w:t>
            </w:r>
          </w:p>
        </w:tc>
        <w:tc>
          <w:tcPr>
            <w:tcW w:w="939" w:type="dxa"/>
            <w:tcBorders>
              <w:righ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69" w:type="dxa"/>
            <w:tcBorders>
              <w:lef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81" w:type="dxa"/>
            <w:gridSpan w:val="2"/>
            <w:tcBorders>
              <w:right w:val="single" w:sz="4" w:space="0" w:color="auto"/>
            </w:tcBorders>
          </w:tcPr>
          <w:p w:rsidR="001F0A97" w:rsidRPr="00F67A98" w:rsidRDefault="001F0A97" w:rsidP="00B66E50">
            <w:pPr>
              <w:ind w:firstLine="284"/>
              <w:jc w:val="both"/>
              <w:rPr>
                <w:b/>
                <w:lang w:eastAsia="en-US"/>
              </w:rPr>
            </w:pPr>
            <w:r w:rsidRPr="00F67A98">
              <w:rPr>
                <w:b/>
                <w:lang w:eastAsia="en-US"/>
              </w:rPr>
              <w:t>2</w:t>
            </w:r>
          </w:p>
        </w:tc>
      </w:tr>
      <w:tr w:rsidR="001F0A97" w:rsidRPr="0037546A" w:rsidTr="00E14DA2">
        <w:tc>
          <w:tcPr>
            <w:tcW w:w="560" w:type="dxa"/>
          </w:tcPr>
          <w:p w:rsidR="001F0A97" w:rsidRPr="0037546A" w:rsidRDefault="001F0A97" w:rsidP="0037546A">
            <w:pPr>
              <w:autoSpaceDE w:val="0"/>
              <w:autoSpaceDN w:val="0"/>
              <w:adjustRightInd w:val="0"/>
              <w:jc w:val="both"/>
              <w:rPr>
                <w:rFonts w:eastAsia="Times New Roman"/>
                <w:bCs/>
                <w:iCs/>
              </w:rPr>
            </w:pPr>
            <w:r w:rsidRPr="0037546A">
              <w:rPr>
                <w:rFonts w:eastAsia="Times New Roman"/>
                <w:bCs/>
                <w:iCs/>
              </w:rPr>
              <w:t>8.</w:t>
            </w:r>
          </w:p>
        </w:tc>
        <w:tc>
          <w:tcPr>
            <w:tcW w:w="3390" w:type="dxa"/>
          </w:tcPr>
          <w:p w:rsidR="001F0A97" w:rsidRPr="0037546A" w:rsidRDefault="001F0A97" w:rsidP="00A9511F">
            <w:pPr>
              <w:autoSpaceDE w:val="0"/>
              <w:autoSpaceDN w:val="0"/>
              <w:adjustRightInd w:val="0"/>
              <w:rPr>
                <w:rFonts w:eastAsia="Times New Roman"/>
                <w:bCs/>
                <w:iCs/>
              </w:rPr>
            </w:pPr>
            <w:r w:rsidRPr="00F67A98">
              <w:rPr>
                <w:lang w:eastAsia="en-US"/>
              </w:rPr>
              <w:t>Основы безопасности жизнедеятельности</w:t>
            </w:r>
          </w:p>
        </w:tc>
        <w:tc>
          <w:tcPr>
            <w:tcW w:w="939" w:type="dxa"/>
            <w:tcBorders>
              <w:righ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69" w:type="dxa"/>
            <w:tcBorders>
              <w:left w:val="single" w:sz="4" w:space="0" w:color="auto"/>
            </w:tcBorders>
          </w:tcPr>
          <w:p w:rsidR="001F0A97" w:rsidRPr="00F67A98" w:rsidRDefault="001F0A97" w:rsidP="00B66E50">
            <w:pPr>
              <w:ind w:firstLine="284"/>
              <w:jc w:val="both"/>
              <w:rPr>
                <w:lang w:eastAsia="en-US"/>
              </w:rPr>
            </w:pPr>
            <w:r w:rsidRPr="00F67A98">
              <w:rPr>
                <w:lang w:eastAsia="en-US"/>
              </w:rPr>
              <w:t>1</w:t>
            </w:r>
          </w:p>
        </w:tc>
        <w:tc>
          <w:tcPr>
            <w:tcW w:w="981" w:type="dxa"/>
            <w:gridSpan w:val="2"/>
            <w:tcBorders>
              <w:right w:val="single" w:sz="4" w:space="0" w:color="auto"/>
            </w:tcBorders>
          </w:tcPr>
          <w:p w:rsidR="001F0A97" w:rsidRPr="00F67A98" w:rsidRDefault="001F0A97" w:rsidP="00B66E50">
            <w:pPr>
              <w:ind w:firstLine="284"/>
              <w:jc w:val="both"/>
              <w:rPr>
                <w:b/>
                <w:lang w:eastAsia="en-US"/>
              </w:rPr>
            </w:pPr>
            <w:r w:rsidRPr="00F67A98">
              <w:rPr>
                <w:b/>
                <w:lang w:eastAsia="en-US"/>
              </w:rPr>
              <w:t>2</w:t>
            </w:r>
          </w:p>
        </w:tc>
      </w:tr>
      <w:tr w:rsidR="00A9511F" w:rsidRPr="0037546A" w:rsidTr="00E14DA2">
        <w:tc>
          <w:tcPr>
            <w:tcW w:w="560" w:type="dxa"/>
          </w:tcPr>
          <w:p w:rsidR="00A9511F" w:rsidRPr="0037546A" w:rsidRDefault="00A9511F" w:rsidP="0037546A">
            <w:pPr>
              <w:autoSpaceDE w:val="0"/>
              <w:autoSpaceDN w:val="0"/>
              <w:adjustRightInd w:val="0"/>
              <w:jc w:val="both"/>
              <w:rPr>
                <w:rFonts w:eastAsia="Times New Roman"/>
                <w:bCs/>
                <w:iCs/>
              </w:rPr>
            </w:pPr>
          </w:p>
        </w:tc>
        <w:tc>
          <w:tcPr>
            <w:tcW w:w="3390" w:type="dxa"/>
          </w:tcPr>
          <w:p w:rsidR="00A9511F" w:rsidRPr="0037546A" w:rsidRDefault="00A9511F" w:rsidP="0037546A">
            <w:pPr>
              <w:autoSpaceDE w:val="0"/>
              <w:autoSpaceDN w:val="0"/>
              <w:adjustRightInd w:val="0"/>
              <w:jc w:val="both"/>
              <w:rPr>
                <w:rFonts w:eastAsia="Times New Roman"/>
                <w:b/>
                <w:bCs/>
                <w:iCs/>
              </w:rPr>
            </w:pPr>
            <w:r w:rsidRPr="0037546A">
              <w:rPr>
                <w:rFonts w:eastAsia="Times New Roman"/>
                <w:b/>
                <w:bCs/>
                <w:iCs/>
              </w:rPr>
              <w:t>Итого:</w:t>
            </w:r>
          </w:p>
        </w:tc>
        <w:tc>
          <w:tcPr>
            <w:tcW w:w="939" w:type="dxa"/>
            <w:tcBorders>
              <w:right w:val="single" w:sz="4" w:space="0" w:color="auto"/>
            </w:tcBorders>
          </w:tcPr>
          <w:p w:rsidR="00A9511F" w:rsidRPr="001F0A97" w:rsidRDefault="001F0A97" w:rsidP="0037546A">
            <w:pPr>
              <w:autoSpaceDE w:val="0"/>
              <w:autoSpaceDN w:val="0"/>
              <w:adjustRightInd w:val="0"/>
              <w:jc w:val="center"/>
              <w:rPr>
                <w:rFonts w:eastAsia="Times New Roman"/>
                <w:b/>
                <w:bCs/>
                <w:iCs/>
              </w:rPr>
            </w:pPr>
            <w:r>
              <w:rPr>
                <w:rFonts w:eastAsia="Times New Roman"/>
                <w:b/>
                <w:bCs/>
                <w:iCs/>
              </w:rPr>
              <w:t>8</w:t>
            </w:r>
          </w:p>
        </w:tc>
        <w:tc>
          <w:tcPr>
            <w:tcW w:w="969" w:type="dxa"/>
            <w:tcBorders>
              <w:left w:val="single" w:sz="4" w:space="0" w:color="auto"/>
            </w:tcBorders>
          </w:tcPr>
          <w:p w:rsidR="00A9511F" w:rsidRPr="001F0A97" w:rsidRDefault="001F0A97" w:rsidP="0037546A">
            <w:pPr>
              <w:autoSpaceDE w:val="0"/>
              <w:autoSpaceDN w:val="0"/>
              <w:adjustRightInd w:val="0"/>
              <w:jc w:val="center"/>
              <w:rPr>
                <w:rFonts w:eastAsia="Times New Roman"/>
                <w:b/>
                <w:bCs/>
                <w:iCs/>
              </w:rPr>
            </w:pPr>
            <w:r>
              <w:rPr>
                <w:rFonts w:eastAsia="Times New Roman"/>
                <w:b/>
                <w:bCs/>
                <w:iCs/>
              </w:rPr>
              <w:t>8</w:t>
            </w:r>
          </w:p>
        </w:tc>
        <w:tc>
          <w:tcPr>
            <w:tcW w:w="981" w:type="dxa"/>
            <w:gridSpan w:val="2"/>
            <w:tcBorders>
              <w:right w:val="single" w:sz="4" w:space="0" w:color="auto"/>
            </w:tcBorders>
          </w:tcPr>
          <w:p w:rsidR="00A9511F" w:rsidRPr="001F0A97" w:rsidRDefault="001F0A97" w:rsidP="0037546A">
            <w:pPr>
              <w:autoSpaceDE w:val="0"/>
              <w:autoSpaceDN w:val="0"/>
              <w:adjustRightInd w:val="0"/>
              <w:jc w:val="center"/>
              <w:rPr>
                <w:rFonts w:eastAsia="Times New Roman"/>
                <w:b/>
                <w:bCs/>
                <w:iCs/>
              </w:rPr>
            </w:pPr>
            <w:r>
              <w:rPr>
                <w:rFonts w:eastAsia="Times New Roman"/>
                <w:b/>
                <w:bCs/>
                <w:iCs/>
              </w:rPr>
              <w:t>16</w:t>
            </w:r>
          </w:p>
        </w:tc>
      </w:tr>
    </w:tbl>
    <w:p w:rsidR="00F67A98" w:rsidRDefault="00F67A98" w:rsidP="004B2D1B">
      <w:pPr>
        <w:autoSpaceDE w:val="0"/>
        <w:autoSpaceDN w:val="0"/>
        <w:adjustRightInd w:val="0"/>
        <w:rPr>
          <w:rFonts w:eastAsia="Times New Roman" w:cs="Times New Roman"/>
          <w:b/>
          <w:bCs/>
          <w:iCs/>
        </w:rPr>
      </w:pPr>
    </w:p>
    <w:p w:rsidR="00F67A98" w:rsidRDefault="00F67A98"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E14DA2" w:rsidRDefault="00E14DA2" w:rsidP="0037546A">
      <w:pPr>
        <w:autoSpaceDE w:val="0"/>
        <w:autoSpaceDN w:val="0"/>
        <w:adjustRightInd w:val="0"/>
        <w:jc w:val="center"/>
        <w:rPr>
          <w:rFonts w:eastAsia="Times New Roman" w:cs="Times New Roman"/>
          <w:b/>
          <w:bCs/>
          <w:iCs/>
        </w:rPr>
      </w:pPr>
    </w:p>
    <w:p w:rsidR="00C37EF1" w:rsidRDefault="0037546A" w:rsidP="00F67A98">
      <w:pPr>
        <w:autoSpaceDE w:val="0"/>
        <w:autoSpaceDN w:val="0"/>
        <w:adjustRightInd w:val="0"/>
        <w:jc w:val="center"/>
        <w:rPr>
          <w:rFonts w:eastAsia="Times New Roman" w:cs="Times New Roman"/>
          <w:b/>
          <w:bCs/>
          <w:iCs/>
          <w:sz w:val="28"/>
        </w:rPr>
      </w:pPr>
      <w:r w:rsidRPr="00E14DA2">
        <w:rPr>
          <w:rFonts w:eastAsia="Times New Roman" w:cs="Times New Roman"/>
          <w:b/>
          <w:bCs/>
          <w:iCs/>
          <w:sz w:val="28"/>
        </w:rPr>
        <w:t xml:space="preserve">Учебный план </w:t>
      </w:r>
      <w:r w:rsidR="00F67A98" w:rsidRPr="00E14DA2">
        <w:rPr>
          <w:rFonts w:eastAsia="Times New Roman" w:cs="Times New Roman"/>
          <w:b/>
          <w:bCs/>
          <w:iCs/>
          <w:sz w:val="28"/>
        </w:rPr>
        <w:t xml:space="preserve">среднего </w:t>
      </w:r>
      <w:r w:rsidRPr="00E14DA2">
        <w:rPr>
          <w:rFonts w:eastAsia="Times New Roman" w:cs="Times New Roman"/>
          <w:b/>
          <w:bCs/>
          <w:iCs/>
          <w:sz w:val="28"/>
        </w:rPr>
        <w:t xml:space="preserve">общего образования </w:t>
      </w:r>
    </w:p>
    <w:p w:rsidR="0037546A" w:rsidRPr="00E14DA2" w:rsidRDefault="0037546A" w:rsidP="00F67A98">
      <w:pPr>
        <w:autoSpaceDE w:val="0"/>
        <w:autoSpaceDN w:val="0"/>
        <w:adjustRightInd w:val="0"/>
        <w:jc w:val="center"/>
        <w:rPr>
          <w:rFonts w:eastAsia="Times New Roman" w:cs="Times New Roman"/>
          <w:b/>
          <w:bCs/>
          <w:iCs/>
          <w:sz w:val="28"/>
        </w:rPr>
      </w:pPr>
      <w:r w:rsidRPr="00E14DA2">
        <w:rPr>
          <w:rFonts w:eastAsia="Times New Roman" w:cs="Times New Roman"/>
          <w:b/>
          <w:bCs/>
          <w:iCs/>
          <w:sz w:val="28"/>
        </w:rPr>
        <w:t>на 2014 – 2015 учебный год</w:t>
      </w:r>
    </w:p>
    <w:p w:rsidR="00AB1D86" w:rsidRPr="00E14DA2" w:rsidRDefault="0037546A" w:rsidP="00F67A98">
      <w:pPr>
        <w:autoSpaceDE w:val="0"/>
        <w:autoSpaceDN w:val="0"/>
        <w:adjustRightInd w:val="0"/>
        <w:ind w:left="446" w:firstLine="284"/>
        <w:jc w:val="center"/>
        <w:rPr>
          <w:rFonts w:eastAsia="Times New Roman" w:cs="Times New Roman"/>
          <w:b/>
          <w:bCs/>
          <w:iCs/>
          <w:sz w:val="28"/>
        </w:rPr>
      </w:pPr>
      <w:r w:rsidRPr="00E14DA2">
        <w:rPr>
          <w:rFonts w:eastAsia="Times New Roman" w:cs="Times New Roman"/>
          <w:b/>
          <w:bCs/>
          <w:iCs/>
          <w:sz w:val="28"/>
        </w:rPr>
        <w:t>(6 – дневная рабочая неделя)</w:t>
      </w:r>
    </w:p>
    <w:p w:rsidR="00F67A98" w:rsidRPr="00E14DA2" w:rsidRDefault="00F67A98" w:rsidP="00F67A98">
      <w:pPr>
        <w:autoSpaceDE w:val="0"/>
        <w:autoSpaceDN w:val="0"/>
        <w:adjustRightInd w:val="0"/>
        <w:jc w:val="both"/>
        <w:rPr>
          <w:rFonts w:eastAsia="Times New Roman" w:cs="Times New Roman"/>
          <w:b/>
          <w:bCs/>
          <w:i/>
          <w:iCs/>
          <w:szCs w:val="22"/>
        </w:rPr>
      </w:pPr>
    </w:p>
    <w:tbl>
      <w:tblPr>
        <w:tblW w:w="0" w:type="auto"/>
        <w:jc w:val="center"/>
        <w:tblInd w:w="-3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6"/>
        <w:gridCol w:w="1418"/>
        <w:gridCol w:w="1417"/>
        <w:gridCol w:w="1220"/>
      </w:tblGrid>
      <w:tr w:rsidR="00F67A98" w:rsidRPr="00F67A98" w:rsidTr="00B66E50">
        <w:trPr>
          <w:trHeight w:val="293"/>
          <w:jc w:val="center"/>
        </w:trPr>
        <w:tc>
          <w:tcPr>
            <w:tcW w:w="5626" w:type="dxa"/>
            <w:vMerge w:val="restart"/>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Учебные предметы</w:t>
            </w:r>
          </w:p>
        </w:tc>
        <w:tc>
          <w:tcPr>
            <w:tcW w:w="2835" w:type="dxa"/>
            <w:gridSpan w:val="2"/>
            <w:tcBorders>
              <w:top w:val="single" w:sz="4" w:space="0" w:color="auto"/>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Количество часов в неделю</w:t>
            </w:r>
          </w:p>
        </w:tc>
        <w:tc>
          <w:tcPr>
            <w:tcW w:w="1220" w:type="dxa"/>
            <w:vMerge w:val="restart"/>
            <w:tcBorders>
              <w:top w:val="single" w:sz="4" w:space="0" w:color="auto"/>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b/>
                <w:lang w:eastAsia="en-US"/>
              </w:rPr>
            </w:pPr>
          </w:p>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Всего</w:t>
            </w:r>
          </w:p>
        </w:tc>
      </w:tr>
      <w:tr w:rsidR="00F67A98" w:rsidRPr="00F67A98" w:rsidTr="00B66E5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F67A98" w:rsidRPr="00F67A98" w:rsidRDefault="00F67A98" w:rsidP="00F67A98">
            <w:pPr>
              <w:ind w:firstLine="284"/>
              <w:jc w:val="both"/>
              <w:rPr>
                <w:rFonts w:eastAsia="Calibri" w:cs="Times New Roman"/>
                <w:lang w:eastAsia="en-US"/>
              </w:rPr>
            </w:pPr>
          </w:p>
        </w:tc>
        <w:tc>
          <w:tcPr>
            <w:tcW w:w="1418" w:type="dxa"/>
            <w:tcBorders>
              <w:top w:val="single" w:sz="4" w:space="0" w:color="auto"/>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10 класс</w:t>
            </w:r>
          </w:p>
        </w:tc>
        <w:tc>
          <w:tcPr>
            <w:tcW w:w="1417" w:type="dxa"/>
            <w:tcBorders>
              <w:top w:val="single" w:sz="4" w:space="0" w:color="auto"/>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11 класс</w:t>
            </w:r>
          </w:p>
        </w:tc>
        <w:tc>
          <w:tcPr>
            <w:tcW w:w="0" w:type="auto"/>
            <w:vMerge/>
            <w:tcBorders>
              <w:top w:val="single" w:sz="4" w:space="0" w:color="auto"/>
              <w:left w:val="single" w:sz="4" w:space="0" w:color="000000"/>
              <w:bottom w:val="single" w:sz="4" w:space="0" w:color="000000"/>
              <w:right w:val="single" w:sz="4" w:space="0" w:color="auto"/>
            </w:tcBorders>
            <w:vAlign w:val="center"/>
          </w:tcPr>
          <w:p w:rsidR="00F67A98" w:rsidRPr="00F67A98" w:rsidRDefault="00F67A98" w:rsidP="00F67A98">
            <w:pPr>
              <w:ind w:firstLine="284"/>
              <w:jc w:val="both"/>
              <w:rPr>
                <w:rFonts w:eastAsia="Calibri" w:cs="Times New Roman"/>
                <w:b/>
                <w:lang w:eastAsia="en-US"/>
              </w:rPr>
            </w:pP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Федеральный компонент</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Русский язык</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2</w:t>
            </w:r>
          </w:p>
        </w:tc>
      </w:tr>
      <w:tr w:rsidR="00F67A98" w:rsidRPr="00F67A98" w:rsidTr="00B66E50">
        <w:trPr>
          <w:trHeight w:val="240"/>
          <w:jc w:val="center"/>
        </w:trPr>
        <w:tc>
          <w:tcPr>
            <w:tcW w:w="5626" w:type="dxa"/>
            <w:tcBorders>
              <w:top w:val="single" w:sz="4" w:space="0" w:color="auto"/>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Литература</w:t>
            </w:r>
          </w:p>
        </w:tc>
        <w:tc>
          <w:tcPr>
            <w:tcW w:w="1418" w:type="dxa"/>
            <w:tcBorders>
              <w:top w:val="single" w:sz="4" w:space="0" w:color="auto"/>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3</w:t>
            </w:r>
          </w:p>
        </w:tc>
        <w:tc>
          <w:tcPr>
            <w:tcW w:w="1417" w:type="dxa"/>
            <w:tcBorders>
              <w:top w:val="single" w:sz="4" w:space="0" w:color="auto"/>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3</w:t>
            </w:r>
          </w:p>
        </w:tc>
        <w:tc>
          <w:tcPr>
            <w:tcW w:w="1220" w:type="dxa"/>
            <w:tcBorders>
              <w:top w:val="single" w:sz="4" w:space="0" w:color="auto"/>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6</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Иностранный язык (немецкий язык)</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3</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3</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6</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 xml:space="preserve">Математика </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4</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4</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3D6903" w:rsidP="00F67A98">
            <w:pPr>
              <w:ind w:firstLine="284"/>
              <w:jc w:val="both"/>
              <w:rPr>
                <w:rFonts w:eastAsia="Calibri" w:cs="Times New Roman"/>
                <w:b/>
                <w:lang w:eastAsia="en-US"/>
              </w:rPr>
            </w:pPr>
            <w:r>
              <w:rPr>
                <w:rFonts w:eastAsia="Calibri" w:cs="Times New Roman"/>
                <w:b/>
                <w:lang w:eastAsia="en-US"/>
              </w:rPr>
              <w:t>8</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Информатика и ИКТ</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2</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История</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2</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2</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4</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Обществознание (включая экономику и право)</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2</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2</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4</w:t>
            </w:r>
          </w:p>
        </w:tc>
      </w:tr>
      <w:tr w:rsidR="00F67A98"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География</w:t>
            </w:r>
          </w:p>
        </w:tc>
        <w:tc>
          <w:tcPr>
            <w:tcW w:w="1418"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F67A98" w:rsidRPr="00F67A98" w:rsidRDefault="00F67A98"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F67A98" w:rsidRPr="00F67A98" w:rsidRDefault="00F67A98" w:rsidP="00F67A98">
            <w:pPr>
              <w:ind w:firstLine="284"/>
              <w:jc w:val="both"/>
              <w:rPr>
                <w:rFonts w:eastAsia="Calibri" w:cs="Times New Roman"/>
                <w:b/>
                <w:lang w:eastAsia="en-US"/>
              </w:rPr>
            </w:pPr>
            <w:r w:rsidRPr="00F67A98">
              <w:rPr>
                <w:rFonts w:eastAsia="Calibri" w:cs="Times New Roman"/>
                <w:b/>
                <w:lang w:eastAsia="en-US"/>
              </w:rPr>
              <w:t>2</w:t>
            </w:r>
          </w:p>
        </w:tc>
      </w:tr>
      <w:tr w:rsidR="00040131"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040131" w:rsidRPr="00F67A98" w:rsidRDefault="00040131" w:rsidP="00B66E50">
            <w:pPr>
              <w:ind w:firstLine="284"/>
              <w:jc w:val="both"/>
              <w:rPr>
                <w:rFonts w:eastAsia="Calibri" w:cs="Times New Roman"/>
                <w:lang w:eastAsia="en-US"/>
              </w:rPr>
            </w:pPr>
            <w:r w:rsidRPr="00F67A98">
              <w:rPr>
                <w:rFonts w:eastAsia="Calibri" w:cs="Times New Roman"/>
                <w:lang w:eastAsia="en-US"/>
              </w:rPr>
              <w:t>Биология</w:t>
            </w:r>
          </w:p>
        </w:tc>
        <w:tc>
          <w:tcPr>
            <w:tcW w:w="1418" w:type="dxa"/>
            <w:tcBorders>
              <w:top w:val="single" w:sz="4" w:space="0" w:color="000000"/>
              <w:left w:val="single" w:sz="4" w:space="0" w:color="000000"/>
              <w:bottom w:val="single" w:sz="4" w:space="0" w:color="000000"/>
              <w:right w:val="single" w:sz="4" w:space="0" w:color="auto"/>
            </w:tcBorders>
          </w:tcPr>
          <w:p w:rsidR="00040131" w:rsidRPr="00F67A98" w:rsidRDefault="00040131" w:rsidP="00B66E50">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040131" w:rsidRPr="00F67A98" w:rsidRDefault="00040131" w:rsidP="00B66E50">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040131" w:rsidRPr="00F67A98" w:rsidRDefault="003D6903" w:rsidP="00F67A98">
            <w:pPr>
              <w:ind w:firstLine="284"/>
              <w:jc w:val="both"/>
              <w:rPr>
                <w:rFonts w:eastAsia="Calibri" w:cs="Times New Roman"/>
                <w:b/>
                <w:lang w:eastAsia="en-US"/>
              </w:rPr>
            </w:pPr>
            <w:r>
              <w:rPr>
                <w:rFonts w:eastAsia="Calibri" w:cs="Times New Roman"/>
                <w:b/>
                <w:lang w:eastAsia="en-US"/>
              </w:rPr>
              <w:t>2</w:t>
            </w:r>
          </w:p>
        </w:tc>
      </w:tr>
      <w:tr w:rsidR="00040131"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Химия</w:t>
            </w:r>
          </w:p>
        </w:tc>
        <w:tc>
          <w:tcPr>
            <w:tcW w:w="1418"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040131" w:rsidRPr="00F67A98" w:rsidRDefault="00040131" w:rsidP="00F67A98">
            <w:pPr>
              <w:ind w:firstLine="284"/>
              <w:jc w:val="both"/>
              <w:rPr>
                <w:rFonts w:eastAsia="Calibri" w:cs="Times New Roman"/>
                <w:b/>
                <w:lang w:eastAsia="en-US"/>
              </w:rPr>
            </w:pPr>
            <w:r w:rsidRPr="00F67A98">
              <w:rPr>
                <w:rFonts w:eastAsia="Calibri" w:cs="Times New Roman"/>
                <w:b/>
                <w:lang w:eastAsia="en-US"/>
              </w:rPr>
              <w:t>2</w:t>
            </w:r>
          </w:p>
        </w:tc>
      </w:tr>
      <w:tr w:rsidR="00040131"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040131" w:rsidRPr="00F67A98" w:rsidRDefault="00C3181A" w:rsidP="00F67A98">
            <w:pPr>
              <w:ind w:firstLine="284"/>
              <w:jc w:val="both"/>
              <w:rPr>
                <w:rFonts w:eastAsia="Calibri" w:cs="Times New Roman"/>
                <w:lang w:eastAsia="en-US"/>
              </w:rPr>
            </w:pPr>
            <w:r>
              <w:rPr>
                <w:rFonts w:eastAsia="Calibri" w:cs="Times New Roman"/>
                <w:lang w:eastAsia="en-US"/>
              </w:rPr>
              <w:t>Физика</w:t>
            </w:r>
          </w:p>
        </w:tc>
        <w:tc>
          <w:tcPr>
            <w:tcW w:w="1418" w:type="dxa"/>
            <w:tcBorders>
              <w:top w:val="single" w:sz="4" w:space="0" w:color="000000"/>
              <w:left w:val="single" w:sz="4" w:space="0" w:color="000000"/>
              <w:bottom w:val="single" w:sz="4" w:space="0" w:color="000000"/>
              <w:right w:val="single" w:sz="4" w:space="0" w:color="auto"/>
            </w:tcBorders>
          </w:tcPr>
          <w:p w:rsidR="00040131" w:rsidRPr="00F67A98" w:rsidRDefault="00C3181A" w:rsidP="00F67A98">
            <w:pPr>
              <w:ind w:firstLine="284"/>
              <w:jc w:val="both"/>
              <w:rPr>
                <w:rFonts w:eastAsia="Calibri" w:cs="Times New Roman"/>
                <w:lang w:eastAsia="en-US"/>
              </w:rPr>
            </w:pPr>
            <w:r>
              <w:rPr>
                <w:rFonts w:eastAsia="Calibri" w:cs="Times New Roman"/>
                <w:lang w:eastAsia="en-US"/>
              </w:rPr>
              <w:t>2</w:t>
            </w:r>
          </w:p>
        </w:tc>
        <w:tc>
          <w:tcPr>
            <w:tcW w:w="1417" w:type="dxa"/>
            <w:tcBorders>
              <w:top w:val="single" w:sz="4" w:space="0" w:color="000000"/>
              <w:left w:val="single" w:sz="4" w:space="0" w:color="000000"/>
              <w:bottom w:val="single" w:sz="4" w:space="0" w:color="000000"/>
              <w:right w:val="single" w:sz="4" w:space="0" w:color="auto"/>
            </w:tcBorders>
          </w:tcPr>
          <w:p w:rsidR="00040131" w:rsidRPr="00F67A98" w:rsidRDefault="00C3181A" w:rsidP="00F67A98">
            <w:pPr>
              <w:ind w:firstLine="284"/>
              <w:jc w:val="both"/>
              <w:rPr>
                <w:rFonts w:eastAsia="Calibri" w:cs="Times New Roman"/>
                <w:lang w:eastAsia="en-US"/>
              </w:rPr>
            </w:pPr>
            <w:r>
              <w:rPr>
                <w:rFonts w:eastAsia="Calibri" w:cs="Times New Roman"/>
                <w:lang w:eastAsia="en-US"/>
              </w:rPr>
              <w:t>2</w:t>
            </w:r>
          </w:p>
        </w:tc>
        <w:tc>
          <w:tcPr>
            <w:tcW w:w="1220" w:type="dxa"/>
            <w:tcBorders>
              <w:top w:val="single" w:sz="4" w:space="0" w:color="000000"/>
              <w:left w:val="single" w:sz="4" w:space="0" w:color="auto"/>
              <w:bottom w:val="single" w:sz="4" w:space="0" w:color="000000"/>
              <w:right w:val="single" w:sz="4" w:space="0" w:color="000000"/>
            </w:tcBorders>
          </w:tcPr>
          <w:p w:rsidR="00040131" w:rsidRPr="00F67A98" w:rsidRDefault="00544EC7" w:rsidP="00F67A98">
            <w:pPr>
              <w:ind w:firstLine="284"/>
              <w:jc w:val="both"/>
              <w:rPr>
                <w:rFonts w:eastAsia="Calibri" w:cs="Times New Roman"/>
                <w:b/>
                <w:lang w:eastAsia="en-US"/>
              </w:rPr>
            </w:pPr>
            <w:r>
              <w:rPr>
                <w:rFonts w:eastAsia="Calibri" w:cs="Times New Roman"/>
                <w:b/>
                <w:lang w:eastAsia="en-US"/>
              </w:rPr>
              <w:t>4</w:t>
            </w:r>
          </w:p>
        </w:tc>
      </w:tr>
      <w:tr w:rsidR="00040131"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 xml:space="preserve">Технология </w:t>
            </w:r>
          </w:p>
        </w:tc>
        <w:tc>
          <w:tcPr>
            <w:tcW w:w="1418"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040131" w:rsidRPr="00F67A98" w:rsidRDefault="00040131" w:rsidP="00F67A98">
            <w:pPr>
              <w:ind w:firstLine="284"/>
              <w:jc w:val="both"/>
              <w:rPr>
                <w:rFonts w:eastAsia="Calibri" w:cs="Times New Roman"/>
                <w:b/>
                <w:lang w:eastAsia="en-US"/>
              </w:rPr>
            </w:pPr>
            <w:r w:rsidRPr="00F67A98">
              <w:rPr>
                <w:rFonts w:eastAsia="Calibri" w:cs="Times New Roman"/>
                <w:b/>
                <w:lang w:eastAsia="en-US"/>
              </w:rPr>
              <w:t>2</w:t>
            </w:r>
          </w:p>
        </w:tc>
      </w:tr>
      <w:tr w:rsidR="00040131"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040131" w:rsidRPr="00F67A98" w:rsidRDefault="00C3181A" w:rsidP="00F67A98">
            <w:pPr>
              <w:ind w:firstLine="284"/>
              <w:jc w:val="both"/>
              <w:rPr>
                <w:rFonts w:eastAsia="Calibri" w:cs="Times New Roman"/>
                <w:lang w:eastAsia="en-US"/>
              </w:rPr>
            </w:pPr>
            <w:r w:rsidRPr="00F67A98">
              <w:rPr>
                <w:rFonts w:eastAsia="Calibri" w:cs="Times New Roman"/>
                <w:lang w:eastAsia="en-US"/>
              </w:rPr>
              <w:t>Искусство (МХК)</w:t>
            </w:r>
          </w:p>
        </w:tc>
        <w:tc>
          <w:tcPr>
            <w:tcW w:w="1418"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040131" w:rsidRPr="00F67A98" w:rsidRDefault="00040131"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040131" w:rsidRPr="00F67A98" w:rsidRDefault="00040131"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C3181A">
            <w:pPr>
              <w:jc w:val="both"/>
              <w:rPr>
                <w:rFonts w:eastAsia="Calibri" w:cs="Times New Roman"/>
                <w:lang w:eastAsia="en-US"/>
              </w:rPr>
            </w:pPr>
            <w:r w:rsidRPr="00F67A98">
              <w:rPr>
                <w:rFonts w:eastAsia="Calibri" w:cs="Times New Roman"/>
                <w:lang w:eastAsia="en-US"/>
              </w:rPr>
              <w:t xml:space="preserve">    Физическая культура</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B66E50">
            <w:pPr>
              <w:ind w:firstLine="284"/>
              <w:jc w:val="both"/>
              <w:rPr>
                <w:rFonts w:eastAsia="Calibri" w:cs="Times New Roman"/>
                <w:lang w:eastAsia="en-US"/>
              </w:rPr>
            </w:pPr>
            <w:r w:rsidRPr="00F67A98">
              <w:rPr>
                <w:rFonts w:eastAsia="Calibri" w:cs="Times New Roman"/>
                <w:lang w:eastAsia="en-US"/>
              </w:rPr>
              <w:t>3</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B66E50">
            <w:pPr>
              <w:ind w:firstLine="284"/>
              <w:jc w:val="both"/>
              <w:rPr>
                <w:rFonts w:eastAsia="Calibri" w:cs="Times New Roman"/>
                <w:lang w:eastAsia="en-US"/>
              </w:rPr>
            </w:pPr>
            <w:r w:rsidRPr="00F67A98">
              <w:rPr>
                <w:rFonts w:eastAsia="Calibri" w:cs="Times New Roman"/>
                <w:lang w:eastAsia="en-US"/>
              </w:rPr>
              <w:t>3</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B66E50">
            <w:pPr>
              <w:ind w:firstLine="284"/>
              <w:jc w:val="both"/>
              <w:rPr>
                <w:rFonts w:eastAsia="Calibri" w:cs="Times New Roman"/>
                <w:b/>
                <w:lang w:eastAsia="en-US"/>
              </w:rPr>
            </w:pPr>
            <w:r w:rsidRPr="00F67A98">
              <w:rPr>
                <w:rFonts w:eastAsia="Calibri" w:cs="Times New Roman"/>
                <w:b/>
                <w:lang w:eastAsia="en-US"/>
              </w:rPr>
              <w:t>6</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Основы безопасности жизнедеятельности</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B66E50">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B66E50">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B66E50">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b/>
                <w:i/>
                <w:lang w:eastAsia="en-US"/>
              </w:rPr>
            </w:pPr>
            <w:r w:rsidRPr="00F67A98">
              <w:rPr>
                <w:rFonts w:eastAsia="Calibri" w:cs="Times New Roman"/>
                <w:b/>
                <w:i/>
                <w:lang w:eastAsia="en-US"/>
              </w:rPr>
              <w:t>Итого:</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i/>
                <w:lang w:eastAsia="en-US"/>
              </w:rPr>
            </w:pPr>
            <w:r w:rsidRPr="00F67A98">
              <w:rPr>
                <w:rFonts w:eastAsia="Calibri" w:cs="Times New Roman"/>
                <w:b/>
                <w:i/>
                <w:lang w:eastAsia="en-US"/>
              </w:rPr>
              <w:t>27</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i/>
                <w:lang w:eastAsia="en-US"/>
              </w:rPr>
            </w:pPr>
            <w:r w:rsidRPr="00F67A98">
              <w:rPr>
                <w:rFonts w:eastAsia="Calibri" w:cs="Times New Roman"/>
                <w:b/>
                <w:i/>
                <w:lang w:eastAsia="en-US"/>
              </w:rPr>
              <w:t>27</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3D6903" w:rsidP="00F67A98">
            <w:pPr>
              <w:ind w:firstLine="284"/>
              <w:jc w:val="both"/>
              <w:rPr>
                <w:rFonts w:eastAsia="Calibri" w:cs="Times New Roman"/>
                <w:b/>
                <w:i/>
                <w:lang w:eastAsia="en-US"/>
              </w:rPr>
            </w:pPr>
            <w:r>
              <w:rPr>
                <w:rFonts w:eastAsia="Calibri" w:cs="Times New Roman"/>
                <w:b/>
                <w:i/>
                <w:lang w:eastAsia="en-US"/>
              </w:rPr>
              <w:t>54</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Региональный компонент</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4</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Русский язык</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Основы православной культуры  (факультатив)</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 xml:space="preserve">1 </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4B2D1B"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4B2D1B" w:rsidRPr="004B2D1B" w:rsidRDefault="004B2D1B" w:rsidP="00F67A98">
            <w:pPr>
              <w:ind w:firstLine="284"/>
              <w:jc w:val="both"/>
              <w:rPr>
                <w:rFonts w:eastAsia="Calibri" w:cs="Times New Roman"/>
                <w:b/>
                <w:lang w:eastAsia="en-US"/>
              </w:rPr>
            </w:pPr>
            <w:r>
              <w:rPr>
                <w:rFonts w:eastAsia="Calibri" w:cs="Times New Roman"/>
                <w:b/>
                <w:lang w:eastAsia="en-US"/>
              </w:rPr>
              <w:t>Всего:</w:t>
            </w:r>
          </w:p>
        </w:tc>
        <w:tc>
          <w:tcPr>
            <w:tcW w:w="1418" w:type="dxa"/>
            <w:tcBorders>
              <w:top w:val="single" w:sz="4" w:space="0" w:color="000000"/>
              <w:left w:val="single" w:sz="4" w:space="0" w:color="000000"/>
              <w:bottom w:val="single" w:sz="4" w:space="0" w:color="000000"/>
              <w:right w:val="single" w:sz="4" w:space="0" w:color="auto"/>
            </w:tcBorders>
          </w:tcPr>
          <w:p w:rsidR="004B2D1B" w:rsidRPr="004B2D1B" w:rsidRDefault="004B2D1B" w:rsidP="00F67A98">
            <w:pPr>
              <w:ind w:firstLine="284"/>
              <w:jc w:val="both"/>
              <w:rPr>
                <w:rFonts w:eastAsia="Calibri" w:cs="Times New Roman"/>
                <w:b/>
                <w:lang w:eastAsia="en-US"/>
              </w:rPr>
            </w:pPr>
            <w:r w:rsidRPr="004B2D1B">
              <w:rPr>
                <w:rFonts w:eastAsia="Calibri" w:cs="Times New Roman"/>
                <w:b/>
                <w:lang w:eastAsia="en-US"/>
              </w:rPr>
              <w:t>29</w:t>
            </w:r>
          </w:p>
        </w:tc>
        <w:tc>
          <w:tcPr>
            <w:tcW w:w="1417" w:type="dxa"/>
            <w:tcBorders>
              <w:top w:val="single" w:sz="4" w:space="0" w:color="000000"/>
              <w:left w:val="single" w:sz="4" w:space="0" w:color="000000"/>
              <w:bottom w:val="single" w:sz="4" w:space="0" w:color="000000"/>
              <w:right w:val="single" w:sz="4" w:space="0" w:color="auto"/>
            </w:tcBorders>
          </w:tcPr>
          <w:p w:rsidR="004B2D1B" w:rsidRPr="004B2D1B" w:rsidRDefault="004B2D1B" w:rsidP="00F67A98">
            <w:pPr>
              <w:ind w:firstLine="284"/>
              <w:jc w:val="both"/>
              <w:rPr>
                <w:rFonts w:eastAsia="Calibri" w:cs="Times New Roman"/>
                <w:b/>
                <w:lang w:eastAsia="en-US"/>
              </w:rPr>
            </w:pPr>
            <w:r w:rsidRPr="004B2D1B">
              <w:rPr>
                <w:rFonts w:eastAsia="Calibri" w:cs="Times New Roman"/>
                <w:b/>
                <w:lang w:eastAsia="en-US"/>
              </w:rPr>
              <w:t>29</w:t>
            </w:r>
          </w:p>
        </w:tc>
        <w:tc>
          <w:tcPr>
            <w:tcW w:w="1220" w:type="dxa"/>
            <w:tcBorders>
              <w:top w:val="single" w:sz="4" w:space="0" w:color="000000"/>
              <w:left w:val="single" w:sz="4" w:space="0" w:color="auto"/>
              <w:bottom w:val="single" w:sz="4" w:space="0" w:color="000000"/>
              <w:right w:val="single" w:sz="4" w:space="0" w:color="000000"/>
            </w:tcBorders>
          </w:tcPr>
          <w:p w:rsidR="004B2D1B" w:rsidRPr="00F67A98" w:rsidRDefault="004B2D1B" w:rsidP="00F67A98">
            <w:pPr>
              <w:ind w:firstLine="284"/>
              <w:jc w:val="both"/>
              <w:rPr>
                <w:rFonts w:eastAsia="Calibri" w:cs="Times New Roman"/>
                <w:b/>
                <w:lang w:eastAsia="en-US"/>
              </w:rPr>
            </w:pPr>
            <w:r>
              <w:rPr>
                <w:rFonts w:eastAsia="Calibri" w:cs="Times New Roman"/>
                <w:b/>
                <w:lang w:eastAsia="en-US"/>
              </w:rPr>
              <w:t>58</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 xml:space="preserve"> Компонент образовательного учреждения</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8</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8</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7D24D5">
            <w:pPr>
              <w:ind w:firstLine="284"/>
              <w:jc w:val="both"/>
              <w:rPr>
                <w:rFonts w:eastAsia="Calibri" w:cs="Times New Roman"/>
                <w:b/>
                <w:lang w:eastAsia="en-US"/>
              </w:rPr>
            </w:pPr>
            <w:r w:rsidRPr="00F67A98">
              <w:rPr>
                <w:rFonts w:eastAsia="Calibri" w:cs="Times New Roman"/>
                <w:b/>
                <w:lang w:eastAsia="en-US"/>
              </w:rPr>
              <w:t>1</w:t>
            </w:r>
            <w:r w:rsidR="007D24D5">
              <w:rPr>
                <w:rFonts w:eastAsia="Calibri" w:cs="Times New Roman"/>
                <w:b/>
                <w:lang w:eastAsia="en-US"/>
              </w:rPr>
              <w:t>6</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Химия</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География</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Биология</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2</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3</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История</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544EC7" w:rsidP="00F67A98">
            <w:pPr>
              <w:ind w:firstLine="284"/>
              <w:jc w:val="both"/>
              <w:rPr>
                <w:rFonts w:eastAsia="Calibri" w:cs="Times New Roman"/>
                <w:b/>
                <w:lang w:eastAsia="en-US"/>
              </w:rPr>
            </w:pPr>
            <w:r>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Русский язык</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Pr>
                <w:rFonts w:eastAsia="Calibri" w:cs="Times New Roman"/>
                <w:lang w:eastAsia="en-US"/>
              </w:rPr>
              <w:t>-</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544EC7" w:rsidP="00F67A98">
            <w:pPr>
              <w:ind w:firstLine="284"/>
              <w:jc w:val="both"/>
              <w:rPr>
                <w:rFonts w:eastAsia="Calibri" w:cs="Times New Roman"/>
                <w:b/>
                <w:lang w:eastAsia="en-US"/>
              </w:rPr>
            </w:pPr>
            <w:r>
              <w:rPr>
                <w:rFonts w:eastAsia="Calibri" w:cs="Times New Roman"/>
                <w:b/>
                <w:lang w:eastAsia="en-US"/>
              </w:rPr>
              <w:t>1</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Алгебра и начала анализа</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trHeight w:val="285"/>
          <w:jc w:val="center"/>
        </w:trPr>
        <w:tc>
          <w:tcPr>
            <w:tcW w:w="5626" w:type="dxa"/>
            <w:tcBorders>
              <w:top w:val="single" w:sz="4" w:space="0" w:color="000000"/>
              <w:left w:val="single" w:sz="4" w:space="0" w:color="000000"/>
              <w:bottom w:val="single" w:sz="4" w:space="0" w:color="auto"/>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 xml:space="preserve">Информатика и ИКТ </w:t>
            </w:r>
          </w:p>
        </w:tc>
        <w:tc>
          <w:tcPr>
            <w:tcW w:w="1418" w:type="dxa"/>
            <w:tcBorders>
              <w:top w:val="single" w:sz="4" w:space="0" w:color="000000"/>
              <w:left w:val="single" w:sz="4" w:space="0" w:color="000000"/>
              <w:bottom w:val="single" w:sz="4" w:space="0" w:color="auto"/>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auto"/>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auto"/>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trHeight w:val="285"/>
          <w:jc w:val="center"/>
        </w:trPr>
        <w:tc>
          <w:tcPr>
            <w:tcW w:w="5626" w:type="dxa"/>
            <w:tcBorders>
              <w:top w:val="single" w:sz="4" w:space="0" w:color="000000"/>
              <w:left w:val="single" w:sz="4" w:space="0" w:color="000000"/>
              <w:bottom w:val="single" w:sz="4" w:space="0" w:color="auto"/>
              <w:right w:val="single" w:sz="4" w:space="0" w:color="000000"/>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Основы безопасности жизнедеятельности</w:t>
            </w:r>
          </w:p>
        </w:tc>
        <w:tc>
          <w:tcPr>
            <w:tcW w:w="1418" w:type="dxa"/>
            <w:tcBorders>
              <w:top w:val="single" w:sz="4" w:space="0" w:color="000000"/>
              <w:left w:val="single" w:sz="4" w:space="0" w:color="000000"/>
              <w:bottom w:val="single" w:sz="4" w:space="0" w:color="auto"/>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417" w:type="dxa"/>
            <w:tcBorders>
              <w:top w:val="single" w:sz="4" w:space="0" w:color="000000"/>
              <w:left w:val="single" w:sz="4" w:space="0" w:color="000000"/>
              <w:bottom w:val="single" w:sz="4" w:space="0" w:color="auto"/>
              <w:right w:val="single" w:sz="4" w:space="0" w:color="auto"/>
            </w:tcBorders>
          </w:tcPr>
          <w:p w:rsidR="00C3181A" w:rsidRPr="00F67A98" w:rsidRDefault="00C3181A" w:rsidP="00F67A98">
            <w:pPr>
              <w:ind w:firstLine="284"/>
              <w:jc w:val="both"/>
              <w:rPr>
                <w:rFonts w:eastAsia="Calibri" w:cs="Times New Roman"/>
                <w:lang w:eastAsia="en-US"/>
              </w:rPr>
            </w:pPr>
            <w:r w:rsidRPr="00F67A98">
              <w:rPr>
                <w:rFonts w:eastAsia="Calibri" w:cs="Times New Roman"/>
                <w:lang w:eastAsia="en-US"/>
              </w:rPr>
              <w:t>1</w:t>
            </w:r>
          </w:p>
        </w:tc>
        <w:tc>
          <w:tcPr>
            <w:tcW w:w="1220" w:type="dxa"/>
            <w:tcBorders>
              <w:top w:val="single" w:sz="4" w:space="0" w:color="000000"/>
              <w:left w:val="single" w:sz="4" w:space="0" w:color="auto"/>
              <w:bottom w:val="single" w:sz="4" w:space="0" w:color="auto"/>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2</w:t>
            </w:r>
          </w:p>
        </w:tc>
      </w:tr>
      <w:tr w:rsidR="00C3181A" w:rsidRPr="00F67A98" w:rsidTr="00B66E50">
        <w:trPr>
          <w:jc w:val="center"/>
        </w:trPr>
        <w:tc>
          <w:tcPr>
            <w:tcW w:w="5626" w:type="dxa"/>
            <w:tcBorders>
              <w:top w:val="single" w:sz="4" w:space="0" w:color="000000"/>
              <w:left w:val="single" w:sz="4" w:space="0" w:color="000000"/>
              <w:bottom w:val="single" w:sz="4" w:space="0" w:color="000000"/>
              <w:right w:val="single" w:sz="4" w:space="0" w:color="000000"/>
            </w:tcBorders>
          </w:tcPr>
          <w:p w:rsidR="00C3181A" w:rsidRPr="00F67A98" w:rsidRDefault="00C3181A" w:rsidP="00F67A98">
            <w:pPr>
              <w:ind w:firstLine="284"/>
              <w:jc w:val="both"/>
              <w:rPr>
                <w:rFonts w:eastAsia="Calibri" w:cs="Times New Roman"/>
                <w:b/>
                <w:i/>
                <w:lang w:eastAsia="en-US"/>
              </w:rPr>
            </w:pPr>
            <w:r w:rsidRPr="00F67A98">
              <w:rPr>
                <w:rFonts w:eastAsia="Calibri" w:cs="Times New Roman"/>
                <w:b/>
                <w:i/>
                <w:lang w:eastAsia="en-US"/>
              </w:rPr>
              <w:t>Допустимая учебная нагрузка при 6-дневной учебной неделе</w:t>
            </w:r>
          </w:p>
        </w:tc>
        <w:tc>
          <w:tcPr>
            <w:tcW w:w="1418"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37</w:t>
            </w:r>
          </w:p>
        </w:tc>
        <w:tc>
          <w:tcPr>
            <w:tcW w:w="1417" w:type="dxa"/>
            <w:tcBorders>
              <w:top w:val="single" w:sz="4" w:space="0" w:color="000000"/>
              <w:left w:val="single" w:sz="4" w:space="0" w:color="000000"/>
              <w:bottom w:val="single" w:sz="4" w:space="0" w:color="000000"/>
              <w:right w:val="single" w:sz="4" w:space="0" w:color="auto"/>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37</w:t>
            </w:r>
          </w:p>
          <w:p w:rsidR="00C3181A" w:rsidRPr="00F67A98" w:rsidRDefault="00C3181A" w:rsidP="00F67A98">
            <w:pPr>
              <w:ind w:firstLine="284"/>
              <w:jc w:val="both"/>
              <w:rPr>
                <w:rFonts w:eastAsia="Calibri" w:cs="Times New Roman"/>
                <w:b/>
                <w:lang w:eastAsia="en-US"/>
              </w:rPr>
            </w:pPr>
          </w:p>
        </w:tc>
        <w:tc>
          <w:tcPr>
            <w:tcW w:w="1220" w:type="dxa"/>
            <w:tcBorders>
              <w:top w:val="single" w:sz="4" w:space="0" w:color="000000"/>
              <w:left w:val="single" w:sz="4" w:space="0" w:color="auto"/>
              <w:bottom w:val="single" w:sz="4" w:space="0" w:color="000000"/>
              <w:right w:val="single" w:sz="4" w:space="0" w:color="000000"/>
            </w:tcBorders>
          </w:tcPr>
          <w:p w:rsidR="00C3181A" w:rsidRPr="00F67A98" w:rsidRDefault="00C3181A" w:rsidP="00F67A98">
            <w:pPr>
              <w:ind w:firstLine="284"/>
              <w:jc w:val="both"/>
              <w:rPr>
                <w:rFonts w:eastAsia="Calibri" w:cs="Times New Roman"/>
                <w:b/>
                <w:lang w:eastAsia="en-US"/>
              </w:rPr>
            </w:pPr>
            <w:r w:rsidRPr="00F67A98">
              <w:rPr>
                <w:rFonts w:eastAsia="Calibri" w:cs="Times New Roman"/>
                <w:b/>
                <w:lang w:eastAsia="en-US"/>
              </w:rPr>
              <w:t>74</w:t>
            </w:r>
          </w:p>
        </w:tc>
      </w:tr>
    </w:tbl>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E14DA2" w:rsidRDefault="00E14DA2" w:rsidP="0037546A">
      <w:pPr>
        <w:ind w:firstLine="567"/>
        <w:jc w:val="center"/>
        <w:rPr>
          <w:rFonts w:eastAsia="Times New Roman" w:cs="Times New Roman"/>
          <w:iCs/>
          <w:sz w:val="28"/>
        </w:rPr>
      </w:pPr>
    </w:p>
    <w:p w:rsidR="0037546A" w:rsidRPr="0037546A" w:rsidRDefault="0037546A" w:rsidP="0037546A">
      <w:pPr>
        <w:ind w:firstLine="567"/>
        <w:jc w:val="center"/>
        <w:rPr>
          <w:b/>
          <w:color w:val="333333"/>
          <w:sz w:val="28"/>
          <w:szCs w:val="28"/>
        </w:rPr>
      </w:pPr>
      <w:r w:rsidRPr="0037546A">
        <w:rPr>
          <w:b/>
          <w:color w:val="333333"/>
          <w:sz w:val="28"/>
          <w:szCs w:val="28"/>
        </w:rPr>
        <w:t>3.2. Система условий реализации</w:t>
      </w:r>
      <w:r w:rsidR="00994083">
        <w:rPr>
          <w:b/>
          <w:color w:val="333333"/>
          <w:sz w:val="28"/>
          <w:szCs w:val="28"/>
        </w:rPr>
        <w:t xml:space="preserve"> основной</w:t>
      </w:r>
      <w:r w:rsidRPr="0037546A">
        <w:rPr>
          <w:b/>
          <w:color w:val="333333"/>
          <w:sz w:val="28"/>
          <w:szCs w:val="28"/>
        </w:rPr>
        <w:t xml:space="preserve"> образовательной программы в соответствии с требованиями Стандарта </w:t>
      </w:r>
    </w:p>
    <w:p w:rsidR="0037546A" w:rsidRPr="0037546A" w:rsidRDefault="0037546A" w:rsidP="0037546A">
      <w:r w:rsidRPr="0037546A">
        <w:t xml:space="preserve">Интегративным результатом выполнения требований к условиям реализации основной образовательной программы </w:t>
      </w:r>
      <w:r w:rsidR="00241677">
        <w:t xml:space="preserve">среднего </w:t>
      </w:r>
      <w:r w:rsidR="00994083">
        <w:t xml:space="preserve"> </w:t>
      </w:r>
      <w:r w:rsidR="00241677">
        <w:t xml:space="preserve"> </w:t>
      </w:r>
      <w:r w:rsidRPr="0037546A">
        <w:t xml:space="preserve"> общего образования  Мокрушанской СОШ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7546A" w:rsidRPr="0037546A" w:rsidRDefault="0037546A" w:rsidP="0037546A">
      <w:r w:rsidRPr="0037546A">
        <w:t xml:space="preserve">Созданные в Мокрушанской СОШ условия для реализации основной образовательной программы </w:t>
      </w:r>
      <w:r w:rsidR="00994083">
        <w:t xml:space="preserve"> </w:t>
      </w:r>
      <w:r w:rsidR="00241677">
        <w:t xml:space="preserve"> </w:t>
      </w:r>
      <w:r w:rsidR="00241677" w:rsidRPr="0037546A">
        <w:t xml:space="preserve"> </w:t>
      </w:r>
      <w:r w:rsidRPr="0037546A">
        <w:t>общего образования:</w:t>
      </w:r>
    </w:p>
    <w:p w:rsidR="0037546A" w:rsidRPr="0037546A" w:rsidRDefault="0037546A" w:rsidP="0037546A">
      <w:r w:rsidRPr="0037546A">
        <w:t>• соответствуют требованиям Стандарта;</w:t>
      </w:r>
    </w:p>
    <w:p w:rsidR="0037546A" w:rsidRPr="0037546A" w:rsidRDefault="0037546A" w:rsidP="0037546A">
      <w:r w:rsidRPr="0037546A">
        <w:t>• гарантируют сохранность и укрепление физического, психологического и социального здоровья обучающихся;</w:t>
      </w:r>
    </w:p>
    <w:p w:rsidR="0037546A" w:rsidRPr="0037546A" w:rsidRDefault="0037546A" w:rsidP="0037546A">
      <w:pPr>
        <w:rPr>
          <w:b/>
        </w:rPr>
      </w:pPr>
      <w:r w:rsidRPr="0037546A">
        <w:t xml:space="preserve">• обеспечивают реализацию основной образовательной программы </w:t>
      </w:r>
      <w:r w:rsidR="00241677">
        <w:t xml:space="preserve">среднего </w:t>
      </w:r>
      <w:r w:rsidR="00994083">
        <w:t xml:space="preserve"> </w:t>
      </w:r>
      <w:r w:rsidR="00241677">
        <w:t xml:space="preserve"> </w:t>
      </w:r>
      <w:r w:rsidR="00241677" w:rsidRPr="0037546A">
        <w:t xml:space="preserve"> </w:t>
      </w:r>
      <w:r w:rsidR="00241677">
        <w:t xml:space="preserve">общего образования </w:t>
      </w:r>
      <w:r w:rsidRPr="0037546A">
        <w:t>образовательного учреждения и достижение планируемых результатов её освоения;</w:t>
      </w:r>
    </w:p>
    <w:p w:rsidR="0037546A" w:rsidRPr="0037546A" w:rsidRDefault="0037546A" w:rsidP="0037546A">
      <w:r w:rsidRPr="0037546A">
        <w:t>• учитывают особенности образовательного учреждения, его организационную структуру, запросы участников образовательного процесса;</w:t>
      </w:r>
    </w:p>
    <w:p w:rsidR="0037546A" w:rsidRPr="0037546A" w:rsidRDefault="0037546A" w:rsidP="0037546A">
      <w:r w:rsidRPr="0037546A">
        <w:t>• предоставляют возможность взаимодействия с социальными партнёрами, использования ресурсов социума.</w:t>
      </w:r>
    </w:p>
    <w:p w:rsidR="0037546A" w:rsidRPr="0037546A" w:rsidRDefault="0037546A" w:rsidP="0037546A">
      <w:pPr>
        <w:rPr>
          <w:b/>
        </w:rPr>
      </w:pPr>
      <w:r w:rsidRPr="0037546A">
        <w:rPr>
          <w:b/>
        </w:rPr>
        <w:t>Раздел основной образовательной программы Мокрушанской СОШ, характеризующий систему условий,   содержит:</w:t>
      </w:r>
    </w:p>
    <w:p w:rsidR="0037546A" w:rsidRPr="0037546A" w:rsidRDefault="0037546A" w:rsidP="0037546A">
      <w:r w:rsidRPr="0037546A">
        <w:t>• описание кадровых, психолого-педагогических, финансовых, материально-технических, информационно-методических условий и ресурсов;</w:t>
      </w:r>
    </w:p>
    <w:p w:rsidR="0037546A" w:rsidRPr="0037546A" w:rsidRDefault="0037546A" w:rsidP="0037546A">
      <w:r w:rsidRPr="0037546A">
        <w:t xml:space="preserve">• обоснование необходимых изменений в имеющихся условиях в соответствии с целями и приоритетами основной образовательной программы </w:t>
      </w:r>
      <w:r w:rsidR="00A94C17">
        <w:t>среднего</w:t>
      </w:r>
      <w:r w:rsidR="00994083">
        <w:t xml:space="preserve"> </w:t>
      </w:r>
      <w:r w:rsidRPr="0037546A">
        <w:t>общего образования образовательного учреждения;</w:t>
      </w:r>
    </w:p>
    <w:p w:rsidR="0037546A" w:rsidRPr="0037546A" w:rsidRDefault="0037546A" w:rsidP="0037546A">
      <w:r w:rsidRPr="0037546A">
        <w:t>• механизмы достижения целевых ориентиров в системе условий;</w:t>
      </w:r>
    </w:p>
    <w:p w:rsidR="0037546A" w:rsidRPr="0037546A" w:rsidRDefault="0037546A" w:rsidP="0037546A">
      <w:r w:rsidRPr="0037546A">
        <w:t>• сетевой график (дорожную карту) по формированию необходимой системы условий;</w:t>
      </w:r>
    </w:p>
    <w:p w:rsidR="0037546A" w:rsidRPr="0037546A" w:rsidRDefault="0037546A" w:rsidP="0037546A">
      <w:r w:rsidRPr="0037546A">
        <w:t>• систему мониторинга и оценки условий.</w:t>
      </w:r>
    </w:p>
    <w:p w:rsidR="0037546A" w:rsidRPr="0037546A" w:rsidRDefault="0037546A" w:rsidP="0037546A">
      <w:r w:rsidRPr="0037546A">
        <w:t>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37546A" w:rsidRPr="0037546A" w:rsidRDefault="0037546A" w:rsidP="0037546A">
      <w:r w:rsidRPr="0037546A">
        <w:t xml:space="preserve">• анализ имеющихся в Мокрушанской СОШ  условий и ресурсов реализации основной образовательной программы </w:t>
      </w:r>
      <w:r w:rsidR="00A94C17">
        <w:t xml:space="preserve"> среднего </w:t>
      </w:r>
      <w:r w:rsidR="00994083">
        <w:t xml:space="preserve"> </w:t>
      </w:r>
      <w:r w:rsidRPr="0037546A">
        <w:t>общего образования;</w:t>
      </w:r>
    </w:p>
    <w:p w:rsidR="0037546A" w:rsidRPr="0037546A" w:rsidRDefault="0037546A" w:rsidP="0037546A">
      <w:r w:rsidRPr="0037546A">
        <w:t xml:space="preserve">• установление степени их соответствия требованиям Стандарта, а также целям и задачам основной образовательной программы </w:t>
      </w:r>
      <w:r w:rsidR="00A94C17">
        <w:t xml:space="preserve">среднего </w:t>
      </w:r>
      <w:r w:rsidR="00994083">
        <w:t xml:space="preserve"> </w:t>
      </w:r>
      <w:r w:rsidR="00A94C17">
        <w:t xml:space="preserve"> общего образования</w:t>
      </w:r>
      <w:r w:rsidRPr="0037546A">
        <w:t>, сформированным с учётом потребностей всех участников образовательного процесса;</w:t>
      </w:r>
    </w:p>
    <w:p w:rsidR="0037546A" w:rsidRPr="0037546A" w:rsidRDefault="0037546A" w:rsidP="0037546A">
      <w:r w:rsidRPr="0037546A">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7546A" w:rsidRPr="0037546A" w:rsidRDefault="0037546A" w:rsidP="0037546A">
      <w:r w:rsidRPr="0037546A">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37546A" w:rsidRPr="0037546A" w:rsidRDefault="0037546A" w:rsidP="0037546A">
      <w:r w:rsidRPr="0037546A">
        <w:t>• разработку сетевого графика (дорожной карты) создания необходимой системы условий;</w:t>
      </w:r>
    </w:p>
    <w:p w:rsidR="0037546A" w:rsidRPr="0037546A" w:rsidRDefault="0037546A" w:rsidP="0037546A">
      <w:r w:rsidRPr="0037546A">
        <w:t>• разработку механизмов мониторинга, оценки и коррекции реализации промежуточных этапов разработанного графика (дорожной карты).</w:t>
      </w:r>
      <w:bookmarkStart w:id="45" w:name="bookmark199"/>
    </w:p>
    <w:p w:rsidR="0037546A" w:rsidRPr="0037546A" w:rsidRDefault="0037546A" w:rsidP="0037546A">
      <w:pPr>
        <w:rPr>
          <w:b/>
          <w:sz w:val="28"/>
        </w:rPr>
      </w:pPr>
      <w:r w:rsidRPr="0037546A">
        <w:rPr>
          <w:b/>
          <w:sz w:val="28"/>
        </w:rPr>
        <w:t>3.2.1. Кадровые условия реализации основной образовательной программы</w:t>
      </w:r>
      <w:bookmarkEnd w:id="45"/>
      <w:r w:rsidR="00A94C17" w:rsidRPr="00A94C17">
        <w:t xml:space="preserve"> </w:t>
      </w:r>
      <w:r w:rsidR="00A94C17" w:rsidRPr="00802D2D">
        <w:rPr>
          <w:b/>
          <w:sz w:val="28"/>
        </w:rPr>
        <w:t xml:space="preserve">среднего </w:t>
      </w:r>
      <w:r w:rsidR="00C37EF1">
        <w:rPr>
          <w:b/>
          <w:sz w:val="28"/>
        </w:rPr>
        <w:t xml:space="preserve"> </w:t>
      </w:r>
      <w:r w:rsidR="00A94C17" w:rsidRPr="00802D2D">
        <w:rPr>
          <w:b/>
          <w:sz w:val="28"/>
        </w:rPr>
        <w:t>общего образования</w:t>
      </w:r>
    </w:p>
    <w:p w:rsidR="0037546A" w:rsidRPr="0037546A" w:rsidRDefault="0037546A" w:rsidP="0037546A">
      <w:r w:rsidRPr="0037546A">
        <w:t xml:space="preserve">Описание кадровых условий реализации основной образовательной </w:t>
      </w:r>
      <w:r w:rsidR="00802D2D" w:rsidRPr="0037546A">
        <w:t>программы</w:t>
      </w:r>
      <w:r w:rsidR="00802D2D">
        <w:t xml:space="preserve"> среднего </w:t>
      </w:r>
      <w:r w:rsidR="00C37EF1">
        <w:t xml:space="preserve"> </w:t>
      </w:r>
      <w:r w:rsidR="00802D2D" w:rsidRPr="0037546A">
        <w:t xml:space="preserve"> </w:t>
      </w:r>
      <w:r w:rsidR="00802D2D">
        <w:t>общего образования</w:t>
      </w:r>
      <w:r w:rsidRPr="0037546A">
        <w:t xml:space="preserve"> включает:</w:t>
      </w:r>
    </w:p>
    <w:p w:rsidR="0037546A" w:rsidRPr="0037546A" w:rsidRDefault="0037546A" w:rsidP="0037546A">
      <w:r w:rsidRPr="0037546A">
        <w:t>• характеристику укомплектованности образовательного учреждения;</w:t>
      </w:r>
    </w:p>
    <w:p w:rsidR="0037546A" w:rsidRPr="0037546A" w:rsidRDefault="0037546A" w:rsidP="0037546A">
      <w:r w:rsidRPr="0037546A">
        <w:t>• описание уровня квалификации работников образовательного учреждения и их функциональных обязанностей;</w:t>
      </w:r>
    </w:p>
    <w:p w:rsidR="0037546A" w:rsidRPr="0037546A" w:rsidRDefault="0037546A" w:rsidP="0037546A">
      <w:r w:rsidRPr="0037546A">
        <w:t>• описание реализуемой системы непрерывного профессионального развития и повышения квалификации педагогических работников;</w:t>
      </w:r>
    </w:p>
    <w:p w:rsidR="0037546A" w:rsidRPr="0037546A" w:rsidRDefault="0037546A" w:rsidP="0037546A">
      <w:r w:rsidRPr="0037546A">
        <w:t>• описание системы оценки деятельности членов педагогического коллектива.</w:t>
      </w:r>
    </w:p>
    <w:p w:rsidR="0037546A" w:rsidRPr="0037546A" w:rsidRDefault="0037546A" w:rsidP="0037546A">
      <w:pPr>
        <w:rPr>
          <w:b/>
        </w:rPr>
      </w:pPr>
      <w:bookmarkStart w:id="46" w:name="bookmark200"/>
      <w:r w:rsidRPr="0037546A">
        <w:rPr>
          <w:b/>
        </w:rPr>
        <w:t>Кадровое обеспечение</w:t>
      </w:r>
      <w:bookmarkEnd w:id="46"/>
    </w:p>
    <w:p w:rsidR="0037546A" w:rsidRPr="0037546A" w:rsidRDefault="0037546A" w:rsidP="0037546A">
      <w:r w:rsidRPr="0037546A">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w:t>
      </w:r>
      <w:r w:rsidR="00802D2D">
        <w:t xml:space="preserve">среднего (полного) </w:t>
      </w:r>
      <w:r w:rsidRPr="0037546A">
        <w:t xml:space="preserve"> общего образования..</w:t>
      </w:r>
    </w:p>
    <w:p w:rsidR="0037546A" w:rsidRPr="0037546A" w:rsidRDefault="0037546A" w:rsidP="0037546A">
      <w:r w:rsidRPr="0037546A">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Мокрушанской СОШ,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7546A" w:rsidRPr="0037546A" w:rsidRDefault="0037546A" w:rsidP="0037546A">
      <w:r w:rsidRPr="0037546A">
        <w:t>Мокрушанская СОШ    укомплектована   работниками пищеблока, вспомогательным персоналом.</w:t>
      </w:r>
    </w:p>
    <w:p w:rsidR="0037546A" w:rsidRPr="0037546A" w:rsidRDefault="0037546A" w:rsidP="0037546A">
      <w:r w:rsidRPr="0037546A">
        <w:t xml:space="preserve">Описание кадровых условий Мокрушанской СОШ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37546A">
          <w:t>2010 г</w:t>
        </w:r>
      </w:smartTag>
      <w:r w:rsidRPr="0037546A">
        <w:t>. № 761н, с имеющимся кадровым потенциалом. Это позволяет определить состояние кадрового потенциала и наметить пути необходимой работы по его дальнейшему изменению.</w:t>
      </w:r>
    </w:p>
    <w:p w:rsidR="0037546A" w:rsidRPr="0037546A" w:rsidRDefault="0037546A" w:rsidP="0037546A">
      <w:bookmarkStart w:id="47" w:name="bookmark201"/>
    </w:p>
    <w:p w:rsidR="0037546A" w:rsidRPr="0037546A" w:rsidRDefault="0037546A" w:rsidP="0037546A">
      <w:pPr>
        <w:rPr>
          <w:b/>
        </w:rPr>
      </w:pPr>
      <w:r w:rsidRPr="0037546A">
        <w:rPr>
          <w:b/>
        </w:rPr>
        <w:t xml:space="preserve">Кадровое обеспечение реализации основной образовательной программы </w:t>
      </w:r>
      <w:r w:rsidR="00802D2D">
        <w:rPr>
          <w:b/>
        </w:rPr>
        <w:t xml:space="preserve"> среднего </w:t>
      </w:r>
      <w:r w:rsidR="00C37EF1">
        <w:rPr>
          <w:b/>
        </w:rPr>
        <w:t xml:space="preserve"> </w:t>
      </w:r>
      <w:r w:rsidR="00802D2D">
        <w:rPr>
          <w:b/>
        </w:rPr>
        <w:t xml:space="preserve"> </w:t>
      </w:r>
      <w:r w:rsidRPr="0037546A">
        <w:rPr>
          <w:b/>
        </w:rPr>
        <w:t>общего образования</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2131"/>
        <w:gridCol w:w="1436"/>
        <w:gridCol w:w="2033"/>
        <w:gridCol w:w="2033"/>
      </w:tblGrid>
      <w:tr w:rsidR="0037546A" w:rsidRPr="0037546A" w:rsidTr="000162F6">
        <w:tc>
          <w:tcPr>
            <w:tcW w:w="1938" w:type="dxa"/>
          </w:tcPr>
          <w:p w:rsidR="0037546A" w:rsidRPr="00802D2D" w:rsidRDefault="0037546A" w:rsidP="0037546A">
            <w:pPr>
              <w:rPr>
                <w:b/>
              </w:rPr>
            </w:pPr>
            <w:r w:rsidRPr="00802D2D">
              <w:rPr>
                <w:b/>
              </w:rPr>
              <w:t>Должность</w:t>
            </w:r>
          </w:p>
        </w:tc>
        <w:tc>
          <w:tcPr>
            <w:tcW w:w="2131" w:type="dxa"/>
          </w:tcPr>
          <w:p w:rsidR="0037546A" w:rsidRPr="00802D2D" w:rsidRDefault="0037546A" w:rsidP="0037546A">
            <w:pPr>
              <w:rPr>
                <w:b/>
              </w:rPr>
            </w:pPr>
            <w:r w:rsidRPr="00802D2D">
              <w:rPr>
                <w:b/>
              </w:rPr>
              <w:t>Должностные обязанности</w:t>
            </w:r>
          </w:p>
        </w:tc>
        <w:tc>
          <w:tcPr>
            <w:tcW w:w="1436" w:type="dxa"/>
          </w:tcPr>
          <w:p w:rsidR="0037546A" w:rsidRPr="00802D2D" w:rsidRDefault="0037546A" w:rsidP="0037546A">
            <w:pPr>
              <w:rPr>
                <w:b/>
              </w:rPr>
            </w:pPr>
            <w:r w:rsidRPr="00802D2D">
              <w:rPr>
                <w:b/>
              </w:rPr>
              <w:t xml:space="preserve">Количество работников в ОУ </w:t>
            </w:r>
          </w:p>
          <w:p w:rsidR="0037546A" w:rsidRPr="00802D2D" w:rsidRDefault="0037546A" w:rsidP="0037546A">
            <w:pPr>
              <w:rPr>
                <w:b/>
              </w:rPr>
            </w:pPr>
            <w:r w:rsidRPr="00802D2D">
              <w:rPr>
                <w:b/>
              </w:rPr>
              <w:t xml:space="preserve"> (требуется/</w:t>
            </w:r>
          </w:p>
          <w:p w:rsidR="0037546A" w:rsidRPr="00802D2D" w:rsidRDefault="0037546A" w:rsidP="0037546A">
            <w:pPr>
              <w:rPr>
                <w:b/>
              </w:rPr>
            </w:pPr>
            <w:r w:rsidRPr="00802D2D">
              <w:rPr>
                <w:b/>
              </w:rPr>
              <w:t>имеется )</w:t>
            </w:r>
          </w:p>
        </w:tc>
        <w:tc>
          <w:tcPr>
            <w:tcW w:w="4066" w:type="dxa"/>
            <w:gridSpan w:val="2"/>
          </w:tcPr>
          <w:p w:rsidR="0037546A" w:rsidRPr="00802D2D" w:rsidRDefault="0037546A" w:rsidP="0037546A">
            <w:pPr>
              <w:rPr>
                <w:b/>
              </w:rPr>
            </w:pPr>
            <w:r w:rsidRPr="00802D2D">
              <w:rPr>
                <w:b/>
              </w:rPr>
              <w:t>Уровень квалификации работников ОУ</w:t>
            </w:r>
          </w:p>
        </w:tc>
      </w:tr>
      <w:tr w:rsidR="0037546A" w:rsidRPr="0037546A" w:rsidTr="000162F6">
        <w:tc>
          <w:tcPr>
            <w:tcW w:w="1938" w:type="dxa"/>
          </w:tcPr>
          <w:p w:rsidR="0037546A" w:rsidRPr="0037546A" w:rsidRDefault="0037546A" w:rsidP="0037546A"/>
        </w:tc>
        <w:tc>
          <w:tcPr>
            <w:tcW w:w="2131" w:type="dxa"/>
          </w:tcPr>
          <w:p w:rsidR="0037546A" w:rsidRPr="0037546A" w:rsidRDefault="0037546A" w:rsidP="0037546A"/>
        </w:tc>
        <w:tc>
          <w:tcPr>
            <w:tcW w:w="1436" w:type="dxa"/>
          </w:tcPr>
          <w:p w:rsidR="0037546A" w:rsidRPr="0037546A" w:rsidRDefault="0037546A" w:rsidP="0037546A"/>
        </w:tc>
        <w:tc>
          <w:tcPr>
            <w:tcW w:w="2033" w:type="dxa"/>
          </w:tcPr>
          <w:p w:rsidR="0037546A" w:rsidRPr="00802D2D" w:rsidRDefault="0037546A" w:rsidP="0037546A">
            <w:pPr>
              <w:rPr>
                <w:b/>
              </w:rPr>
            </w:pPr>
            <w:r w:rsidRPr="00802D2D">
              <w:rPr>
                <w:b/>
              </w:rPr>
              <w:t>Требования к уровню квалификации</w:t>
            </w:r>
          </w:p>
        </w:tc>
        <w:tc>
          <w:tcPr>
            <w:tcW w:w="2033" w:type="dxa"/>
          </w:tcPr>
          <w:p w:rsidR="0037546A" w:rsidRPr="00802D2D" w:rsidRDefault="0037546A" w:rsidP="0037546A">
            <w:pPr>
              <w:rPr>
                <w:b/>
              </w:rPr>
            </w:pPr>
            <w:r w:rsidRPr="00802D2D">
              <w:rPr>
                <w:b/>
              </w:rPr>
              <w:t>Фактический уровень квалификации</w:t>
            </w:r>
          </w:p>
        </w:tc>
      </w:tr>
      <w:tr w:rsidR="0037546A" w:rsidRPr="0037546A" w:rsidTr="000162F6">
        <w:trPr>
          <w:trHeight w:val="3534"/>
        </w:trPr>
        <w:tc>
          <w:tcPr>
            <w:tcW w:w="1938" w:type="dxa"/>
          </w:tcPr>
          <w:p w:rsidR="0037546A" w:rsidRPr="0037546A" w:rsidRDefault="0037546A" w:rsidP="0037546A">
            <w:bookmarkStart w:id="48" w:name="bookmark202"/>
            <w:r w:rsidRPr="0037546A">
              <w:t>Должность: руководитель образовательного учреждения.</w:t>
            </w:r>
            <w:bookmarkEnd w:id="48"/>
          </w:p>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tc>
        <w:tc>
          <w:tcPr>
            <w:tcW w:w="2131" w:type="dxa"/>
          </w:tcPr>
          <w:p w:rsidR="0037546A" w:rsidRPr="0037546A" w:rsidRDefault="0037546A" w:rsidP="0037546A">
            <w:r w:rsidRPr="0037546A">
              <w:t>обеспечивает системную образовательную и административно-хозяйственную работу образовательного учреждения.</w:t>
            </w:r>
          </w:p>
          <w:p w:rsidR="0037546A" w:rsidRPr="0037546A" w:rsidRDefault="0037546A" w:rsidP="0037546A"/>
        </w:tc>
        <w:tc>
          <w:tcPr>
            <w:tcW w:w="1436" w:type="dxa"/>
          </w:tcPr>
          <w:p w:rsidR="0037546A" w:rsidRPr="0037546A" w:rsidRDefault="0037546A" w:rsidP="00802D2D">
            <w:pPr>
              <w:jc w:val="center"/>
            </w:pPr>
            <w:r w:rsidRPr="0037546A">
              <w:t>1</w:t>
            </w:r>
          </w:p>
        </w:tc>
        <w:tc>
          <w:tcPr>
            <w:tcW w:w="2033" w:type="dxa"/>
          </w:tcPr>
          <w:p w:rsidR="0037546A" w:rsidRPr="0037546A" w:rsidRDefault="0037546A" w:rsidP="0037546A">
            <w:r w:rsidRPr="0037546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7546A" w:rsidRPr="0037546A" w:rsidRDefault="0037546A" w:rsidP="0037546A"/>
        </w:tc>
        <w:tc>
          <w:tcPr>
            <w:tcW w:w="2033" w:type="dxa"/>
          </w:tcPr>
          <w:p w:rsidR="0037546A" w:rsidRPr="0037546A" w:rsidRDefault="0037546A" w:rsidP="0037546A">
            <w:r w:rsidRPr="0037546A">
              <w:t>высшее профессиональное образование по направлениям подготовки «Менеджмент», стаж работы на педагогических должностях  - 22</w:t>
            </w:r>
          </w:p>
        </w:tc>
      </w:tr>
      <w:tr w:rsidR="0037546A" w:rsidRPr="0037546A" w:rsidTr="000162F6">
        <w:trPr>
          <w:trHeight w:val="1787"/>
        </w:trPr>
        <w:tc>
          <w:tcPr>
            <w:tcW w:w="1938" w:type="dxa"/>
          </w:tcPr>
          <w:p w:rsidR="0037546A" w:rsidRPr="0037546A" w:rsidRDefault="0037546A" w:rsidP="0037546A">
            <w:r w:rsidRPr="0037546A">
              <w:t>заместители руководителя.</w:t>
            </w:r>
          </w:p>
        </w:tc>
        <w:tc>
          <w:tcPr>
            <w:tcW w:w="2131" w:type="dxa"/>
          </w:tcPr>
          <w:p w:rsidR="0037546A" w:rsidRPr="0037546A" w:rsidRDefault="0037546A" w:rsidP="0037546A">
            <w:r w:rsidRPr="0037546A">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37546A" w:rsidRPr="0037546A" w:rsidRDefault="0037546A" w:rsidP="0037546A"/>
        </w:tc>
        <w:tc>
          <w:tcPr>
            <w:tcW w:w="1436" w:type="dxa"/>
          </w:tcPr>
          <w:p w:rsidR="0037546A" w:rsidRPr="0037546A" w:rsidRDefault="0037546A" w:rsidP="00802D2D">
            <w:pPr>
              <w:jc w:val="center"/>
            </w:pPr>
            <w:r w:rsidRPr="0037546A">
              <w:t>2</w:t>
            </w:r>
          </w:p>
        </w:tc>
        <w:tc>
          <w:tcPr>
            <w:tcW w:w="2033" w:type="dxa"/>
          </w:tcPr>
          <w:p w:rsidR="0037546A" w:rsidRPr="0037546A" w:rsidRDefault="0037546A" w:rsidP="0037546A">
            <w:r w:rsidRPr="0037546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7546A" w:rsidRPr="0037546A" w:rsidRDefault="0037546A" w:rsidP="0037546A"/>
          <w:p w:rsidR="0037546A" w:rsidRPr="0037546A" w:rsidRDefault="0037546A" w:rsidP="0037546A"/>
        </w:tc>
        <w:tc>
          <w:tcPr>
            <w:tcW w:w="2033" w:type="dxa"/>
          </w:tcPr>
          <w:p w:rsidR="0037546A" w:rsidRPr="0037546A" w:rsidRDefault="0037546A" w:rsidP="0037546A">
            <w:r w:rsidRPr="0037546A">
              <w:t>высшее профессиональное образование, стаж работы – 34года, 8лет.</w:t>
            </w:r>
          </w:p>
        </w:tc>
      </w:tr>
      <w:tr w:rsidR="0037546A" w:rsidRPr="0037546A" w:rsidTr="000162F6">
        <w:trPr>
          <w:trHeight w:val="1787"/>
        </w:trPr>
        <w:tc>
          <w:tcPr>
            <w:tcW w:w="1938" w:type="dxa"/>
          </w:tcPr>
          <w:p w:rsidR="0037546A" w:rsidRPr="0037546A" w:rsidRDefault="0037546A" w:rsidP="0037546A">
            <w:r w:rsidRPr="0037546A">
              <w:t>учителя</w:t>
            </w:r>
          </w:p>
        </w:tc>
        <w:tc>
          <w:tcPr>
            <w:tcW w:w="2131" w:type="dxa"/>
          </w:tcPr>
          <w:p w:rsidR="0037546A" w:rsidRPr="0037546A" w:rsidRDefault="0037546A" w:rsidP="0037546A">
            <w:r w:rsidRPr="0037546A">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37546A" w:rsidRPr="0037546A" w:rsidRDefault="0037546A" w:rsidP="0037546A"/>
        </w:tc>
        <w:tc>
          <w:tcPr>
            <w:tcW w:w="1436" w:type="dxa"/>
          </w:tcPr>
          <w:p w:rsidR="0037546A" w:rsidRPr="0037546A" w:rsidRDefault="0037546A" w:rsidP="00A32D3D">
            <w:pPr>
              <w:jc w:val="center"/>
            </w:pPr>
            <w:r w:rsidRPr="0037546A">
              <w:t>1</w:t>
            </w:r>
            <w:r w:rsidR="00A32D3D">
              <w:t>2</w:t>
            </w:r>
          </w:p>
        </w:tc>
        <w:tc>
          <w:tcPr>
            <w:tcW w:w="2033" w:type="dxa"/>
          </w:tcPr>
          <w:p w:rsidR="0037546A" w:rsidRPr="0037546A" w:rsidRDefault="0037546A" w:rsidP="0037546A">
            <w:r w:rsidRPr="0037546A">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7546A" w:rsidRPr="0037546A" w:rsidRDefault="0037546A" w:rsidP="0037546A"/>
        </w:tc>
        <w:tc>
          <w:tcPr>
            <w:tcW w:w="2033" w:type="dxa"/>
          </w:tcPr>
          <w:p w:rsidR="0037546A" w:rsidRPr="0037546A" w:rsidRDefault="0037546A" w:rsidP="0037546A">
            <w:r w:rsidRPr="0037546A">
              <w:t xml:space="preserve">высшее профессиональное образование, соответствующее преподаваемому  предмету     </w:t>
            </w:r>
          </w:p>
        </w:tc>
      </w:tr>
      <w:tr w:rsidR="0037546A" w:rsidRPr="0037546A" w:rsidTr="000162F6">
        <w:trPr>
          <w:trHeight w:val="1787"/>
        </w:trPr>
        <w:tc>
          <w:tcPr>
            <w:tcW w:w="1938" w:type="dxa"/>
          </w:tcPr>
          <w:p w:rsidR="0037546A" w:rsidRPr="0037546A" w:rsidRDefault="0037546A" w:rsidP="0037546A">
            <w:r w:rsidRPr="0037546A">
              <w:t>старший вожатый</w:t>
            </w:r>
          </w:p>
        </w:tc>
        <w:tc>
          <w:tcPr>
            <w:tcW w:w="2131" w:type="dxa"/>
          </w:tcPr>
          <w:p w:rsidR="0037546A" w:rsidRPr="0037546A" w:rsidRDefault="0037546A" w:rsidP="0037546A">
            <w:r w:rsidRPr="0037546A">
              <w:t>способствует развитию и деятельности детских общественных организаций, объединений.</w:t>
            </w:r>
          </w:p>
          <w:p w:rsidR="0037546A" w:rsidRPr="0037546A" w:rsidRDefault="0037546A" w:rsidP="0037546A"/>
        </w:tc>
        <w:tc>
          <w:tcPr>
            <w:tcW w:w="1436" w:type="dxa"/>
          </w:tcPr>
          <w:p w:rsidR="0037546A" w:rsidRPr="0037546A" w:rsidRDefault="0037546A" w:rsidP="000162F6">
            <w:pPr>
              <w:jc w:val="center"/>
            </w:pPr>
            <w:r w:rsidRPr="0037546A">
              <w:t>1</w:t>
            </w:r>
          </w:p>
        </w:tc>
        <w:tc>
          <w:tcPr>
            <w:tcW w:w="2033" w:type="dxa"/>
          </w:tcPr>
          <w:p w:rsidR="0037546A" w:rsidRPr="0037546A" w:rsidRDefault="0037546A" w:rsidP="0037546A">
            <w:r w:rsidRPr="0037546A">
              <w:t>высшее профессиональное образование или среднее профессиональное образование без предъявления требований к стажу работы.</w:t>
            </w:r>
          </w:p>
          <w:p w:rsidR="0037546A" w:rsidRPr="0037546A" w:rsidRDefault="0037546A" w:rsidP="0037546A"/>
        </w:tc>
        <w:tc>
          <w:tcPr>
            <w:tcW w:w="2033" w:type="dxa"/>
          </w:tcPr>
          <w:p w:rsidR="0037546A" w:rsidRPr="0037546A" w:rsidRDefault="0037546A" w:rsidP="0037546A">
            <w:r w:rsidRPr="0037546A">
              <w:t>высшее профессиональное образование</w:t>
            </w:r>
          </w:p>
        </w:tc>
      </w:tr>
      <w:tr w:rsidR="0037546A" w:rsidRPr="0037546A" w:rsidTr="000162F6">
        <w:trPr>
          <w:trHeight w:val="1787"/>
        </w:trPr>
        <w:tc>
          <w:tcPr>
            <w:tcW w:w="1938" w:type="dxa"/>
          </w:tcPr>
          <w:p w:rsidR="0037546A" w:rsidRPr="0037546A" w:rsidRDefault="0037546A" w:rsidP="0037546A">
            <w:r w:rsidRPr="0037546A">
              <w:t>педагог дополнительного образования.</w:t>
            </w:r>
          </w:p>
          <w:p w:rsidR="0037546A" w:rsidRPr="0037546A" w:rsidRDefault="0037546A" w:rsidP="0037546A"/>
        </w:tc>
        <w:tc>
          <w:tcPr>
            <w:tcW w:w="2131" w:type="dxa"/>
          </w:tcPr>
          <w:p w:rsidR="0037546A" w:rsidRPr="0037546A" w:rsidRDefault="0037546A" w:rsidP="0037546A">
            <w:r w:rsidRPr="0037546A">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37546A" w:rsidRPr="0037546A" w:rsidRDefault="0037546A" w:rsidP="0037546A"/>
        </w:tc>
        <w:tc>
          <w:tcPr>
            <w:tcW w:w="1436" w:type="dxa"/>
          </w:tcPr>
          <w:p w:rsidR="0037546A" w:rsidRPr="0037546A" w:rsidRDefault="0037546A" w:rsidP="000162F6">
            <w:pPr>
              <w:jc w:val="center"/>
            </w:pPr>
            <w:r w:rsidRPr="0037546A">
              <w:t>1</w:t>
            </w:r>
          </w:p>
        </w:tc>
        <w:tc>
          <w:tcPr>
            <w:tcW w:w="2033" w:type="dxa"/>
          </w:tcPr>
          <w:p w:rsidR="0037546A" w:rsidRPr="0037546A" w:rsidRDefault="0037546A" w:rsidP="0037546A">
            <w:r w:rsidRPr="0037546A">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7546A" w:rsidRPr="0037546A" w:rsidRDefault="0037546A" w:rsidP="0037546A"/>
        </w:tc>
        <w:tc>
          <w:tcPr>
            <w:tcW w:w="2033" w:type="dxa"/>
          </w:tcPr>
          <w:p w:rsidR="0037546A" w:rsidRPr="0037546A" w:rsidRDefault="0037546A" w:rsidP="0037546A">
            <w:r w:rsidRPr="0037546A">
              <w:t>высшее профессиональное образование</w:t>
            </w:r>
          </w:p>
        </w:tc>
      </w:tr>
      <w:tr w:rsidR="0037546A" w:rsidRPr="0037546A" w:rsidTr="000162F6">
        <w:trPr>
          <w:trHeight w:val="1787"/>
        </w:trPr>
        <w:tc>
          <w:tcPr>
            <w:tcW w:w="1938" w:type="dxa"/>
          </w:tcPr>
          <w:p w:rsidR="0037546A" w:rsidRPr="0037546A" w:rsidRDefault="0037546A" w:rsidP="0037546A"/>
          <w:p w:rsidR="0037546A" w:rsidRPr="0037546A" w:rsidRDefault="0037546A" w:rsidP="0037546A">
            <w:r w:rsidRPr="0037546A">
              <w:t>библиотекарь</w:t>
            </w:r>
          </w:p>
          <w:p w:rsidR="0037546A" w:rsidRPr="0037546A" w:rsidRDefault="0037546A" w:rsidP="0037546A"/>
          <w:p w:rsidR="0037546A" w:rsidRPr="0037546A" w:rsidRDefault="0037546A" w:rsidP="0037546A"/>
          <w:p w:rsidR="0037546A" w:rsidRPr="0037546A" w:rsidRDefault="0037546A" w:rsidP="0037546A"/>
        </w:tc>
        <w:tc>
          <w:tcPr>
            <w:tcW w:w="2131" w:type="dxa"/>
          </w:tcPr>
          <w:p w:rsidR="0037546A" w:rsidRPr="0037546A" w:rsidRDefault="0037546A" w:rsidP="0037546A">
            <w:r w:rsidRPr="0037546A">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37546A" w:rsidRPr="0037546A" w:rsidRDefault="0037546A" w:rsidP="0037546A"/>
        </w:tc>
        <w:tc>
          <w:tcPr>
            <w:tcW w:w="1436" w:type="dxa"/>
          </w:tcPr>
          <w:p w:rsidR="0037546A" w:rsidRPr="0037546A" w:rsidRDefault="0037546A" w:rsidP="000162F6">
            <w:pPr>
              <w:jc w:val="center"/>
            </w:pPr>
            <w:r w:rsidRPr="0037546A">
              <w:t>1</w:t>
            </w:r>
          </w:p>
        </w:tc>
        <w:tc>
          <w:tcPr>
            <w:tcW w:w="2033" w:type="dxa"/>
          </w:tcPr>
          <w:p w:rsidR="0037546A" w:rsidRPr="0037546A" w:rsidRDefault="0037546A" w:rsidP="0037546A">
            <w:r w:rsidRPr="0037546A">
              <w:t>высшее или среднее профессиональное образование по специальности «Библиотечно-информационная деятельность».</w:t>
            </w:r>
          </w:p>
          <w:p w:rsidR="0037546A" w:rsidRPr="0037546A" w:rsidRDefault="0037546A" w:rsidP="0037546A"/>
        </w:tc>
        <w:tc>
          <w:tcPr>
            <w:tcW w:w="2033" w:type="dxa"/>
          </w:tcPr>
          <w:p w:rsidR="0037546A" w:rsidRPr="0037546A" w:rsidRDefault="0037546A" w:rsidP="000162F6">
            <w:pPr>
              <w:jc w:val="center"/>
            </w:pPr>
            <w:r w:rsidRPr="0037546A">
              <w:t>-</w:t>
            </w:r>
          </w:p>
        </w:tc>
      </w:tr>
      <w:tr w:rsidR="0037546A" w:rsidRPr="0037546A" w:rsidTr="000162F6">
        <w:trPr>
          <w:trHeight w:val="1787"/>
        </w:trPr>
        <w:tc>
          <w:tcPr>
            <w:tcW w:w="1938" w:type="dxa"/>
          </w:tcPr>
          <w:p w:rsidR="0037546A" w:rsidRPr="0037546A" w:rsidRDefault="0037546A" w:rsidP="0037546A">
            <w:r w:rsidRPr="0037546A">
              <w:t>педагог-психолог</w:t>
            </w:r>
          </w:p>
        </w:tc>
        <w:tc>
          <w:tcPr>
            <w:tcW w:w="2131" w:type="dxa"/>
          </w:tcPr>
          <w:p w:rsidR="0037546A" w:rsidRPr="0037546A" w:rsidRDefault="0037546A" w:rsidP="0037546A">
            <w:r w:rsidRPr="0037546A">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37546A" w:rsidRPr="0037546A" w:rsidRDefault="0037546A" w:rsidP="0037546A"/>
        </w:tc>
        <w:tc>
          <w:tcPr>
            <w:tcW w:w="1436" w:type="dxa"/>
          </w:tcPr>
          <w:p w:rsidR="0037546A" w:rsidRPr="0037546A" w:rsidRDefault="0037546A" w:rsidP="0037546A">
            <w:r w:rsidRPr="0037546A">
              <w:t>требуется</w:t>
            </w:r>
          </w:p>
        </w:tc>
        <w:tc>
          <w:tcPr>
            <w:tcW w:w="2033" w:type="dxa"/>
          </w:tcPr>
          <w:p w:rsidR="0037546A" w:rsidRPr="0037546A" w:rsidRDefault="0037546A" w:rsidP="0037546A">
            <w:r w:rsidRPr="0037546A">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7546A" w:rsidRPr="0037546A" w:rsidRDefault="0037546A" w:rsidP="0037546A"/>
        </w:tc>
        <w:tc>
          <w:tcPr>
            <w:tcW w:w="2033" w:type="dxa"/>
          </w:tcPr>
          <w:p w:rsidR="0037546A" w:rsidRPr="0037546A" w:rsidRDefault="0037546A" w:rsidP="0037546A"/>
        </w:tc>
      </w:tr>
    </w:tbl>
    <w:p w:rsidR="0037546A" w:rsidRPr="0037546A" w:rsidRDefault="0037546A" w:rsidP="0037546A"/>
    <w:p w:rsidR="0037546A" w:rsidRPr="0037546A" w:rsidRDefault="0037546A" w:rsidP="0037546A">
      <w:pPr>
        <w:rPr>
          <w:b/>
        </w:rPr>
      </w:pPr>
      <w:bookmarkStart w:id="49" w:name="bookmark219"/>
      <w:r w:rsidRPr="0037546A">
        <w:rPr>
          <w:b/>
        </w:rPr>
        <w:t>Профессиональное развитие и повышение квалификации педагогических работников</w:t>
      </w:r>
      <w:bookmarkEnd w:id="49"/>
    </w:p>
    <w:p w:rsidR="0037546A" w:rsidRPr="0037546A" w:rsidRDefault="0037546A" w:rsidP="0037546A">
      <w:r w:rsidRPr="0037546A">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7546A" w:rsidRPr="0037546A" w:rsidRDefault="0037546A" w:rsidP="0037546A"/>
    <w:p w:rsidR="0037546A" w:rsidRPr="0037546A" w:rsidRDefault="0037546A" w:rsidP="0037546A"/>
    <w:p w:rsidR="0037546A" w:rsidRDefault="0037546A" w:rsidP="0037546A"/>
    <w:p w:rsidR="000162F6" w:rsidRDefault="000162F6" w:rsidP="0037546A"/>
    <w:p w:rsidR="000162F6" w:rsidRDefault="000162F6" w:rsidP="0037546A"/>
    <w:p w:rsidR="000162F6" w:rsidRDefault="000162F6" w:rsidP="0037546A"/>
    <w:p w:rsidR="000162F6" w:rsidRDefault="000162F6" w:rsidP="0037546A"/>
    <w:p w:rsidR="000162F6" w:rsidRDefault="000162F6" w:rsidP="0037546A"/>
    <w:p w:rsidR="000162F6" w:rsidRDefault="000162F6" w:rsidP="0037546A"/>
    <w:p w:rsidR="000162F6" w:rsidRDefault="000162F6" w:rsidP="0037546A"/>
    <w:p w:rsidR="000162F6" w:rsidRPr="0037546A" w:rsidRDefault="000162F6" w:rsidP="0037546A"/>
    <w:p w:rsidR="0037546A" w:rsidRPr="0037546A" w:rsidRDefault="0037546A" w:rsidP="0037546A"/>
    <w:p w:rsidR="0037546A" w:rsidRPr="0037546A" w:rsidRDefault="0037546A" w:rsidP="0037546A">
      <w:pPr>
        <w:rPr>
          <w:b/>
        </w:rPr>
      </w:pPr>
      <w:r w:rsidRPr="0037546A">
        <w:rPr>
          <w:b/>
        </w:rPr>
        <w:t xml:space="preserve">План – график курсовой переподготовки педагогических кадров, занятых в реализации основной образовательной </w:t>
      </w:r>
      <w:r w:rsidR="000162F6">
        <w:rPr>
          <w:b/>
        </w:rPr>
        <w:t>программы среднего  (полного)</w:t>
      </w:r>
      <w:r w:rsidRPr="0037546A">
        <w:rPr>
          <w:b/>
        </w:rPr>
        <w:t xml:space="preserve"> общего образования</w:t>
      </w:r>
    </w:p>
    <w:p w:rsidR="0037546A" w:rsidRPr="0037546A" w:rsidRDefault="0037546A" w:rsidP="0037546A"/>
    <w:p w:rsidR="0037546A" w:rsidRPr="0037546A" w:rsidRDefault="0037546A" w:rsidP="0037546A"/>
    <w:tbl>
      <w:tblPr>
        <w:tblStyle w:val="3e"/>
        <w:tblW w:w="0" w:type="auto"/>
        <w:tblLook w:val="04A0"/>
      </w:tblPr>
      <w:tblGrid>
        <w:gridCol w:w="560"/>
        <w:gridCol w:w="2044"/>
        <w:gridCol w:w="1892"/>
        <w:gridCol w:w="1666"/>
        <w:gridCol w:w="1892"/>
        <w:gridCol w:w="1517"/>
      </w:tblGrid>
      <w:tr w:rsidR="0037546A" w:rsidRPr="0037546A" w:rsidTr="00414669">
        <w:tc>
          <w:tcPr>
            <w:tcW w:w="560" w:type="dxa"/>
          </w:tcPr>
          <w:p w:rsidR="0037546A" w:rsidRPr="0037546A" w:rsidRDefault="0037546A" w:rsidP="0037546A">
            <w:pPr>
              <w:jc w:val="center"/>
              <w:rPr>
                <w:b/>
                <w:szCs w:val="28"/>
              </w:rPr>
            </w:pPr>
            <w:r w:rsidRPr="0037546A">
              <w:rPr>
                <w:b/>
                <w:szCs w:val="28"/>
              </w:rPr>
              <w:t>№</w:t>
            </w:r>
          </w:p>
          <w:p w:rsidR="0037546A" w:rsidRPr="0037546A" w:rsidRDefault="0037546A" w:rsidP="0037546A">
            <w:pPr>
              <w:jc w:val="center"/>
              <w:rPr>
                <w:b/>
                <w:szCs w:val="28"/>
              </w:rPr>
            </w:pPr>
            <w:r w:rsidRPr="0037546A">
              <w:rPr>
                <w:b/>
                <w:szCs w:val="28"/>
              </w:rPr>
              <w:t>п\п</w:t>
            </w:r>
          </w:p>
        </w:tc>
        <w:tc>
          <w:tcPr>
            <w:tcW w:w="2044" w:type="dxa"/>
          </w:tcPr>
          <w:p w:rsidR="0037546A" w:rsidRPr="0037546A" w:rsidRDefault="0037546A" w:rsidP="0037546A">
            <w:pPr>
              <w:jc w:val="center"/>
              <w:rPr>
                <w:b/>
                <w:szCs w:val="28"/>
              </w:rPr>
            </w:pPr>
            <w:r w:rsidRPr="0037546A">
              <w:rPr>
                <w:b/>
                <w:szCs w:val="28"/>
              </w:rPr>
              <w:t>ФИО учителя</w:t>
            </w:r>
          </w:p>
        </w:tc>
        <w:tc>
          <w:tcPr>
            <w:tcW w:w="1892" w:type="dxa"/>
          </w:tcPr>
          <w:p w:rsidR="0037546A" w:rsidRPr="0037546A" w:rsidRDefault="0037546A" w:rsidP="0037546A">
            <w:pPr>
              <w:jc w:val="center"/>
              <w:rPr>
                <w:b/>
                <w:szCs w:val="28"/>
              </w:rPr>
            </w:pPr>
            <w:r w:rsidRPr="0037546A">
              <w:rPr>
                <w:b/>
                <w:szCs w:val="28"/>
              </w:rPr>
              <w:t>должность</w:t>
            </w:r>
          </w:p>
        </w:tc>
        <w:tc>
          <w:tcPr>
            <w:tcW w:w="1666" w:type="dxa"/>
          </w:tcPr>
          <w:p w:rsidR="0037546A" w:rsidRPr="0037546A" w:rsidRDefault="0037546A" w:rsidP="0037546A">
            <w:pPr>
              <w:jc w:val="center"/>
              <w:rPr>
                <w:b/>
                <w:szCs w:val="28"/>
              </w:rPr>
            </w:pPr>
            <w:r w:rsidRPr="0037546A">
              <w:rPr>
                <w:b/>
                <w:szCs w:val="28"/>
              </w:rPr>
              <w:t>Год прохождения курсов</w:t>
            </w:r>
          </w:p>
        </w:tc>
        <w:tc>
          <w:tcPr>
            <w:tcW w:w="1892" w:type="dxa"/>
          </w:tcPr>
          <w:p w:rsidR="0037546A" w:rsidRPr="0037546A" w:rsidRDefault="0037546A" w:rsidP="0037546A">
            <w:pPr>
              <w:jc w:val="center"/>
              <w:rPr>
                <w:b/>
                <w:szCs w:val="28"/>
              </w:rPr>
            </w:pPr>
            <w:r w:rsidRPr="0037546A">
              <w:rPr>
                <w:b/>
                <w:szCs w:val="28"/>
              </w:rPr>
              <w:t>Название</w:t>
            </w:r>
          </w:p>
        </w:tc>
        <w:tc>
          <w:tcPr>
            <w:tcW w:w="1517" w:type="dxa"/>
          </w:tcPr>
          <w:p w:rsidR="0037546A" w:rsidRPr="0037546A" w:rsidRDefault="0037546A" w:rsidP="0037546A">
            <w:pPr>
              <w:jc w:val="center"/>
              <w:rPr>
                <w:b/>
                <w:szCs w:val="28"/>
              </w:rPr>
            </w:pPr>
            <w:r w:rsidRPr="0037546A">
              <w:rPr>
                <w:b/>
                <w:szCs w:val="28"/>
              </w:rPr>
              <w:t>Очередные курсы</w:t>
            </w:r>
          </w:p>
        </w:tc>
      </w:tr>
      <w:tr w:rsidR="0037546A" w:rsidRPr="0037546A" w:rsidTr="00414669">
        <w:tc>
          <w:tcPr>
            <w:tcW w:w="560" w:type="dxa"/>
          </w:tcPr>
          <w:p w:rsidR="0037546A" w:rsidRPr="0037546A" w:rsidRDefault="0037546A" w:rsidP="0037546A">
            <w:pPr>
              <w:jc w:val="both"/>
              <w:rPr>
                <w:szCs w:val="28"/>
              </w:rPr>
            </w:pPr>
            <w:r w:rsidRPr="0037546A">
              <w:rPr>
                <w:szCs w:val="28"/>
              </w:rPr>
              <w:t>1.</w:t>
            </w:r>
          </w:p>
        </w:tc>
        <w:tc>
          <w:tcPr>
            <w:tcW w:w="2044" w:type="dxa"/>
          </w:tcPr>
          <w:p w:rsidR="0037546A" w:rsidRPr="0037546A" w:rsidRDefault="0037546A" w:rsidP="0037546A">
            <w:pPr>
              <w:jc w:val="both"/>
              <w:rPr>
                <w:szCs w:val="28"/>
              </w:rPr>
            </w:pPr>
            <w:r w:rsidRPr="0037546A">
              <w:rPr>
                <w:szCs w:val="28"/>
              </w:rPr>
              <w:t>Сульженко Е.А.</w:t>
            </w:r>
          </w:p>
        </w:tc>
        <w:tc>
          <w:tcPr>
            <w:tcW w:w="1892" w:type="dxa"/>
          </w:tcPr>
          <w:p w:rsidR="0037546A" w:rsidRPr="0037546A" w:rsidRDefault="0037546A" w:rsidP="0037546A">
            <w:pPr>
              <w:jc w:val="both"/>
              <w:rPr>
                <w:szCs w:val="28"/>
              </w:rPr>
            </w:pPr>
            <w:r w:rsidRPr="0037546A">
              <w:rPr>
                <w:szCs w:val="28"/>
              </w:rPr>
              <w:t>Директор школы</w:t>
            </w:r>
          </w:p>
        </w:tc>
        <w:tc>
          <w:tcPr>
            <w:tcW w:w="1666" w:type="dxa"/>
          </w:tcPr>
          <w:p w:rsidR="0037546A" w:rsidRPr="0037546A" w:rsidRDefault="0037546A" w:rsidP="0037546A">
            <w:pPr>
              <w:jc w:val="center"/>
              <w:rPr>
                <w:szCs w:val="28"/>
              </w:rPr>
            </w:pPr>
            <w:r w:rsidRPr="0037546A">
              <w:rPr>
                <w:szCs w:val="28"/>
              </w:rPr>
              <w:t>2007</w:t>
            </w:r>
          </w:p>
        </w:tc>
        <w:tc>
          <w:tcPr>
            <w:tcW w:w="1892" w:type="dxa"/>
          </w:tcPr>
          <w:p w:rsidR="0037546A" w:rsidRPr="0037546A" w:rsidRDefault="0037546A" w:rsidP="0037546A">
            <w:pPr>
              <w:jc w:val="both"/>
              <w:rPr>
                <w:szCs w:val="28"/>
              </w:rPr>
            </w:pPr>
            <w:r w:rsidRPr="0037546A">
              <w:rPr>
                <w:szCs w:val="28"/>
              </w:rPr>
              <w:t>Руководителей</w:t>
            </w:r>
          </w:p>
        </w:tc>
        <w:tc>
          <w:tcPr>
            <w:tcW w:w="1517" w:type="dxa"/>
          </w:tcPr>
          <w:p w:rsidR="0037546A" w:rsidRPr="0037546A" w:rsidRDefault="0037546A" w:rsidP="0037546A">
            <w:pPr>
              <w:jc w:val="center"/>
              <w:rPr>
                <w:szCs w:val="28"/>
              </w:rPr>
            </w:pPr>
            <w:r w:rsidRPr="0037546A">
              <w:rPr>
                <w:szCs w:val="28"/>
              </w:rPr>
              <w:t>2017</w:t>
            </w:r>
          </w:p>
        </w:tc>
      </w:tr>
      <w:tr w:rsidR="0037546A" w:rsidRPr="0037546A" w:rsidTr="00414669">
        <w:tc>
          <w:tcPr>
            <w:tcW w:w="560" w:type="dxa"/>
          </w:tcPr>
          <w:p w:rsidR="0037546A" w:rsidRPr="0037546A" w:rsidRDefault="0037546A" w:rsidP="0037546A">
            <w:pPr>
              <w:jc w:val="both"/>
              <w:rPr>
                <w:szCs w:val="28"/>
              </w:rPr>
            </w:pPr>
            <w:r w:rsidRPr="0037546A">
              <w:rPr>
                <w:szCs w:val="28"/>
              </w:rPr>
              <w:t>.2</w:t>
            </w:r>
          </w:p>
        </w:tc>
        <w:tc>
          <w:tcPr>
            <w:tcW w:w="2044" w:type="dxa"/>
          </w:tcPr>
          <w:p w:rsidR="0037546A" w:rsidRPr="0037546A" w:rsidRDefault="0037546A" w:rsidP="0037546A">
            <w:pPr>
              <w:jc w:val="both"/>
              <w:rPr>
                <w:szCs w:val="28"/>
              </w:rPr>
            </w:pPr>
            <w:r w:rsidRPr="0037546A">
              <w:rPr>
                <w:szCs w:val="28"/>
              </w:rPr>
              <w:t>Сасина В.А.</w:t>
            </w:r>
          </w:p>
        </w:tc>
        <w:tc>
          <w:tcPr>
            <w:tcW w:w="1892" w:type="dxa"/>
          </w:tcPr>
          <w:p w:rsidR="0037546A" w:rsidRPr="0037546A" w:rsidRDefault="0037546A" w:rsidP="0037546A">
            <w:pPr>
              <w:jc w:val="both"/>
              <w:rPr>
                <w:szCs w:val="28"/>
              </w:rPr>
            </w:pPr>
            <w:r w:rsidRPr="0037546A">
              <w:rPr>
                <w:szCs w:val="28"/>
              </w:rPr>
              <w:t>Зам. директора по УВР</w:t>
            </w:r>
          </w:p>
        </w:tc>
        <w:tc>
          <w:tcPr>
            <w:tcW w:w="1666" w:type="dxa"/>
          </w:tcPr>
          <w:p w:rsidR="0037546A" w:rsidRPr="0037546A" w:rsidRDefault="0037546A" w:rsidP="0037546A">
            <w:pPr>
              <w:jc w:val="center"/>
              <w:rPr>
                <w:szCs w:val="28"/>
              </w:rPr>
            </w:pPr>
            <w:r w:rsidRPr="0037546A">
              <w:rPr>
                <w:szCs w:val="28"/>
              </w:rPr>
              <w:t>2011</w:t>
            </w:r>
          </w:p>
        </w:tc>
        <w:tc>
          <w:tcPr>
            <w:tcW w:w="1892" w:type="dxa"/>
          </w:tcPr>
          <w:p w:rsidR="0037546A" w:rsidRPr="0037546A" w:rsidRDefault="0037546A" w:rsidP="0037546A">
            <w:pPr>
              <w:jc w:val="both"/>
              <w:rPr>
                <w:szCs w:val="28"/>
              </w:rPr>
            </w:pPr>
            <w:r w:rsidRPr="0037546A">
              <w:rPr>
                <w:szCs w:val="28"/>
              </w:rPr>
              <w:t>Учителей нач. классов</w:t>
            </w:r>
          </w:p>
        </w:tc>
        <w:tc>
          <w:tcPr>
            <w:tcW w:w="1517" w:type="dxa"/>
          </w:tcPr>
          <w:p w:rsidR="0037546A" w:rsidRPr="0037546A" w:rsidRDefault="0037546A" w:rsidP="0037546A">
            <w:pPr>
              <w:jc w:val="center"/>
              <w:rPr>
                <w:szCs w:val="28"/>
              </w:rPr>
            </w:pPr>
            <w:r w:rsidRPr="0037546A">
              <w:rPr>
                <w:szCs w:val="28"/>
              </w:rPr>
              <w:t>2016</w:t>
            </w:r>
          </w:p>
        </w:tc>
      </w:tr>
      <w:tr w:rsidR="0037546A" w:rsidRPr="0037546A" w:rsidTr="00414669">
        <w:tc>
          <w:tcPr>
            <w:tcW w:w="560" w:type="dxa"/>
          </w:tcPr>
          <w:p w:rsidR="0037546A" w:rsidRPr="0037546A" w:rsidRDefault="0037546A" w:rsidP="0037546A">
            <w:pPr>
              <w:jc w:val="both"/>
              <w:rPr>
                <w:szCs w:val="28"/>
              </w:rPr>
            </w:pPr>
            <w:r w:rsidRPr="0037546A">
              <w:rPr>
                <w:szCs w:val="28"/>
              </w:rPr>
              <w:t>3.</w:t>
            </w:r>
          </w:p>
        </w:tc>
        <w:tc>
          <w:tcPr>
            <w:tcW w:w="2044" w:type="dxa"/>
          </w:tcPr>
          <w:p w:rsidR="0037546A" w:rsidRPr="0037546A" w:rsidRDefault="0037546A" w:rsidP="0037546A">
            <w:pPr>
              <w:jc w:val="both"/>
              <w:rPr>
                <w:szCs w:val="28"/>
              </w:rPr>
            </w:pPr>
            <w:r w:rsidRPr="0037546A">
              <w:rPr>
                <w:szCs w:val="28"/>
              </w:rPr>
              <w:t xml:space="preserve">Поспелова В.И. </w:t>
            </w:r>
          </w:p>
        </w:tc>
        <w:tc>
          <w:tcPr>
            <w:tcW w:w="1892" w:type="dxa"/>
          </w:tcPr>
          <w:p w:rsidR="0037546A" w:rsidRPr="0037546A" w:rsidRDefault="0037546A" w:rsidP="0037546A">
            <w:pPr>
              <w:jc w:val="both"/>
              <w:rPr>
                <w:szCs w:val="28"/>
              </w:rPr>
            </w:pPr>
            <w:r w:rsidRPr="0037546A">
              <w:rPr>
                <w:szCs w:val="28"/>
              </w:rPr>
              <w:t>Зам. директора по ВР</w:t>
            </w:r>
          </w:p>
        </w:tc>
        <w:tc>
          <w:tcPr>
            <w:tcW w:w="1666" w:type="dxa"/>
          </w:tcPr>
          <w:p w:rsidR="0037546A" w:rsidRPr="0037546A" w:rsidRDefault="0037546A" w:rsidP="0037546A">
            <w:pPr>
              <w:jc w:val="center"/>
              <w:rPr>
                <w:szCs w:val="28"/>
              </w:rPr>
            </w:pPr>
            <w:r w:rsidRPr="0037546A">
              <w:rPr>
                <w:szCs w:val="28"/>
              </w:rPr>
              <w:t>2009</w:t>
            </w:r>
          </w:p>
        </w:tc>
        <w:tc>
          <w:tcPr>
            <w:tcW w:w="1892" w:type="dxa"/>
          </w:tcPr>
          <w:p w:rsidR="0037546A" w:rsidRPr="0037546A" w:rsidRDefault="0037546A" w:rsidP="0037546A">
            <w:pPr>
              <w:jc w:val="both"/>
              <w:rPr>
                <w:szCs w:val="28"/>
              </w:rPr>
            </w:pPr>
            <w:r w:rsidRPr="0037546A">
              <w:rPr>
                <w:szCs w:val="28"/>
              </w:rPr>
              <w:t>Учителей химии</w:t>
            </w:r>
          </w:p>
        </w:tc>
        <w:tc>
          <w:tcPr>
            <w:tcW w:w="1517" w:type="dxa"/>
          </w:tcPr>
          <w:p w:rsidR="0037546A" w:rsidRPr="0037546A" w:rsidRDefault="0037546A" w:rsidP="0037546A">
            <w:pPr>
              <w:jc w:val="center"/>
              <w:rPr>
                <w:szCs w:val="28"/>
              </w:rPr>
            </w:pPr>
            <w:r w:rsidRPr="0037546A">
              <w:rPr>
                <w:szCs w:val="28"/>
              </w:rPr>
              <w:t>2014</w:t>
            </w:r>
          </w:p>
        </w:tc>
      </w:tr>
      <w:tr w:rsidR="0037546A" w:rsidRPr="0037546A" w:rsidTr="00414669">
        <w:tc>
          <w:tcPr>
            <w:tcW w:w="560" w:type="dxa"/>
          </w:tcPr>
          <w:p w:rsidR="0037546A" w:rsidRPr="0037546A" w:rsidRDefault="0037546A" w:rsidP="0037546A">
            <w:pPr>
              <w:jc w:val="both"/>
            </w:pPr>
            <w:r w:rsidRPr="0037546A">
              <w:t>4.</w:t>
            </w:r>
          </w:p>
        </w:tc>
        <w:tc>
          <w:tcPr>
            <w:tcW w:w="2044" w:type="dxa"/>
          </w:tcPr>
          <w:p w:rsidR="0037546A" w:rsidRPr="0037546A" w:rsidRDefault="0037546A" w:rsidP="0037546A">
            <w:pPr>
              <w:jc w:val="both"/>
            </w:pPr>
            <w:r w:rsidRPr="0037546A">
              <w:t xml:space="preserve"> Ващенко В.М.</w:t>
            </w:r>
          </w:p>
        </w:tc>
        <w:tc>
          <w:tcPr>
            <w:tcW w:w="1892" w:type="dxa"/>
          </w:tcPr>
          <w:p w:rsidR="0037546A" w:rsidRPr="0037546A" w:rsidRDefault="0037546A" w:rsidP="0037546A">
            <w:pPr>
              <w:jc w:val="both"/>
            </w:pPr>
            <w:r w:rsidRPr="0037546A">
              <w:t>Учитель биологии</w:t>
            </w:r>
          </w:p>
        </w:tc>
        <w:tc>
          <w:tcPr>
            <w:tcW w:w="1666" w:type="dxa"/>
          </w:tcPr>
          <w:p w:rsidR="0037546A" w:rsidRPr="0037546A" w:rsidRDefault="0037546A" w:rsidP="0037546A">
            <w:pPr>
              <w:jc w:val="center"/>
            </w:pPr>
            <w:r w:rsidRPr="0037546A">
              <w:t>2010</w:t>
            </w:r>
          </w:p>
        </w:tc>
        <w:tc>
          <w:tcPr>
            <w:tcW w:w="1892" w:type="dxa"/>
          </w:tcPr>
          <w:p w:rsidR="0037546A" w:rsidRPr="0037546A" w:rsidRDefault="0037546A" w:rsidP="0037546A">
            <w:r w:rsidRPr="0037546A">
              <w:t>Учителей биологии</w:t>
            </w:r>
          </w:p>
        </w:tc>
        <w:tc>
          <w:tcPr>
            <w:tcW w:w="1517" w:type="dxa"/>
          </w:tcPr>
          <w:p w:rsidR="0037546A" w:rsidRPr="0037546A" w:rsidRDefault="0037546A" w:rsidP="0037546A">
            <w:pPr>
              <w:jc w:val="center"/>
            </w:pPr>
            <w:r w:rsidRPr="0037546A">
              <w:t>2015</w:t>
            </w:r>
          </w:p>
        </w:tc>
      </w:tr>
      <w:tr w:rsidR="0037546A" w:rsidRPr="0037546A" w:rsidTr="00414669">
        <w:tc>
          <w:tcPr>
            <w:tcW w:w="560" w:type="dxa"/>
          </w:tcPr>
          <w:p w:rsidR="0037546A" w:rsidRPr="0037546A" w:rsidRDefault="00A32D3D" w:rsidP="0037546A">
            <w:pPr>
              <w:jc w:val="both"/>
            </w:pPr>
            <w:r>
              <w:t>5.</w:t>
            </w:r>
          </w:p>
        </w:tc>
        <w:tc>
          <w:tcPr>
            <w:tcW w:w="2044" w:type="dxa"/>
          </w:tcPr>
          <w:p w:rsidR="0037546A" w:rsidRPr="0037546A" w:rsidRDefault="0037546A" w:rsidP="0037546A">
            <w:pPr>
              <w:jc w:val="both"/>
            </w:pPr>
            <w:r w:rsidRPr="0037546A">
              <w:t>Заречная К.А.</w:t>
            </w:r>
          </w:p>
        </w:tc>
        <w:tc>
          <w:tcPr>
            <w:tcW w:w="1892" w:type="dxa"/>
          </w:tcPr>
          <w:p w:rsidR="0037546A" w:rsidRPr="0037546A" w:rsidRDefault="0037546A" w:rsidP="0037546A">
            <w:r w:rsidRPr="0037546A">
              <w:t>Учитель русского языка и литературы</w:t>
            </w:r>
          </w:p>
        </w:tc>
        <w:tc>
          <w:tcPr>
            <w:tcW w:w="1666" w:type="dxa"/>
          </w:tcPr>
          <w:p w:rsidR="0037546A" w:rsidRPr="0037546A" w:rsidRDefault="0037546A" w:rsidP="0037546A">
            <w:pPr>
              <w:jc w:val="center"/>
            </w:pPr>
            <w:r w:rsidRPr="0037546A">
              <w:t>2011</w:t>
            </w:r>
          </w:p>
        </w:tc>
        <w:tc>
          <w:tcPr>
            <w:tcW w:w="1892" w:type="dxa"/>
          </w:tcPr>
          <w:p w:rsidR="0037546A" w:rsidRPr="0037546A" w:rsidRDefault="0037546A" w:rsidP="0037546A">
            <w:r w:rsidRPr="0037546A">
              <w:t>Учителей</w:t>
            </w:r>
          </w:p>
          <w:p w:rsidR="0037546A" w:rsidRPr="0037546A" w:rsidRDefault="0037546A" w:rsidP="0037546A">
            <w:r w:rsidRPr="0037546A">
              <w:t>русского языка и литературы</w:t>
            </w:r>
          </w:p>
        </w:tc>
        <w:tc>
          <w:tcPr>
            <w:tcW w:w="1517" w:type="dxa"/>
          </w:tcPr>
          <w:p w:rsidR="0037546A" w:rsidRPr="0037546A" w:rsidRDefault="0037546A" w:rsidP="0037546A">
            <w:pPr>
              <w:jc w:val="center"/>
            </w:pPr>
            <w:r w:rsidRPr="0037546A">
              <w:t>2016</w:t>
            </w:r>
          </w:p>
        </w:tc>
      </w:tr>
      <w:tr w:rsidR="0037546A" w:rsidRPr="0037546A" w:rsidTr="00414669">
        <w:tc>
          <w:tcPr>
            <w:tcW w:w="560" w:type="dxa"/>
          </w:tcPr>
          <w:p w:rsidR="0037546A" w:rsidRPr="0037546A" w:rsidRDefault="00A32D3D" w:rsidP="0037546A">
            <w:pPr>
              <w:jc w:val="both"/>
            </w:pPr>
            <w:r>
              <w:t>6.</w:t>
            </w:r>
          </w:p>
        </w:tc>
        <w:tc>
          <w:tcPr>
            <w:tcW w:w="2044" w:type="dxa"/>
          </w:tcPr>
          <w:p w:rsidR="0037546A" w:rsidRPr="0037546A" w:rsidRDefault="0037546A" w:rsidP="0037546A">
            <w:pPr>
              <w:jc w:val="both"/>
            </w:pPr>
            <w:r w:rsidRPr="0037546A">
              <w:t xml:space="preserve">Заречная Е.В. </w:t>
            </w:r>
          </w:p>
        </w:tc>
        <w:tc>
          <w:tcPr>
            <w:tcW w:w="1892" w:type="dxa"/>
          </w:tcPr>
          <w:p w:rsidR="0037546A" w:rsidRPr="0037546A" w:rsidRDefault="0037546A" w:rsidP="0037546A">
            <w:r w:rsidRPr="0037546A">
              <w:t>Учитель истории и обществознания</w:t>
            </w:r>
          </w:p>
        </w:tc>
        <w:tc>
          <w:tcPr>
            <w:tcW w:w="1666" w:type="dxa"/>
          </w:tcPr>
          <w:p w:rsidR="0037546A" w:rsidRPr="0037546A" w:rsidRDefault="0037546A" w:rsidP="0037546A">
            <w:pPr>
              <w:jc w:val="center"/>
            </w:pPr>
            <w:r w:rsidRPr="0037546A">
              <w:t>2012</w:t>
            </w:r>
          </w:p>
        </w:tc>
        <w:tc>
          <w:tcPr>
            <w:tcW w:w="1892" w:type="dxa"/>
          </w:tcPr>
          <w:p w:rsidR="0037546A" w:rsidRPr="0037546A" w:rsidRDefault="0037546A" w:rsidP="0037546A">
            <w:r w:rsidRPr="0037546A">
              <w:t>Учителей истории и обществознания</w:t>
            </w:r>
          </w:p>
        </w:tc>
        <w:tc>
          <w:tcPr>
            <w:tcW w:w="1517" w:type="dxa"/>
          </w:tcPr>
          <w:p w:rsidR="0037546A" w:rsidRPr="0037546A" w:rsidRDefault="0037546A" w:rsidP="0037546A">
            <w:pPr>
              <w:jc w:val="center"/>
            </w:pPr>
            <w:r w:rsidRPr="0037546A">
              <w:t>2017</w:t>
            </w:r>
          </w:p>
        </w:tc>
      </w:tr>
      <w:tr w:rsidR="0037546A" w:rsidRPr="0037546A" w:rsidTr="00414669">
        <w:tc>
          <w:tcPr>
            <w:tcW w:w="560" w:type="dxa"/>
          </w:tcPr>
          <w:p w:rsidR="0037546A" w:rsidRPr="0037546A" w:rsidRDefault="00A32D3D" w:rsidP="0037546A">
            <w:pPr>
              <w:jc w:val="both"/>
            </w:pPr>
            <w:r>
              <w:t>7.</w:t>
            </w:r>
          </w:p>
        </w:tc>
        <w:tc>
          <w:tcPr>
            <w:tcW w:w="2044" w:type="dxa"/>
          </w:tcPr>
          <w:p w:rsidR="0037546A" w:rsidRPr="0037546A" w:rsidRDefault="0037546A" w:rsidP="0037546A">
            <w:pPr>
              <w:jc w:val="both"/>
            </w:pPr>
            <w:r w:rsidRPr="0037546A">
              <w:t>Заречная Л.Н.</w:t>
            </w:r>
          </w:p>
        </w:tc>
        <w:tc>
          <w:tcPr>
            <w:tcW w:w="1892" w:type="dxa"/>
          </w:tcPr>
          <w:p w:rsidR="0037546A" w:rsidRPr="0037546A" w:rsidRDefault="0037546A" w:rsidP="0037546A">
            <w:pPr>
              <w:jc w:val="both"/>
            </w:pPr>
            <w:r w:rsidRPr="0037546A">
              <w:t>Старший вожатый, учитель ОБЖ и ОПК</w:t>
            </w:r>
          </w:p>
        </w:tc>
        <w:tc>
          <w:tcPr>
            <w:tcW w:w="1666" w:type="dxa"/>
          </w:tcPr>
          <w:p w:rsidR="0037546A" w:rsidRPr="0037546A" w:rsidRDefault="0037546A" w:rsidP="0037546A">
            <w:pPr>
              <w:jc w:val="center"/>
            </w:pPr>
          </w:p>
          <w:p w:rsidR="0037546A" w:rsidRPr="0037546A" w:rsidRDefault="0037546A" w:rsidP="0037546A">
            <w:pPr>
              <w:jc w:val="center"/>
            </w:pPr>
          </w:p>
          <w:p w:rsidR="0037546A" w:rsidRPr="0037546A" w:rsidRDefault="0037546A" w:rsidP="0037546A">
            <w:pPr>
              <w:jc w:val="center"/>
            </w:pPr>
            <w:r w:rsidRPr="0037546A">
              <w:t xml:space="preserve">2009 </w:t>
            </w:r>
          </w:p>
          <w:p w:rsidR="0037546A" w:rsidRPr="0037546A" w:rsidRDefault="0037546A" w:rsidP="0037546A">
            <w:pPr>
              <w:jc w:val="center"/>
            </w:pPr>
            <w:r w:rsidRPr="0037546A">
              <w:t>2012</w:t>
            </w:r>
          </w:p>
        </w:tc>
        <w:tc>
          <w:tcPr>
            <w:tcW w:w="1892" w:type="dxa"/>
          </w:tcPr>
          <w:p w:rsidR="0037546A" w:rsidRPr="0037546A" w:rsidRDefault="0037546A" w:rsidP="0037546A">
            <w:pPr>
              <w:jc w:val="both"/>
            </w:pPr>
            <w:r w:rsidRPr="0037546A">
              <w:t>Учителей ОБЖ  ОПК</w:t>
            </w:r>
          </w:p>
        </w:tc>
        <w:tc>
          <w:tcPr>
            <w:tcW w:w="1517" w:type="dxa"/>
          </w:tcPr>
          <w:p w:rsidR="0037546A" w:rsidRPr="0037546A" w:rsidRDefault="0037546A" w:rsidP="0037546A">
            <w:pPr>
              <w:jc w:val="center"/>
            </w:pPr>
            <w:r w:rsidRPr="0037546A">
              <w:t>2014</w:t>
            </w:r>
          </w:p>
          <w:p w:rsidR="0037546A" w:rsidRPr="0037546A" w:rsidRDefault="0037546A" w:rsidP="0037546A">
            <w:pPr>
              <w:jc w:val="center"/>
            </w:pPr>
            <w:r w:rsidRPr="0037546A">
              <w:t>2017</w:t>
            </w:r>
          </w:p>
        </w:tc>
      </w:tr>
      <w:tr w:rsidR="0037546A" w:rsidRPr="0037546A" w:rsidTr="00414669">
        <w:tc>
          <w:tcPr>
            <w:tcW w:w="560" w:type="dxa"/>
          </w:tcPr>
          <w:p w:rsidR="0037546A" w:rsidRPr="0037546A" w:rsidRDefault="00A32D3D" w:rsidP="0037546A">
            <w:pPr>
              <w:jc w:val="both"/>
            </w:pPr>
            <w:r>
              <w:t>8.</w:t>
            </w:r>
          </w:p>
        </w:tc>
        <w:tc>
          <w:tcPr>
            <w:tcW w:w="2044" w:type="dxa"/>
          </w:tcPr>
          <w:p w:rsidR="0037546A" w:rsidRPr="0037546A" w:rsidRDefault="0037546A" w:rsidP="0037546A">
            <w:pPr>
              <w:jc w:val="both"/>
            </w:pPr>
            <w:r w:rsidRPr="0037546A">
              <w:t>Корягина О.И.</w:t>
            </w:r>
          </w:p>
        </w:tc>
        <w:tc>
          <w:tcPr>
            <w:tcW w:w="1892" w:type="dxa"/>
          </w:tcPr>
          <w:p w:rsidR="0037546A" w:rsidRPr="0037546A" w:rsidRDefault="0037546A" w:rsidP="0037546A">
            <w:pPr>
              <w:jc w:val="both"/>
            </w:pPr>
            <w:r w:rsidRPr="0037546A">
              <w:t>Учитель математики, физики</w:t>
            </w:r>
          </w:p>
        </w:tc>
        <w:tc>
          <w:tcPr>
            <w:tcW w:w="1666" w:type="dxa"/>
          </w:tcPr>
          <w:p w:rsidR="0037546A" w:rsidRPr="0037546A" w:rsidRDefault="0037546A" w:rsidP="0037546A">
            <w:pPr>
              <w:jc w:val="center"/>
            </w:pPr>
            <w:r w:rsidRPr="0037546A">
              <w:t>2013</w:t>
            </w:r>
          </w:p>
          <w:p w:rsidR="0037546A" w:rsidRPr="0037546A" w:rsidRDefault="0037546A" w:rsidP="0037546A">
            <w:pPr>
              <w:jc w:val="center"/>
            </w:pPr>
          </w:p>
          <w:p w:rsidR="0037546A" w:rsidRPr="0037546A" w:rsidRDefault="0037546A" w:rsidP="0037546A">
            <w:pPr>
              <w:jc w:val="center"/>
            </w:pPr>
            <w:r w:rsidRPr="0037546A">
              <w:t>2013</w:t>
            </w:r>
          </w:p>
        </w:tc>
        <w:tc>
          <w:tcPr>
            <w:tcW w:w="1892" w:type="dxa"/>
          </w:tcPr>
          <w:p w:rsidR="0037546A" w:rsidRPr="0037546A" w:rsidRDefault="0037546A" w:rsidP="0037546A">
            <w:pPr>
              <w:jc w:val="both"/>
            </w:pPr>
            <w:r w:rsidRPr="0037546A">
              <w:t>Учителей математики, физики</w:t>
            </w:r>
          </w:p>
        </w:tc>
        <w:tc>
          <w:tcPr>
            <w:tcW w:w="1517" w:type="dxa"/>
          </w:tcPr>
          <w:p w:rsidR="0037546A" w:rsidRPr="0037546A" w:rsidRDefault="0037546A" w:rsidP="0037546A">
            <w:pPr>
              <w:jc w:val="center"/>
            </w:pPr>
            <w:r w:rsidRPr="0037546A">
              <w:t>2018</w:t>
            </w:r>
          </w:p>
          <w:p w:rsidR="0037546A" w:rsidRPr="0037546A" w:rsidRDefault="0037546A" w:rsidP="0037546A">
            <w:pPr>
              <w:jc w:val="center"/>
            </w:pPr>
          </w:p>
          <w:p w:rsidR="0037546A" w:rsidRPr="0037546A" w:rsidRDefault="0037546A" w:rsidP="0037546A">
            <w:pPr>
              <w:jc w:val="center"/>
            </w:pPr>
            <w:r w:rsidRPr="0037546A">
              <w:t>2018</w:t>
            </w:r>
          </w:p>
        </w:tc>
      </w:tr>
      <w:tr w:rsidR="0037546A" w:rsidRPr="0037546A" w:rsidTr="00414669">
        <w:tc>
          <w:tcPr>
            <w:tcW w:w="560" w:type="dxa"/>
          </w:tcPr>
          <w:p w:rsidR="0037546A" w:rsidRPr="0037546A" w:rsidRDefault="00A32D3D" w:rsidP="0037546A">
            <w:pPr>
              <w:jc w:val="both"/>
            </w:pPr>
            <w:r>
              <w:t>9.</w:t>
            </w:r>
          </w:p>
        </w:tc>
        <w:tc>
          <w:tcPr>
            <w:tcW w:w="2044" w:type="dxa"/>
          </w:tcPr>
          <w:p w:rsidR="0037546A" w:rsidRPr="0037546A" w:rsidRDefault="0037546A" w:rsidP="0037546A">
            <w:pPr>
              <w:jc w:val="both"/>
            </w:pPr>
            <w:r w:rsidRPr="0037546A">
              <w:t xml:space="preserve">Бабичева Л.В. </w:t>
            </w:r>
          </w:p>
        </w:tc>
        <w:tc>
          <w:tcPr>
            <w:tcW w:w="1892" w:type="dxa"/>
          </w:tcPr>
          <w:p w:rsidR="0037546A" w:rsidRPr="0037546A" w:rsidRDefault="0037546A" w:rsidP="0037546A">
            <w:pPr>
              <w:jc w:val="both"/>
            </w:pPr>
            <w:r w:rsidRPr="0037546A">
              <w:t>Учитель географии</w:t>
            </w:r>
          </w:p>
        </w:tc>
        <w:tc>
          <w:tcPr>
            <w:tcW w:w="1666" w:type="dxa"/>
          </w:tcPr>
          <w:p w:rsidR="0037546A" w:rsidRPr="0037546A" w:rsidRDefault="0037546A" w:rsidP="0037546A">
            <w:pPr>
              <w:jc w:val="center"/>
            </w:pPr>
            <w:r w:rsidRPr="0037546A">
              <w:t>2010</w:t>
            </w:r>
          </w:p>
        </w:tc>
        <w:tc>
          <w:tcPr>
            <w:tcW w:w="1892" w:type="dxa"/>
          </w:tcPr>
          <w:p w:rsidR="0037546A" w:rsidRPr="0037546A" w:rsidRDefault="0037546A" w:rsidP="0037546A">
            <w:pPr>
              <w:jc w:val="both"/>
            </w:pPr>
            <w:r w:rsidRPr="0037546A">
              <w:t>Учителей географии</w:t>
            </w:r>
          </w:p>
        </w:tc>
        <w:tc>
          <w:tcPr>
            <w:tcW w:w="1517" w:type="dxa"/>
          </w:tcPr>
          <w:p w:rsidR="0037546A" w:rsidRPr="0037546A" w:rsidRDefault="0037546A" w:rsidP="0037546A">
            <w:pPr>
              <w:jc w:val="center"/>
            </w:pPr>
            <w:r w:rsidRPr="0037546A">
              <w:t>2015</w:t>
            </w:r>
          </w:p>
        </w:tc>
      </w:tr>
      <w:tr w:rsidR="0037546A" w:rsidRPr="0037546A" w:rsidTr="00414669">
        <w:tc>
          <w:tcPr>
            <w:tcW w:w="560" w:type="dxa"/>
          </w:tcPr>
          <w:p w:rsidR="0037546A" w:rsidRPr="0037546A" w:rsidRDefault="00A32D3D" w:rsidP="0037546A">
            <w:pPr>
              <w:jc w:val="both"/>
            </w:pPr>
            <w:r>
              <w:t>10.</w:t>
            </w:r>
          </w:p>
        </w:tc>
        <w:tc>
          <w:tcPr>
            <w:tcW w:w="2044" w:type="dxa"/>
          </w:tcPr>
          <w:p w:rsidR="0037546A" w:rsidRPr="0037546A" w:rsidRDefault="0037546A" w:rsidP="0037546A">
            <w:pPr>
              <w:jc w:val="both"/>
            </w:pPr>
            <w:r w:rsidRPr="0037546A">
              <w:t>Горлова Т.И.</w:t>
            </w:r>
          </w:p>
        </w:tc>
        <w:tc>
          <w:tcPr>
            <w:tcW w:w="1892" w:type="dxa"/>
          </w:tcPr>
          <w:p w:rsidR="0037546A" w:rsidRPr="0037546A" w:rsidRDefault="0037546A" w:rsidP="0037546A">
            <w:pPr>
              <w:jc w:val="both"/>
            </w:pPr>
            <w:r w:rsidRPr="0037546A">
              <w:t>Учитель иностранного языка</w:t>
            </w:r>
          </w:p>
        </w:tc>
        <w:tc>
          <w:tcPr>
            <w:tcW w:w="1666" w:type="dxa"/>
          </w:tcPr>
          <w:p w:rsidR="0037546A" w:rsidRPr="0037546A" w:rsidRDefault="0037546A" w:rsidP="0037546A">
            <w:pPr>
              <w:jc w:val="center"/>
            </w:pPr>
          </w:p>
        </w:tc>
        <w:tc>
          <w:tcPr>
            <w:tcW w:w="1892" w:type="dxa"/>
          </w:tcPr>
          <w:p w:rsidR="0037546A" w:rsidRPr="0037546A" w:rsidRDefault="0037546A" w:rsidP="0037546A">
            <w:pPr>
              <w:jc w:val="both"/>
            </w:pPr>
          </w:p>
        </w:tc>
        <w:tc>
          <w:tcPr>
            <w:tcW w:w="1517" w:type="dxa"/>
          </w:tcPr>
          <w:p w:rsidR="0037546A" w:rsidRPr="0037546A" w:rsidRDefault="0037546A" w:rsidP="0037546A">
            <w:pPr>
              <w:jc w:val="center"/>
            </w:pPr>
            <w:r w:rsidRPr="0037546A">
              <w:t>2018</w:t>
            </w:r>
          </w:p>
        </w:tc>
      </w:tr>
      <w:tr w:rsidR="0037546A" w:rsidRPr="0037546A" w:rsidTr="00414669">
        <w:tc>
          <w:tcPr>
            <w:tcW w:w="560" w:type="dxa"/>
          </w:tcPr>
          <w:p w:rsidR="0037546A" w:rsidRPr="0037546A" w:rsidRDefault="00A32D3D" w:rsidP="0037546A">
            <w:pPr>
              <w:jc w:val="both"/>
            </w:pPr>
            <w:r>
              <w:t>11.</w:t>
            </w:r>
          </w:p>
        </w:tc>
        <w:tc>
          <w:tcPr>
            <w:tcW w:w="2044" w:type="dxa"/>
          </w:tcPr>
          <w:p w:rsidR="0037546A" w:rsidRPr="0037546A" w:rsidRDefault="0037546A" w:rsidP="0037546A">
            <w:pPr>
              <w:jc w:val="both"/>
            </w:pPr>
            <w:r w:rsidRPr="0037546A">
              <w:t>Новохатский Н.М.</w:t>
            </w:r>
          </w:p>
        </w:tc>
        <w:tc>
          <w:tcPr>
            <w:tcW w:w="1892" w:type="dxa"/>
          </w:tcPr>
          <w:p w:rsidR="0037546A" w:rsidRPr="0037546A" w:rsidRDefault="0037546A" w:rsidP="0037546A">
            <w:pPr>
              <w:jc w:val="both"/>
            </w:pPr>
            <w:r w:rsidRPr="0037546A">
              <w:t>Учитель физической культуры</w:t>
            </w:r>
          </w:p>
        </w:tc>
        <w:tc>
          <w:tcPr>
            <w:tcW w:w="1666" w:type="dxa"/>
          </w:tcPr>
          <w:p w:rsidR="0037546A" w:rsidRPr="0037546A" w:rsidRDefault="0037546A" w:rsidP="0037546A">
            <w:pPr>
              <w:jc w:val="center"/>
            </w:pPr>
            <w:r w:rsidRPr="0037546A">
              <w:t>2009</w:t>
            </w:r>
          </w:p>
        </w:tc>
        <w:tc>
          <w:tcPr>
            <w:tcW w:w="1892" w:type="dxa"/>
          </w:tcPr>
          <w:p w:rsidR="0037546A" w:rsidRPr="0037546A" w:rsidRDefault="0037546A" w:rsidP="0037546A">
            <w:pPr>
              <w:jc w:val="both"/>
            </w:pPr>
            <w:r w:rsidRPr="0037546A">
              <w:t>Учителей физ.культуры</w:t>
            </w:r>
          </w:p>
        </w:tc>
        <w:tc>
          <w:tcPr>
            <w:tcW w:w="1517" w:type="dxa"/>
          </w:tcPr>
          <w:p w:rsidR="0037546A" w:rsidRPr="0037546A" w:rsidRDefault="0037546A" w:rsidP="0037546A">
            <w:pPr>
              <w:jc w:val="center"/>
            </w:pPr>
          </w:p>
        </w:tc>
      </w:tr>
      <w:tr w:rsidR="0037546A" w:rsidRPr="0037546A" w:rsidTr="00414669">
        <w:tc>
          <w:tcPr>
            <w:tcW w:w="560" w:type="dxa"/>
          </w:tcPr>
          <w:p w:rsidR="0037546A" w:rsidRPr="0037546A" w:rsidRDefault="00A32D3D" w:rsidP="0037546A">
            <w:pPr>
              <w:jc w:val="both"/>
            </w:pPr>
            <w:r>
              <w:t>12.</w:t>
            </w:r>
          </w:p>
        </w:tc>
        <w:tc>
          <w:tcPr>
            <w:tcW w:w="2044" w:type="dxa"/>
          </w:tcPr>
          <w:p w:rsidR="0037546A" w:rsidRPr="0037546A" w:rsidRDefault="0037546A" w:rsidP="0037546A">
            <w:pPr>
              <w:jc w:val="both"/>
            </w:pPr>
            <w:r w:rsidRPr="0037546A">
              <w:t>Харченко В.А.</w:t>
            </w:r>
          </w:p>
        </w:tc>
        <w:tc>
          <w:tcPr>
            <w:tcW w:w="1892" w:type="dxa"/>
          </w:tcPr>
          <w:p w:rsidR="0037546A" w:rsidRPr="0037546A" w:rsidRDefault="0037546A" w:rsidP="0037546A">
            <w:pPr>
              <w:jc w:val="both"/>
            </w:pPr>
            <w:r w:rsidRPr="0037546A">
              <w:t>Учитель технологии</w:t>
            </w:r>
          </w:p>
        </w:tc>
        <w:tc>
          <w:tcPr>
            <w:tcW w:w="1666" w:type="dxa"/>
          </w:tcPr>
          <w:p w:rsidR="0037546A" w:rsidRPr="0037546A" w:rsidRDefault="0037546A" w:rsidP="0037546A">
            <w:pPr>
              <w:jc w:val="center"/>
            </w:pPr>
            <w:r w:rsidRPr="0037546A">
              <w:t>2011</w:t>
            </w:r>
          </w:p>
        </w:tc>
        <w:tc>
          <w:tcPr>
            <w:tcW w:w="1892" w:type="dxa"/>
          </w:tcPr>
          <w:p w:rsidR="0037546A" w:rsidRPr="0037546A" w:rsidRDefault="0037546A" w:rsidP="0037546A">
            <w:pPr>
              <w:jc w:val="both"/>
            </w:pPr>
            <w:r w:rsidRPr="0037546A">
              <w:t>Учителей технологии</w:t>
            </w:r>
          </w:p>
        </w:tc>
        <w:tc>
          <w:tcPr>
            <w:tcW w:w="1517" w:type="dxa"/>
          </w:tcPr>
          <w:p w:rsidR="0037546A" w:rsidRPr="0037546A" w:rsidRDefault="0037546A" w:rsidP="0037546A">
            <w:pPr>
              <w:jc w:val="center"/>
            </w:pPr>
            <w:r w:rsidRPr="0037546A">
              <w:t>2016</w:t>
            </w:r>
          </w:p>
        </w:tc>
      </w:tr>
      <w:tr w:rsidR="0037546A" w:rsidRPr="0037546A" w:rsidTr="00414669">
        <w:tc>
          <w:tcPr>
            <w:tcW w:w="560" w:type="dxa"/>
          </w:tcPr>
          <w:p w:rsidR="0037546A" w:rsidRPr="0037546A" w:rsidRDefault="00A32D3D" w:rsidP="0037546A">
            <w:pPr>
              <w:jc w:val="both"/>
            </w:pPr>
            <w:r>
              <w:t>13.</w:t>
            </w:r>
          </w:p>
        </w:tc>
        <w:tc>
          <w:tcPr>
            <w:tcW w:w="2044" w:type="dxa"/>
          </w:tcPr>
          <w:p w:rsidR="0037546A" w:rsidRPr="0037546A" w:rsidRDefault="0037546A" w:rsidP="0037546A">
            <w:pPr>
              <w:jc w:val="both"/>
            </w:pPr>
            <w:r w:rsidRPr="0037546A">
              <w:t>Орлова Е.И.</w:t>
            </w:r>
          </w:p>
        </w:tc>
        <w:tc>
          <w:tcPr>
            <w:tcW w:w="1892" w:type="dxa"/>
          </w:tcPr>
          <w:p w:rsidR="0037546A" w:rsidRPr="0037546A" w:rsidRDefault="0037546A" w:rsidP="0037546A">
            <w:pPr>
              <w:jc w:val="both"/>
            </w:pPr>
            <w:r w:rsidRPr="0037546A">
              <w:t>библиотекарь</w:t>
            </w:r>
          </w:p>
        </w:tc>
        <w:tc>
          <w:tcPr>
            <w:tcW w:w="1666" w:type="dxa"/>
          </w:tcPr>
          <w:p w:rsidR="0037546A" w:rsidRPr="0037546A" w:rsidRDefault="0037546A" w:rsidP="0037546A">
            <w:pPr>
              <w:jc w:val="center"/>
            </w:pPr>
            <w:r w:rsidRPr="0037546A">
              <w:t>-</w:t>
            </w:r>
          </w:p>
        </w:tc>
        <w:tc>
          <w:tcPr>
            <w:tcW w:w="1892" w:type="dxa"/>
          </w:tcPr>
          <w:p w:rsidR="0037546A" w:rsidRPr="0037546A" w:rsidRDefault="0037546A" w:rsidP="0037546A">
            <w:pPr>
              <w:jc w:val="both"/>
            </w:pPr>
          </w:p>
        </w:tc>
        <w:tc>
          <w:tcPr>
            <w:tcW w:w="1517" w:type="dxa"/>
          </w:tcPr>
          <w:p w:rsidR="0037546A" w:rsidRPr="0037546A" w:rsidRDefault="0037546A" w:rsidP="0037546A">
            <w:pPr>
              <w:jc w:val="both"/>
            </w:pPr>
          </w:p>
        </w:tc>
      </w:tr>
    </w:tbl>
    <w:p w:rsidR="0037546A" w:rsidRPr="0037546A" w:rsidRDefault="0037546A" w:rsidP="0037546A"/>
    <w:p w:rsidR="0037546A" w:rsidRPr="0037546A" w:rsidRDefault="0037546A" w:rsidP="0037546A"/>
    <w:p w:rsidR="0037546A" w:rsidRPr="0037546A" w:rsidRDefault="0037546A" w:rsidP="0037546A"/>
    <w:p w:rsidR="0037546A" w:rsidRDefault="0037546A" w:rsidP="0037546A"/>
    <w:p w:rsidR="00A32D3D" w:rsidRDefault="00A32D3D" w:rsidP="0037546A"/>
    <w:p w:rsidR="00A32D3D" w:rsidRDefault="00A32D3D" w:rsidP="0037546A"/>
    <w:p w:rsidR="00A32D3D" w:rsidRDefault="00A32D3D" w:rsidP="0037546A"/>
    <w:p w:rsidR="00A32D3D" w:rsidRDefault="00A32D3D" w:rsidP="0037546A"/>
    <w:p w:rsidR="00A32D3D" w:rsidRDefault="00A32D3D" w:rsidP="0037546A"/>
    <w:p w:rsidR="00A32D3D" w:rsidRDefault="00A32D3D" w:rsidP="0037546A"/>
    <w:p w:rsidR="00A32D3D" w:rsidRPr="0037546A" w:rsidRDefault="00A32D3D" w:rsidP="0037546A"/>
    <w:p w:rsidR="0037546A" w:rsidRPr="0037546A" w:rsidRDefault="0037546A" w:rsidP="0037546A">
      <w:pPr>
        <w:rPr>
          <w:b/>
        </w:rPr>
      </w:pPr>
      <w:r w:rsidRPr="0037546A">
        <w:rPr>
          <w:b/>
        </w:rPr>
        <w:t>План – график аттестации педагогических кадров, занятых в реализации основной образовательной программы основного  общего образования</w:t>
      </w:r>
    </w:p>
    <w:p w:rsidR="0037546A" w:rsidRPr="0037546A" w:rsidRDefault="0037546A" w:rsidP="0037546A"/>
    <w:tbl>
      <w:tblPr>
        <w:tblStyle w:val="4f0"/>
        <w:tblW w:w="9955" w:type="dxa"/>
        <w:tblInd w:w="1363" w:type="dxa"/>
        <w:tblLook w:val="04A0"/>
      </w:tblPr>
      <w:tblGrid>
        <w:gridCol w:w="576"/>
        <w:gridCol w:w="2822"/>
        <w:gridCol w:w="1892"/>
        <w:gridCol w:w="1641"/>
        <w:gridCol w:w="3024"/>
      </w:tblGrid>
      <w:tr w:rsidR="0037546A" w:rsidRPr="0037546A" w:rsidTr="00A32D3D">
        <w:trPr>
          <w:gridAfter w:val="1"/>
          <w:wAfter w:w="3024" w:type="dxa"/>
        </w:trPr>
        <w:tc>
          <w:tcPr>
            <w:tcW w:w="576" w:type="dxa"/>
          </w:tcPr>
          <w:p w:rsidR="0037546A" w:rsidRPr="0037546A" w:rsidRDefault="0037546A" w:rsidP="0037546A">
            <w:pPr>
              <w:jc w:val="center"/>
              <w:rPr>
                <w:b/>
                <w:szCs w:val="28"/>
              </w:rPr>
            </w:pPr>
            <w:r w:rsidRPr="0037546A">
              <w:rPr>
                <w:b/>
                <w:szCs w:val="28"/>
              </w:rPr>
              <w:t>№</w:t>
            </w:r>
          </w:p>
          <w:p w:rsidR="0037546A" w:rsidRPr="0037546A" w:rsidRDefault="0037546A" w:rsidP="0037546A">
            <w:pPr>
              <w:jc w:val="center"/>
              <w:rPr>
                <w:b/>
                <w:szCs w:val="28"/>
              </w:rPr>
            </w:pPr>
            <w:r w:rsidRPr="0037546A">
              <w:rPr>
                <w:b/>
                <w:szCs w:val="28"/>
              </w:rPr>
              <w:t>п\п</w:t>
            </w:r>
          </w:p>
        </w:tc>
        <w:tc>
          <w:tcPr>
            <w:tcW w:w="2822" w:type="dxa"/>
          </w:tcPr>
          <w:p w:rsidR="0037546A" w:rsidRPr="0037546A" w:rsidRDefault="0037546A" w:rsidP="0037546A">
            <w:pPr>
              <w:jc w:val="center"/>
              <w:rPr>
                <w:b/>
                <w:szCs w:val="28"/>
              </w:rPr>
            </w:pPr>
            <w:r w:rsidRPr="0037546A">
              <w:rPr>
                <w:b/>
                <w:szCs w:val="28"/>
              </w:rPr>
              <w:t>ФИО учителя</w:t>
            </w:r>
          </w:p>
        </w:tc>
        <w:tc>
          <w:tcPr>
            <w:tcW w:w="1892" w:type="dxa"/>
          </w:tcPr>
          <w:p w:rsidR="0037546A" w:rsidRPr="0037546A" w:rsidRDefault="0037546A" w:rsidP="0037546A">
            <w:pPr>
              <w:jc w:val="center"/>
              <w:rPr>
                <w:b/>
                <w:szCs w:val="28"/>
              </w:rPr>
            </w:pPr>
            <w:r w:rsidRPr="0037546A">
              <w:rPr>
                <w:b/>
                <w:szCs w:val="28"/>
              </w:rPr>
              <w:t>должность</w:t>
            </w:r>
          </w:p>
        </w:tc>
        <w:tc>
          <w:tcPr>
            <w:tcW w:w="1641" w:type="dxa"/>
          </w:tcPr>
          <w:p w:rsidR="0037546A" w:rsidRPr="0037546A" w:rsidRDefault="0037546A" w:rsidP="0037546A">
            <w:pPr>
              <w:jc w:val="center"/>
              <w:rPr>
                <w:b/>
                <w:szCs w:val="28"/>
              </w:rPr>
            </w:pPr>
            <w:r w:rsidRPr="0037546A">
              <w:rPr>
                <w:b/>
                <w:szCs w:val="28"/>
              </w:rPr>
              <w:t>Срок действия аттестации</w:t>
            </w:r>
          </w:p>
        </w:tc>
      </w:tr>
      <w:tr w:rsidR="0037546A" w:rsidRPr="0037546A" w:rsidTr="00A32D3D">
        <w:trPr>
          <w:gridAfter w:val="1"/>
          <w:wAfter w:w="3024" w:type="dxa"/>
        </w:trPr>
        <w:tc>
          <w:tcPr>
            <w:tcW w:w="576" w:type="dxa"/>
          </w:tcPr>
          <w:p w:rsidR="0037546A" w:rsidRPr="0037546A" w:rsidRDefault="0037546A" w:rsidP="0037546A">
            <w:pPr>
              <w:jc w:val="both"/>
              <w:rPr>
                <w:szCs w:val="28"/>
              </w:rPr>
            </w:pPr>
            <w:r w:rsidRPr="0037546A">
              <w:rPr>
                <w:szCs w:val="28"/>
              </w:rPr>
              <w:t>1.</w:t>
            </w:r>
          </w:p>
        </w:tc>
        <w:tc>
          <w:tcPr>
            <w:tcW w:w="2822" w:type="dxa"/>
          </w:tcPr>
          <w:p w:rsidR="0037546A" w:rsidRPr="0037546A" w:rsidRDefault="0037546A" w:rsidP="0037546A">
            <w:pPr>
              <w:jc w:val="both"/>
            </w:pPr>
            <w:r w:rsidRPr="0037546A">
              <w:t>Сульженко Е.А.</w:t>
            </w:r>
          </w:p>
        </w:tc>
        <w:tc>
          <w:tcPr>
            <w:tcW w:w="1892" w:type="dxa"/>
          </w:tcPr>
          <w:p w:rsidR="0037546A" w:rsidRPr="0037546A" w:rsidRDefault="0037546A" w:rsidP="0037546A">
            <w:pPr>
              <w:jc w:val="both"/>
            </w:pPr>
            <w:r w:rsidRPr="0037546A">
              <w:t>Директор школы</w:t>
            </w:r>
          </w:p>
        </w:tc>
        <w:tc>
          <w:tcPr>
            <w:tcW w:w="1641" w:type="dxa"/>
          </w:tcPr>
          <w:p w:rsidR="0037546A" w:rsidRPr="0037546A" w:rsidRDefault="0037546A" w:rsidP="0037546A">
            <w:pPr>
              <w:jc w:val="both"/>
            </w:pPr>
            <w:r w:rsidRPr="0037546A">
              <w:t>31.01.13г.</w:t>
            </w:r>
          </w:p>
          <w:p w:rsidR="0037546A" w:rsidRPr="0037546A" w:rsidRDefault="0037546A" w:rsidP="0037546A">
            <w:pPr>
              <w:jc w:val="both"/>
            </w:pPr>
            <w:r w:rsidRPr="0037546A">
              <w:t>30.01.18г.</w:t>
            </w:r>
          </w:p>
        </w:tc>
      </w:tr>
      <w:tr w:rsidR="0037546A" w:rsidRPr="0037546A" w:rsidTr="00A32D3D">
        <w:trPr>
          <w:gridAfter w:val="1"/>
          <w:wAfter w:w="3024" w:type="dxa"/>
        </w:trPr>
        <w:tc>
          <w:tcPr>
            <w:tcW w:w="576" w:type="dxa"/>
          </w:tcPr>
          <w:p w:rsidR="0037546A" w:rsidRPr="0037546A" w:rsidRDefault="0037546A" w:rsidP="0037546A">
            <w:pPr>
              <w:jc w:val="both"/>
              <w:rPr>
                <w:szCs w:val="28"/>
              </w:rPr>
            </w:pPr>
            <w:r w:rsidRPr="0037546A">
              <w:rPr>
                <w:szCs w:val="28"/>
              </w:rPr>
              <w:t>.2</w:t>
            </w:r>
          </w:p>
        </w:tc>
        <w:tc>
          <w:tcPr>
            <w:tcW w:w="2822" w:type="dxa"/>
          </w:tcPr>
          <w:p w:rsidR="0037546A" w:rsidRPr="0037546A" w:rsidRDefault="0037546A" w:rsidP="0037546A">
            <w:pPr>
              <w:jc w:val="both"/>
            </w:pPr>
            <w:r w:rsidRPr="0037546A">
              <w:t>Сасина В.А.</w:t>
            </w:r>
          </w:p>
        </w:tc>
        <w:tc>
          <w:tcPr>
            <w:tcW w:w="1892" w:type="dxa"/>
          </w:tcPr>
          <w:p w:rsidR="0037546A" w:rsidRPr="0037546A" w:rsidRDefault="0037546A" w:rsidP="0037546A">
            <w:pPr>
              <w:jc w:val="both"/>
            </w:pPr>
            <w:r w:rsidRPr="0037546A">
              <w:t>Зам. директора по УВР</w:t>
            </w:r>
          </w:p>
        </w:tc>
        <w:tc>
          <w:tcPr>
            <w:tcW w:w="1641" w:type="dxa"/>
          </w:tcPr>
          <w:p w:rsidR="0037546A" w:rsidRPr="0037546A" w:rsidRDefault="0037546A" w:rsidP="0037546A">
            <w:pPr>
              <w:jc w:val="both"/>
            </w:pPr>
            <w:r w:rsidRPr="0037546A">
              <w:t>03.04.13г.</w:t>
            </w:r>
          </w:p>
          <w:p w:rsidR="0037546A" w:rsidRPr="0037546A" w:rsidRDefault="0037546A" w:rsidP="0037546A">
            <w:pPr>
              <w:jc w:val="both"/>
            </w:pPr>
            <w:r w:rsidRPr="0037546A">
              <w:t>02.04.18г.</w:t>
            </w:r>
          </w:p>
        </w:tc>
      </w:tr>
      <w:tr w:rsidR="0037546A" w:rsidRPr="0037546A" w:rsidTr="00A32D3D">
        <w:trPr>
          <w:gridAfter w:val="1"/>
          <w:wAfter w:w="3024" w:type="dxa"/>
        </w:trPr>
        <w:tc>
          <w:tcPr>
            <w:tcW w:w="576" w:type="dxa"/>
          </w:tcPr>
          <w:p w:rsidR="0037546A" w:rsidRPr="0037546A" w:rsidRDefault="0037546A" w:rsidP="0037546A">
            <w:pPr>
              <w:jc w:val="both"/>
              <w:rPr>
                <w:szCs w:val="28"/>
              </w:rPr>
            </w:pPr>
            <w:r w:rsidRPr="0037546A">
              <w:rPr>
                <w:szCs w:val="28"/>
              </w:rPr>
              <w:t>3.</w:t>
            </w:r>
          </w:p>
        </w:tc>
        <w:tc>
          <w:tcPr>
            <w:tcW w:w="2822" w:type="dxa"/>
          </w:tcPr>
          <w:p w:rsidR="0037546A" w:rsidRPr="0037546A" w:rsidRDefault="0037546A" w:rsidP="0037546A">
            <w:pPr>
              <w:jc w:val="both"/>
            </w:pPr>
            <w:r w:rsidRPr="0037546A">
              <w:t xml:space="preserve">Поспелова В.И. </w:t>
            </w:r>
          </w:p>
        </w:tc>
        <w:tc>
          <w:tcPr>
            <w:tcW w:w="1892" w:type="dxa"/>
          </w:tcPr>
          <w:p w:rsidR="0037546A" w:rsidRPr="0037546A" w:rsidRDefault="0037546A" w:rsidP="0037546A">
            <w:pPr>
              <w:jc w:val="both"/>
            </w:pPr>
            <w:r w:rsidRPr="0037546A">
              <w:t>Зам. директора по ВР</w:t>
            </w:r>
          </w:p>
        </w:tc>
        <w:tc>
          <w:tcPr>
            <w:tcW w:w="1641" w:type="dxa"/>
          </w:tcPr>
          <w:p w:rsidR="0037546A" w:rsidRPr="0037546A" w:rsidRDefault="0037546A" w:rsidP="0037546A">
            <w:pPr>
              <w:jc w:val="center"/>
            </w:pPr>
            <w:r w:rsidRPr="0037546A">
              <w:t>-</w:t>
            </w:r>
          </w:p>
        </w:tc>
      </w:tr>
      <w:tr w:rsidR="0037546A" w:rsidRPr="0037546A" w:rsidTr="00A32D3D">
        <w:trPr>
          <w:gridAfter w:val="1"/>
          <w:wAfter w:w="3024" w:type="dxa"/>
        </w:trPr>
        <w:tc>
          <w:tcPr>
            <w:tcW w:w="576" w:type="dxa"/>
          </w:tcPr>
          <w:p w:rsidR="0037546A" w:rsidRPr="0037546A" w:rsidRDefault="0037546A" w:rsidP="0037546A">
            <w:pPr>
              <w:jc w:val="both"/>
              <w:rPr>
                <w:szCs w:val="28"/>
              </w:rPr>
            </w:pPr>
            <w:r w:rsidRPr="0037546A">
              <w:rPr>
                <w:szCs w:val="28"/>
              </w:rPr>
              <w:t>4.</w:t>
            </w:r>
          </w:p>
        </w:tc>
        <w:tc>
          <w:tcPr>
            <w:tcW w:w="2822" w:type="dxa"/>
          </w:tcPr>
          <w:p w:rsidR="0037546A" w:rsidRPr="0037546A" w:rsidRDefault="0037546A" w:rsidP="0037546A">
            <w:pPr>
              <w:jc w:val="both"/>
            </w:pPr>
            <w:r w:rsidRPr="0037546A">
              <w:t>Ващенко В.М.</w:t>
            </w:r>
          </w:p>
        </w:tc>
        <w:tc>
          <w:tcPr>
            <w:tcW w:w="1892" w:type="dxa"/>
          </w:tcPr>
          <w:p w:rsidR="0037546A" w:rsidRPr="0037546A" w:rsidRDefault="0037546A" w:rsidP="0037546A">
            <w:pPr>
              <w:jc w:val="both"/>
            </w:pPr>
            <w:r w:rsidRPr="0037546A">
              <w:t>Учитель биологии</w:t>
            </w:r>
          </w:p>
        </w:tc>
        <w:tc>
          <w:tcPr>
            <w:tcW w:w="1641" w:type="dxa"/>
          </w:tcPr>
          <w:p w:rsidR="0037546A" w:rsidRPr="0037546A" w:rsidRDefault="0037546A" w:rsidP="0037546A">
            <w:pPr>
              <w:jc w:val="both"/>
            </w:pPr>
            <w:r w:rsidRPr="0037546A">
              <w:t>03.04.13г.</w:t>
            </w:r>
          </w:p>
          <w:p w:rsidR="0037546A" w:rsidRPr="0037546A" w:rsidRDefault="0037546A" w:rsidP="0037546A">
            <w:pPr>
              <w:jc w:val="both"/>
            </w:pPr>
            <w:r w:rsidRPr="0037546A">
              <w:t>02.04.18г.</w:t>
            </w:r>
          </w:p>
        </w:tc>
      </w:tr>
      <w:tr w:rsidR="0037546A" w:rsidRPr="0037546A" w:rsidTr="00A32D3D">
        <w:trPr>
          <w:gridAfter w:val="1"/>
          <w:wAfter w:w="3024" w:type="dxa"/>
        </w:trPr>
        <w:tc>
          <w:tcPr>
            <w:tcW w:w="576" w:type="dxa"/>
          </w:tcPr>
          <w:p w:rsidR="0037546A" w:rsidRPr="0037546A" w:rsidRDefault="00E43096" w:rsidP="0037546A">
            <w:pPr>
              <w:jc w:val="both"/>
              <w:rPr>
                <w:szCs w:val="28"/>
              </w:rPr>
            </w:pPr>
            <w:r>
              <w:rPr>
                <w:szCs w:val="28"/>
              </w:rPr>
              <w:t>5.</w:t>
            </w:r>
          </w:p>
        </w:tc>
        <w:tc>
          <w:tcPr>
            <w:tcW w:w="2822" w:type="dxa"/>
          </w:tcPr>
          <w:p w:rsidR="0037546A" w:rsidRPr="0037546A" w:rsidRDefault="0037546A" w:rsidP="0037546A">
            <w:pPr>
              <w:jc w:val="both"/>
            </w:pPr>
            <w:r w:rsidRPr="0037546A">
              <w:t>Заречная К.А.</w:t>
            </w:r>
          </w:p>
        </w:tc>
        <w:tc>
          <w:tcPr>
            <w:tcW w:w="1892" w:type="dxa"/>
          </w:tcPr>
          <w:p w:rsidR="0037546A" w:rsidRPr="0037546A" w:rsidRDefault="0037546A" w:rsidP="0037546A">
            <w:r w:rsidRPr="0037546A">
              <w:t>Учитель русского языка и литературы</w:t>
            </w:r>
          </w:p>
        </w:tc>
        <w:tc>
          <w:tcPr>
            <w:tcW w:w="1641" w:type="dxa"/>
          </w:tcPr>
          <w:p w:rsidR="0037546A" w:rsidRPr="0037546A" w:rsidRDefault="0037546A" w:rsidP="0037546A">
            <w:r w:rsidRPr="0037546A">
              <w:t>16.11.09г.</w:t>
            </w:r>
          </w:p>
          <w:p w:rsidR="0037546A" w:rsidRPr="0037546A" w:rsidRDefault="0037546A" w:rsidP="0037546A">
            <w:r w:rsidRPr="0037546A">
              <w:t>15.11.14г.</w:t>
            </w:r>
          </w:p>
        </w:tc>
      </w:tr>
      <w:tr w:rsidR="0037546A" w:rsidRPr="0037546A" w:rsidTr="00A32D3D">
        <w:trPr>
          <w:gridAfter w:val="1"/>
          <w:wAfter w:w="3024" w:type="dxa"/>
        </w:trPr>
        <w:tc>
          <w:tcPr>
            <w:tcW w:w="576" w:type="dxa"/>
          </w:tcPr>
          <w:p w:rsidR="0037546A" w:rsidRPr="0037546A" w:rsidRDefault="00E43096" w:rsidP="0037546A">
            <w:pPr>
              <w:jc w:val="both"/>
              <w:rPr>
                <w:szCs w:val="28"/>
              </w:rPr>
            </w:pPr>
            <w:r>
              <w:rPr>
                <w:szCs w:val="28"/>
              </w:rPr>
              <w:t>6.</w:t>
            </w:r>
          </w:p>
        </w:tc>
        <w:tc>
          <w:tcPr>
            <w:tcW w:w="2822" w:type="dxa"/>
          </w:tcPr>
          <w:p w:rsidR="0037546A" w:rsidRPr="0037546A" w:rsidRDefault="0037546A" w:rsidP="0037546A">
            <w:pPr>
              <w:jc w:val="both"/>
            </w:pPr>
            <w:r w:rsidRPr="0037546A">
              <w:t>Новохатский Н.М.</w:t>
            </w:r>
          </w:p>
        </w:tc>
        <w:tc>
          <w:tcPr>
            <w:tcW w:w="1892" w:type="dxa"/>
          </w:tcPr>
          <w:p w:rsidR="0037546A" w:rsidRPr="0037546A" w:rsidRDefault="0037546A" w:rsidP="0037546A">
            <w:pPr>
              <w:jc w:val="both"/>
            </w:pPr>
            <w:r w:rsidRPr="0037546A">
              <w:t>Учитель физической культуры</w:t>
            </w:r>
          </w:p>
        </w:tc>
        <w:tc>
          <w:tcPr>
            <w:tcW w:w="1641" w:type="dxa"/>
          </w:tcPr>
          <w:p w:rsidR="0037546A" w:rsidRPr="0037546A" w:rsidRDefault="0037546A" w:rsidP="0037546A">
            <w:pPr>
              <w:jc w:val="both"/>
            </w:pPr>
            <w:r w:rsidRPr="0037546A">
              <w:t>27.11.09г.</w:t>
            </w:r>
          </w:p>
          <w:p w:rsidR="0037546A" w:rsidRPr="0037546A" w:rsidRDefault="0037546A" w:rsidP="0037546A">
            <w:pPr>
              <w:jc w:val="both"/>
            </w:pPr>
            <w:r w:rsidRPr="0037546A">
              <w:t>26.11.14г.</w:t>
            </w:r>
          </w:p>
        </w:tc>
      </w:tr>
      <w:tr w:rsidR="0037546A" w:rsidRPr="0037546A" w:rsidTr="00A32D3D">
        <w:trPr>
          <w:gridAfter w:val="1"/>
          <w:wAfter w:w="3024" w:type="dxa"/>
        </w:trPr>
        <w:tc>
          <w:tcPr>
            <w:tcW w:w="576" w:type="dxa"/>
          </w:tcPr>
          <w:p w:rsidR="0037546A" w:rsidRPr="0037546A" w:rsidRDefault="00E43096" w:rsidP="0037546A">
            <w:pPr>
              <w:jc w:val="both"/>
              <w:rPr>
                <w:szCs w:val="28"/>
              </w:rPr>
            </w:pPr>
            <w:r>
              <w:rPr>
                <w:szCs w:val="28"/>
              </w:rPr>
              <w:t>7.</w:t>
            </w:r>
          </w:p>
        </w:tc>
        <w:tc>
          <w:tcPr>
            <w:tcW w:w="2822" w:type="dxa"/>
          </w:tcPr>
          <w:p w:rsidR="0037546A" w:rsidRPr="0037546A" w:rsidRDefault="0037546A" w:rsidP="0037546A">
            <w:pPr>
              <w:jc w:val="both"/>
            </w:pPr>
            <w:r w:rsidRPr="0037546A">
              <w:t>Заречная Л.Н.</w:t>
            </w:r>
          </w:p>
        </w:tc>
        <w:tc>
          <w:tcPr>
            <w:tcW w:w="1892" w:type="dxa"/>
          </w:tcPr>
          <w:p w:rsidR="0037546A" w:rsidRPr="0037546A" w:rsidRDefault="0037546A" w:rsidP="0037546A">
            <w:pPr>
              <w:jc w:val="both"/>
            </w:pPr>
            <w:r w:rsidRPr="0037546A">
              <w:t>Старший вожатый</w:t>
            </w:r>
          </w:p>
        </w:tc>
        <w:tc>
          <w:tcPr>
            <w:tcW w:w="1641" w:type="dxa"/>
          </w:tcPr>
          <w:p w:rsidR="0037546A" w:rsidRPr="0037546A" w:rsidRDefault="0037546A" w:rsidP="0037546A">
            <w:pPr>
              <w:jc w:val="both"/>
            </w:pPr>
            <w:r w:rsidRPr="0037546A">
              <w:t xml:space="preserve"> 04.12.13г. </w:t>
            </w:r>
          </w:p>
          <w:p w:rsidR="0037546A" w:rsidRPr="0037546A" w:rsidRDefault="0037546A" w:rsidP="0037546A">
            <w:pPr>
              <w:jc w:val="both"/>
            </w:pPr>
            <w:r w:rsidRPr="0037546A">
              <w:t xml:space="preserve"> 03.12.18г.</w:t>
            </w:r>
          </w:p>
        </w:tc>
      </w:tr>
      <w:tr w:rsidR="0037546A" w:rsidRPr="0037546A" w:rsidTr="00A32D3D">
        <w:trPr>
          <w:gridAfter w:val="1"/>
          <w:wAfter w:w="3024" w:type="dxa"/>
        </w:trPr>
        <w:tc>
          <w:tcPr>
            <w:tcW w:w="576" w:type="dxa"/>
          </w:tcPr>
          <w:p w:rsidR="0037546A" w:rsidRPr="0037546A" w:rsidRDefault="00E43096" w:rsidP="0037546A">
            <w:pPr>
              <w:jc w:val="both"/>
              <w:rPr>
                <w:szCs w:val="28"/>
              </w:rPr>
            </w:pPr>
            <w:r>
              <w:rPr>
                <w:szCs w:val="28"/>
              </w:rPr>
              <w:t>8.</w:t>
            </w:r>
          </w:p>
        </w:tc>
        <w:tc>
          <w:tcPr>
            <w:tcW w:w="2822" w:type="dxa"/>
          </w:tcPr>
          <w:p w:rsidR="0037546A" w:rsidRPr="0037546A" w:rsidRDefault="0037546A" w:rsidP="0037546A">
            <w:pPr>
              <w:jc w:val="both"/>
            </w:pPr>
            <w:r w:rsidRPr="0037546A">
              <w:t xml:space="preserve">Заречная Е.В. </w:t>
            </w:r>
          </w:p>
        </w:tc>
        <w:tc>
          <w:tcPr>
            <w:tcW w:w="1892" w:type="dxa"/>
          </w:tcPr>
          <w:p w:rsidR="0037546A" w:rsidRPr="0037546A" w:rsidRDefault="0037546A" w:rsidP="0037546A">
            <w:r w:rsidRPr="0037546A">
              <w:t>Учитель истории и обществознания</w:t>
            </w:r>
          </w:p>
        </w:tc>
        <w:tc>
          <w:tcPr>
            <w:tcW w:w="1641" w:type="dxa"/>
          </w:tcPr>
          <w:p w:rsidR="0037546A" w:rsidRPr="0037546A" w:rsidRDefault="0037546A" w:rsidP="0037546A">
            <w:pPr>
              <w:jc w:val="both"/>
            </w:pPr>
            <w:r w:rsidRPr="0037546A">
              <w:t xml:space="preserve">  04.12.13г. </w:t>
            </w:r>
          </w:p>
          <w:p w:rsidR="0037546A" w:rsidRPr="0037546A" w:rsidRDefault="0037546A" w:rsidP="0037546A">
            <w:pPr>
              <w:jc w:val="center"/>
            </w:pPr>
            <w:r w:rsidRPr="0037546A">
              <w:t>03.12.18г.</w:t>
            </w:r>
          </w:p>
        </w:tc>
      </w:tr>
      <w:tr w:rsidR="0037546A" w:rsidRPr="0037546A" w:rsidTr="00A32D3D">
        <w:trPr>
          <w:gridAfter w:val="1"/>
          <w:wAfter w:w="3024" w:type="dxa"/>
        </w:trPr>
        <w:tc>
          <w:tcPr>
            <w:tcW w:w="576" w:type="dxa"/>
          </w:tcPr>
          <w:p w:rsidR="0037546A" w:rsidRPr="0037546A" w:rsidRDefault="00A32D3D" w:rsidP="0037546A">
            <w:pPr>
              <w:jc w:val="both"/>
              <w:rPr>
                <w:szCs w:val="28"/>
              </w:rPr>
            </w:pPr>
            <w:r>
              <w:rPr>
                <w:szCs w:val="28"/>
              </w:rPr>
              <w:t>9.</w:t>
            </w:r>
          </w:p>
        </w:tc>
        <w:tc>
          <w:tcPr>
            <w:tcW w:w="2822" w:type="dxa"/>
          </w:tcPr>
          <w:p w:rsidR="0037546A" w:rsidRPr="0037546A" w:rsidRDefault="0037546A" w:rsidP="0037546A">
            <w:pPr>
              <w:jc w:val="both"/>
            </w:pPr>
            <w:r w:rsidRPr="0037546A">
              <w:t>Корягина О.И.</w:t>
            </w:r>
          </w:p>
        </w:tc>
        <w:tc>
          <w:tcPr>
            <w:tcW w:w="1892" w:type="dxa"/>
          </w:tcPr>
          <w:p w:rsidR="0037546A" w:rsidRPr="0037546A" w:rsidRDefault="0037546A" w:rsidP="0037546A">
            <w:pPr>
              <w:jc w:val="both"/>
            </w:pPr>
            <w:r w:rsidRPr="0037546A">
              <w:t>Учитель математики, физики</w:t>
            </w:r>
          </w:p>
        </w:tc>
        <w:tc>
          <w:tcPr>
            <w:tcW w:w="1641" w:type="dxa"/>
          </w:tcPr>
          <w:p w:rsidR="0037546A" w:rsidRPr="0037546A" w:rsidRDefault="0037546A" w:rsidP="0037546A"/>
        </w:tc>
      </w:tr>
      <w:tr w:rsidR="0037546A" w:rsidRPr="0037546A" w:rsidTr="00A32D3D">
        <w:trPr>
          <w:gridAfter w:val="1"/>
          <w:wAfter w:w="3024" w:type="dxa"/>
        </w:trPr>
        <w:tc>
          <w:tcPr>
            <w:tcW w:w="576" w:type="dxa"/>
          </w:tcPr>
          <w:p w:rsidR="0037546A" w:rsidRPr="0037546A" w:rsidRDefault="00A32D3D" w:rsidP="0037546A">
            <w:pPr>
              <w:jc w:val="both"/>
              <w:rPr>
                <w:szCs w:val="28"/>
              </w:rPr>
            </w:pPr>
            <w:r>
              <w:rPr>
                <w:szCs w:val="28"/>
              </w:rPr>
              <w:t>10.</w:t>
            </w:r>
          </w:p>
        </w:tc>
        <w:tc>
          <w:tcPr>
            <w:tcW w:w="2822" w:type="dxa"/>
          </w:tcPr>
          <w:p w:rsidR="0037546A" w:rsidRPr="0037546A" w:rsidRDefault="0037546A" w:rsidP="0037546A">
            <w:pPr>
              <w:jc w:val="both"/>
            </w:pPr>
            <w:r w:rsidRPr="0037546A">
              <w:t xml:space="preserve">Бабичева Л.В. </w:t>
            </w:r>
          </w:p>
        </w:tc>
        <w:tc>
          <w:tcPr>
            <w:tcW w:w="1892" w:type="dxa"/>
          </w:tcPr>
          <w:p w:rsidR="0037546A" w:rsidRPr="0037546A" w:rsidRDefault="0037546A" w:rsidP="0037546A">
            <w:pPr>
              <w:jc w:val="both"/>
            </w:pPr>
            <w:r w:rsidRPr="0037546A">
              <w:t>Учитель географии</w:t>
            </w:r>
          </w:p>
        </w:tc>
        <w:tc>
          <w:tcPr>
            <w:tcW w:w="1641" w:type="dxa"/>
          </w:tcPr>
          <w:p w:rsidR="0037546A" w:rsidRPr="0037546A" w:rsidRDefault="0037546A" w:rsidP="0037546A">
            <w:r w:rsidRPr="0037546A">
              <w:t>14.12.11г.</w:t>
            </w:r>
          </w:p>
          <w:p w:rsidR="0037546A" w:rsidRPr="0037546A" w:rsidRDefault="0037546A" w:rsidP="0037546A">
            <w:r w:rsidRPr="0037546A">
              <w:t>13.12.16г.</w:t>
            </w:r>
          </w:p>
        </w:tc>
      </w:tr>
      <w:tr w:rsidR="0037546A" w:rsidRPr="0037546A" w:rsidTr="00A32D3D">
        <w:trPr>
          <w:gridAfter w:val="1"/>
          <w:wAfter w:w="3024" w:type="dxa"/>
        </w:trPr>
        <w:tc>
          <w:tcPr>
            <w:tcW w:w="576" w:type="dxa"/>
          </w:tcPr>
          <w:p w:rsidR="0037546A" w:rsidRPr="0037546A" w:rsidRDefault="00A32D3D" w:rsidP="0037546A">
            <w:pPr>
              <w:jc w:val="both"/>
              <w:rPr>
                <w:szCs w:val="28"/>
              </w:rPr>
            </w:pPr>
            <w:r>
              <w:rPr>
                <w:szCs w:val="28"/>
              </w:rPr>
              <w:t>11.</w:t>
            </w:r>
          </w:p>
        </w:tc>
        <w:tc>
          <w:tcPr>
            <w:tcW w:w="2822" w:type="dxa"/>
          </w:tcPr>
          <w:p w:rsidR="0037546A" w:rsidRPr="0037546A" w:rsidRDefault="0037546A" w:rsidP="0037546A">
            <w:pPr>
              <w:jc w:val="both"/>
            </w:pPr>
            <w:r w:rsidRPr="0037546A">
              <w:t>Горлова Т.И.</w:t>
            </w:r>
          </w:p>
        </w:tc>
        <w:tc>
          <w:tcPr>
            <w:tcW w:w="1892" w:type="dxa"/>
          </w:tcPr>
          <w:p w:rsidR="0037546A" w:rsidRPr="0037546A" w:rsidRDefault="0037546A" w:rsidP="0037546A">
            <w:pPr>
              <w:jc w:val="both"/>
            </w:pPr>
            <w:r w:rsidRPr="0037546A">
              <w:t>Учитель иностранного языка</w:t>
            </w:r>
          </w:p>
        </w:tc>
        <w:tc>
          <w:tcPr>
            <w:tcW w:w="1641" w:type="dxa"/>
          </w:tcPr>
          <w:p w:rsidR="0037546A" w:rsidRPr="0037546A" w:rsidRDefault="0037546A" w:rsidP="0037546A"/>
        </w:tc>
      </w:tr>
      <w:tr w:rsidR="0037546A" w:rsidRPr="0037546A" w:rsidTr="00A32D3D">
        <w:trPr>
          <w:gridAfter w:val="1"/>
          <w:wAfter w:w="3024" w:type="dxa"/>
        </w:trPr>
        <w:tc>
          <w:tcPr>
            <w:tcW w:w="576" w:type="dxa"/>
          </w:tcPr>
          <w:p w:rsidR="0037546A" w:rsidRPr="0037546A" w:rsidRDefault="00A32D3D" w:rsidP="0037546A">
            <w:pPr>
              <w:jc w:val="both"/>
              <w:rPr>
                <w:szCs w:val="28"/>
              </w:rPr>
            </w:pPr>
            <w:r>
              <w:rPr>
                <w:szCs w:val="28"/>
              </w:rPr>
              <w:t>12.</w:t>
            </w:r>
          </w:p>
        </w:tc>
        <w:tc>
          <w:tcPr>
            <w:tcW w:w="2822" w:type="dxa"/>
          </w:tcPr>
          <w:p w:rsidR="0037546A" w:rsidRPr="0037546A" w:rsidRDefault="0037546A" w:rsidP="0037546A">
            <w:pPr>
              <w:jc w:val="both"/>
            </w:pPr>
            <w:r w:rsidRPr="0037546A">
              <w:t>Харченко В.А.</w:t>
            </w:r>
          </w:p>
        </w:tc>
        <w:tc>
          <w:tcPr>
            <w:tcW w:w="1892" w:type="dxa"/>
          </w:tcPr>
          <w:p w:rsidR="0037546A" w:rsidRPr="0037546A" w:rsidRDefault="0037546A" w:rsidP="0037546A">
            <w:pPr>
              <w:jc w:val="both"/>
            </w:pPr>
            <w:r w:rsidRPr="0037546A">
              <w:t>Учитель технологии</w:t>
            </w:r>
          </w:p>
        </w:tc>
        <w:tc>
          <w:tcPr>
            <w:tcW w:w="1641" w:type="dxa"/>
          </w:tcPr>
          <w:p w:rsidR="0037546A" w:rsidRPr="0037546A" w:rsidRDefault="0037546A" w:rsidP="0037546A">
            <w:r w:rsidRPr="0037546A">
              <w:t>14.10.10г.</w:t>
            </w:r>
          </w:p>
          <w:p w:rsidR="0037546A" w:rsidRPr="0037546A" w:rsidRDefault="0037546A" w:rsidP="0037546A">
            <w:r w:rsidRPr="0037546A">
              <w:t>13.10.15г.</w:t>
            </w:r>
          </w:p>
        </w:tc>
      </w:tr>
      <w:tr w:rsidR="0037546A" w:rsidRPr="0037546A" w:rsidTr="00A32D3D">
        <w:tc>
          <w:tcPr>
            <w:tcW w:w="576" w:type="dxa"/>
          </w:tcPr>
          <w:p w:rsidR="0037546A" w:rsidRPr="0037546A" w:rsidRDefault="00A32D3D" w:rsidP="0037546A">
            <w:pPr>
              <w:jc w:val="both"/>
              <w:rPr>
                <w:szCs w:val="28"/>
              </w:rPr>
            </w:pPr>
            <w:r>
              <w:rPr>
                <w:szCs w:val="28"/>
              </w:rPr>
              <w:t>13.</w:t>
            </w:r>
          </w:p>
        </w:tc>
        <w:tc>
          <w:tcPr>
            <w:tcW w:w="2822" w:type="dxa"/>
          </w:tcPr>
          <w:p w:rsidR="0037546A" w:rsidRPr="0037546A" w:rsidRDefault="0037546A" w:rsidP="0037546A">
            <w:pPr>
              <w:jc w:val="both"/>
            </w:pPr>
            <w:r w:rsidRPr="0037546A">
              <w:t>Орлова Е.И.</w:t>
            </w:r>
          </w:p>
        </w:tc>
        <w:tc>
          <w:tcPr>
            <w:tcW w:w="1892" w:type="dxa"/>
          </w:tcPr>
          <w:p w:rsidR="0037546A" w:rsidRPr="0037546A" w:rsidRDefault="0037546A" w:rsidP="0037546A">
            <w:pPr>
              <w:jc w:val="both"/>
            </w:pPr>
            <w:r w:rsidRPr="0037546A">
              <w:t>библиотекарь</w:t>
            </w:r>
          </w:p>
        </w:tc>
        <w:tc>
          <w:tcPr>
            <w:tcW w:w="1641" w:type="dxa"/>
          </w:tcPr>
          <w:p w:rsidR="0037546A" w:rsidRPr="0037546A" w:rsidRDefault="0037546A" w:rsidP="0037546A">
            <w:r w:rsidRPr="0037546A">
              <w:t>-</w:t>
            </w:r>
          </w:p>
        </w:tc>
        <w:tc>
          <w:tcPr>
            <w:tcW w:w="3024" w:type="dxa"/>
            <w:tcBorders>
              <w:top w:val="nil"/>
              <w:bottom w:val="nil"/>
            </w:tcBorders>
          </w:tcPr>
          <w:p w:rsidR="0037546A" w:rsidRPr="0037546A" w:rsidRDefault="0037546A" w:rsidP="0037546A">
            <w:pPr>
              <w:jc w:val="both"/>
            </w:pPr>
          </w:p>
        </w:tc>
      </w:tr>
    </w:tbl>
    <w:p w:rsidR="0037546A" w:rsidRPr="0037546A" w:rsidRDefault="0037546A" w:rsidP="0037546A"/>
    <w:p w:rsidR="0037546A" w:rsidRPr="0037546A" w:rsidRDefault="0037546A" w:rsidP="0037546A"/>
    <w:p w:rsidR="0037546A" w:rsidRPr="0037546A" w:rsidRDefault="0037546A" w:rsidP="0037546A">
      <w:r w:rsidRPr="0037546A">
        <w:t xml:space="preserve">Для достижения результатов основной образовательной программы </w:t>
      </w:r>
      <w:r w:rsidR="00C06C25">
        <w:t>С</w:t>
      </w:r>
      <w:r w:rsidRPr="0037546A">
        <w:t>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7546A" w:rsidRDefault="0037546A" w:rsidP="0037546A">
      <w:bookmarkStart w:id="50" w:name="bookmark220"/>
    </w:p>
    <w:p w:rsidR="00C06C25" w:rsidRDefault="00C06C25" w:rsidP="0037546A"/>
    <w:p w:rsidR="00C06C25" w:rsidRDefault="00C06C25" w:rsidP="0037546A"/>
    <w:p w:rsidR="00C06C25" w:rsidRDefault="00C06C25" w:rsidP="0037546A"/>
    <w:p w:rsidR="00C06C25" w:rsidRDefault="00C06C25" w:rsidP="0037546A"/>
    <w:p w:rsidR="00C06C25" w:rsidRDefault="00C06C25" w:rsidP="0037546A"/>
    <w:p w:rsidR="00C06C25" w:rsidRDefault="00C06C25" w:rsidP="0037546A"/>
    <w:p w:rsidR="00C06C25" w:rsidRPr="0037546A" w:rsidRDefault="00C06C25" w:rsidP="0037546A"/>
    <w:p w:rsidR="0037546A" w:rsidRPr="0037546A" w:rsidRDefault="0037546A" w:rsidP="0037546A">
      <w:pPr>
        <w:jc w:val="center"/>
        <w:rPr>
          <w:b/>
        </w:rPr>
      </w:pPr>
      <w:r w:rsidRPr="0037546A">
        <w:rPr>
          <w:b/>
        </w:rPr>
        <w:t>Примерные критерии оценки результативности деятельности педагогических работников</w:t>
      </w:r>
      <w:bookmarkEnd w:id="50"/>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478"/>
        <w:gridCol w:w="1800"/>
      </w:tblGrid>
      <w:tr w:rsidR="0037546A" w:rsidRPr="0037546A" w:rsidTr="00414669">
        <w:tc>
          <w:tcPr>
            <w:tcW w:w="2448" w:type="dxa"/>
          </w:tcPr>
          <w:p w:rsidR="0037546A" w:rsidRPr="0037546A" w:rsidRDefault="0037546A" w:rsidP="0037546A">
            <w:pPr>
              <w:rPr>
                <w:b/>
              </w:rPr>
            </w:pPr>
            <w:r w:rsidRPr="0037546A">
              <w:rPr>
                <w:b/>
              </w:rPr>
              <w:t>Критерии оценки</w:t>
            </w:r>
          </w:p>
        </w:tc>
        <w:tc>
          <w:tcPr>
            <w:tcW w:w="4478" w:type="dxa"/>
          </w:tcPr>
          <w:p w:rsidR="0037546A" w:rsidRPr="0037546A" w:rsidRDefault="0037546A" w:rsidP="0037546A">
            <w:pPr>
              <w:rPr>
                <w:b/>
              </w:rPr>
            </w:pPr>
            <w:r w:rsidRPr="0037546A">
              <w:rPr>
                <w:b/>
              </w:rPr>
              <w:t>Содержание критерия</w:t>
            </w:r>
          </w:p>
        </w:tc>
        <w:tc>
          <w:tcPr>
            <w:tcW w:w="1800" w:type="dxa"/>
          </w:tcPr>
          <w:p w:rsidR="0037546A" w:rsidRPr="0037546A" w:rsidRDefault="0037546A" w:rsidP="0037546A">
            <w:pPr>
              <w:rPr>
                <w:b/>
              </w:rPr>
            </w:pPr>
            <w:r w:rsidRPr="0037546A">
              <w:rPr>
                <w:b/>
              </w:rPr>
              <w:t>Показатели/ индикаторы</w:t>
            </w:r>
          </w:p>
        </w:tc>
      </w:tr>
      <w:tr w:rsidR="0037546A" w:rsidRPr="0037546A" w:rsidTr="00414669">
        <w:tc>
          <w:tcPr>
            <w:tcW w:w="2448" w:type="dxa"/>
          </w:tcPr>
          <w:p w:rsidR="0037546A" w:rsidRPr="0037546A" w:rsidRDefault="0037546A" w:rsidP="0037546A">
            <w:r w:rsidRPr="0037546A">
              <w:t>Достижение обучающимися личностных результатов</w:t>
            </w:r>
          </w:p>
        </w:tc>
        <w:tc>
          <w:tcPr>
            <w:tcW w:w="4478" w:type="dxa"/>
          </w:tcPr>
          <w:p w:rsidR="0037546A" w:rsidRPr="0037546A" w:rsidRDefault="0037546A" w:rsidP="0037546A">
            <w:r w:rsidRPr="0037546A">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800" w:type="dxa"/>
          </w:tcPr>
          <w:p w:rsidR="0037546A" w:rsidRPr="0037546A" w:rsidRDefault="0037546A" w:rsidP="0037546A"/>
        </w:tc>
      </w:tr>
      <w:tr w:rsidR="0037546A" w:rsidRPr="0037546A" w:rsidTr="00414669">
        <w:tc>
          <w:tcPr>
            <w:tcW w:w="2448" w:type="dxa"/>
          </w:tcPr>
          <w:p w:rsidR="0037546A" w:rsidRPr="0037546A" w:rsidRDefault="0037546A" w:rsidP="0037546A">
            <w:r w:rsidRPr="0037546A">
              <w:t>Достижение обучающимися метапредметных результатов</w:t>
            </w:r>
          </w:p>
        </w:tc>
        <w:tc>
          <w:tcPr>
            <w:tcW w:w="4478" w:type="dxa"/>
          </w:tcPr>
          <w:p w:rsidR="0037546A" w:rsidRPr="0037546A" w:rsidRDefault="0037546A" w:rsidP="0037546A">
            <w:r w:rsidRPr="0037546A">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800" w:type="dxa"/>
          </w:tcPr>
          <w:p w:rsidR="0037546A" w:rsidRPr="0037546A" w:rsidRDefault="0037546A" w:rsidP="0037546A"/>
        </w:tc>
      </w:tr>
      <w:tr w:rsidR="0037546A" w:rsidRPr="0037546A" w:rsidTr="00414669">
        <w:tc>
          <w:tcPr>
            <w:tcW w:w="2448" w:type="dxa"/>
          </w:tcPr>
          <w:p w:rsidR="0037546A" w:rsidRPr="0037546A" w:rsidRDefault="0037546A" w:rsidP="0037546A">
            <w:r w:rsidRPr="0037546A">
              <w:t>Достижение обучающимися предметных результатов</w:t>
            </w:r>
          </w:p>
        </w:tc>
        <w:tc>
          <w:tcPr>
            <w:tcW w:w="4478" w:type="dxa"/>
          </w:tcPr>
          <w:p w:rsidR="0037546A" w:rsidRPr="0037546A" w:rsidRDefault="0037546A" w:rsidP="0037546A">
            <w:r w:rsidRPr="0037546A">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800" w:type="dxa"/>
          </w:tcPr>
          <w:p w:rsidR="0037546A" w:rsidRPr="0037546A" w:rsidRDefault="0037546A" w:rsidP="0037546A"/>
        </w:tc>
      </w:tr>
    </w:tbl>
    <w:p w:rsidR="0037546A" w:rsidRPr="0037546A" w:rsidRDefault="0037546A" w:rsidP="0037546A"/>
    <w:p w:rsidR="0037546A" w:rsidRPr="0037546A" w:rsidRDefault="0037546A" w:rsidP="0037546A">
      <w:r w:rsidRPr="0037546A">
        <w:t xml:space="preserve">  При оценке качества деятельности педагогических работников могут учитываться: </w:t>
      </w:r>
    </w:p>
    <w:p w:rsidR="0037546A" w:rsidRPr="0037546A" w:rsidRDefault="0037546A" w:rsidP="0037546A">
      <w:r w:rsidRPr="0037546A">
        <w:t xml:space="preserve">- востребованность услуг учителя (в том числе внеурочных) учениками и родителями; </w:t>
      </w:r>
    </w:p>
    <w:p w:rsidR="0037546A" w:rsidRPr="0037546A" w:rsidRDefault="0037546A" w:rsidP="0037546A">
      <w:r w:rsidRPr="0037546A">
        <w:t xml:space="preserve">- использование учителями современных педагогических технологий, в том числе ИКТ и здоровьесберегающих; </w:t>
      </w:r>
    </w:p>
    <w:p w:rsidR="0037546A" w:rsidRPr="0037546A" w:rsidRDefault="0037546A" w:rsidP="0037546A">
      <w:r w:rsidRPr="0037546A">
        <w:t>- участие в методической и научной работе, распространение передового педагогического опыта;</w:t>
      </w:r>
    </w:p>
    <w:p w:rsidR="0037546A" w:rsidRPr="0037546A" w:rsidRDefault="0037546A" w:rsidP="0037546A">
      <w:r w:rsidRPr="0037546A">
        <w:t xml:space="preserve"> - повышение уровня профессионального мастерства; </w:t>
      </w:r>
    </w:p>
    <w:p w:rsidR="0037546A" w:rsidRPr="0037546A" w:rsidRDefault="0037546A" w:rsidP="0037546A">
      <w:r w:rsidRPr="0037546A">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37546A" w:rsidRPr="0037546A" w:rsidRDefault="0037546A" w:rsidP="0037546A">
      <w:r w:rsidRPr="0037546A">
        <w:t>- взаимодействие со всеми участниками образовательного процесса и др.</w:t>
      </w:r>
    </w:p>
    <w:p w:rsidR="0037546A" w:rsidRPr="0037546A" w:rsidRDefault="0037546A" w:rsidP="0037546A">
      <w:pPr>
        <w:rPr>
          <w:b/>
        </w:rPr>
      </w:pPr>
      <w:bookmarkStart w:id="51" w:name="bookmark221"/>
    </w:p>
    <w:p w:rsidR="0037546A" w:rsidRPr="0037546A" w:rsidRDefault="0037546A" w:rsidP="0037546A">
      <w:pPr>
        <w:rPr>
          <w:b/>
        </w:rPr>
      </w:pPr>
      <w:r w:rsidRPr="0037546A">
        <w:rPr>
          <w:b/>
        </w:rPr>
        <w:t>Ожидаемый результат повышения квалификации — профессиональная готовность работников школы к реализации Стандарта:</w:t>
      </w:r>
      <w:bookmarkEnd w:id="51"/>
    </w:p>
    <w:p w:rsidR="0037546A" w:rsidRPr="0037546A" w:rsidRDefault="0037546A" w:rsidP="0037546A">
      <w:r w:rsidRPr="0037546A">
        <w:t>• обеспечение оптимального вхождения работников школы  в систему ценностей современного образования;</w:t>
      </w:r>
    </w:p>
    <w:p w:rsidR="0037546A" w:rsidRPr="0037546A" w:rsidRDefault="0037546A" w:rsidP="0037546A">
      <w:r w:rsidRPr="0037546A">
        <w:t>• принятие идеологии Стандарта общего образования;</w:t>
      </w:r>
    </w:p>
    <w:p w:rsidR="0037546A" w:rsidRPr="0037546A" w:rsidRDefault="0037546A" w:rsidP="0037546A">
      <w:r w:rsidRPr="0037546A">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7546A" w:rsidRPr="0037546A" w:rsidRDefault="0037546A" w:rsidP="0037546A">
      <w:r w:rsidRPr="0037546A">
        <w:t>• овладение учебно-методическими и информационно-методическими ресурсами, необходимыми для успешного решения задач Стандарта.</w:t>
      </w:r>
    </w:p>
    <w:p w:rsidR="0037546A" w:rsidRPr="0037546A" w:rsidRDefault="0037546A" w:rsidP="0037546A">
      <w:bookmarkStart w:id="52" w:name="bookmark222"/>
    </w:p>
    <w:p w:rsidR="0037546A" w:rsidRPr="0037546A" w:rsidRDefault="0037546A" w:rsidP="0037546A">
      <w:pPr>
        <w:rPr>
          <w:b/>
        </w:rPr>
      </w:pPr>
      <w:r w:rsidRPr="0037546A">
        <w:rPr>
          <w:b/>
        </w:rPr>
        <w:t>План методической работы, обеспечивающей сопровождение деятельности педагогов на всех этапах реализации требований Стандарта.</w:t>
      </w:r>
    </w:p>
    <w:bookmarkEnd w:id="52"/>
    <w:p w:rsidR="0037546A" w:rsidRPr="0037546A" w:rsidRDefault="0037546A" w:rsidP="0037546A"/>
    <w:p w:rsidR="0037546A" w:rsidRPr="0037546A" w:rsidRDefault="0037546A" w:rsidP="0037546A">
      <w:r w:rsidRPr="0037546A">
        <w:t>1. Семинары, посвящённые содержанию и ключевым особенностям Стандарта.</w:t>
      </w:r>
    </w:p>
    <w:p w:rsidR="0037546A" w:rsidRPr="0037546A" w:rsidRDefault="0037546A" w:rsidP="0037546A">
      <w:r w:rsidRPr="0037546A">
        <w:t>2. Тренинги для педагогов с целью выявления и соотнесения собственной профессиональной позиции с целями и задачами Стандарта.</w:t>
      </w:r>
    </w:p>
    <w:p w:rsidR="0037546A" w:rsidRPr="0037546A" w:rsidRDefault="0037546A" w:rsidP="0037546A">
      <w:r w:rsidRPr="0037546A">
        <w:t>3. Заседания методических объединений учителей  по проблемам организации работы в соответствии со стандартом основного общего образования..</w:t>
      </w:r>
    </w:p>
    <w:p w:rsidR="0037546A" w:rsidRPr="0037546A" w:rsidRDefault="0037546A" w:rsidP="0037546A">
      <w:r w:rsidRPr="0037546A">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w:t>
      </w:r>
    </w:p>
    <w:p w:rsidR="0037546A" w:rsidRPr="0037546A" w:rsidRDefault="0037546A" w:rsidP="0037546A">
      <w:r w:rsidRPr="0037546A">
        <w:t xml:space="preserve">5. Участие педагогов в разработке разделов и компонентов основной образовательной программы </w:t>
      </w:r>
      <w:r w:rsidR="00C06C25">
        <w:t>среднего (полного) общего  образования</w:t>
      </w:r>
      <w:r w:rsidRPr="0037546A">
        <w:t>.</w:t>
      </w:r>
    </w:p>
    <w:p w:rsidR="0037546A" w:rsidRPr="0037546A" w:rsidRDefault="0037546A" w:rsidP="0037546A">
      <w:r w:rsidRPr="0037546A">
        <w:t>6. Участие педагогов в разработке и апробации оценки эффективности работы в условиях стандарта первого поколения.</w:t>
      </w:r>
    </w:p>
    <w:p w:rsidR="0037546A" w:rsidRPr="0037546A" w:rsidRDefault="0037546A" w:rsidP="0037546A">
      <w:r w:rsidRPr="0037546A">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Стандарта.</w:t>
      </w:r>
    </w:p>
    <w:p w:rsidR="0037546A" w:rsidRPr="0037546A" w:rsidRDefault="0037546A" w:rsidP="0037546A">
      <w:r w:rsidRPr="0037546A">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37546A" w:rsidRPr="0037546A" w:rsidRDefault="0037546A" w:rsidP="0037546A">
      <w:bookmarkStart w:id="53" w:name="bookmark223"/>
    </w:p>
    <w:p w:rsidR="0037546A" w:rsidRPr="0037546A" w:rsidRDefault="00D45547" w:rsidP="0037546A">
      <w:pPr>
        <w:jc w:val="center"/>
        <w:rPr>
          <w:b/>
          <w:sz w:val="28"/>
        </w:rPr>
      </w:pPr>
      <w:r>
        <w:rPr>
          <w:b/>
          <w:sz w:val="28"/>
        </w:rPr>
        <w:t>3.2</w:t>
      </w:r>
      <w:r w:rsidR="0037546A" w:rsidRPr="0037546A">
        <w:rPr>
          <w:b/>
          <w:sz w:val="28"/>
        </w:rPr>
        <w:t>.2. Психолого-педагогические условия реализации основной образовательной программы</w:t>
      </w:r>
      <w:bookmarkEnd w:id="53"/>
    </w:p>
    <w:p w:rsidR="0037546A" w:rsidRPr="0037546A" w:rsidRDefault="0037546A" w:rsidP="0037546A">
      <w:r w:rsidRPr="0037546A">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37546A" w:rsidRPr="0037546A" w:rsidRDefault="0037546A" w:rsidP="0037546A">
      <w:r w:rsidRPr="0037546A">
        <w:t xml:space="preserve">• преемственность содержания и форм организации образовательного процесса по отношению к </w:t>
      </w:r>
      <w:r w:rsidR="002E6B99">
        <w:t>уровню основного общего</w:t>
      </w:r>
      <w:r w:rsidRPr="0037546A">
        <w:t xml:space="preserve"> образовани</w:t>
      </w:r>
      <w:r w:rsidR="002E6B99">
        <w:t>я</w:t>
      </w:r>
      <w:r w:rsidRPr="0037546A">
        <w:t xml:space="preserve"> с учётом специфики возрастного психофизического развития обучающихся;</w:t>
      </w:r>
    </w:p>
    <w:p w:rsidR="0037546A" w:rsidRPr="0037546A" w:rsidRDefault="0037546A" w:rsidP="0037546A">
      <w:r w:rsidRPr="0037546A">
        <w:t>• формирование и развитие психолого-педагогической компетентности участников образовательного процесса;</w:t>
      </w:r>
    </w:p>
    <w:p w:rsidR="0037546A" w:rsidRPr="0037546A" w:rsidRDefault="0037546A" w:rsidP="0037546A">
      <w:r w:rsidRPr="0037546A">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37546A" w:rsidRPr="0037546A" w:rsidRDefault="0037546A" w:rsidP="0037546A">
      <w:r w:rsidRPr="0037546A">
        <w:t>• дифференциацию и индивидуализацию обучения.</w:t>
      </w:r>
      <w:bookmarkStart w:id="54" w:name="bookmark224"/>
    </w:p>
    <w:p w:rsidR="0037546A" w:rsidRPr="0037546A" w:rsidRDefault="0037546A" w:rsidP="0037546A">
      <w:pPr>
        <w:rPr>
          <w:b/>
        </w:rPr>
      </w:pPr>
      <w:r w:rsidRPr="0037546A">
        <w:rPr>
          <w:b/>
        </w:rPr>
        <w:t>Психолого-педагогическое сопровождение участников</w:t>
      </w:r>
      <w:bookmarkEnd w:id="54"/>
      <w:r w:rsidRPr="0037546A">
        <w:rPr>
          <w:b/>
        </w:rPr>
        <w:t xml:space="preserve"> </w:t>
      </w:r>
      <w:bookmarkStart w:id="55" w:name="bookmark225"/>
      <w:r w:rsidRPr="0037546A">
        <w:rPr>
          <w:b/>
        </w:rPr>
        <w:t xml:space="preserve">образовательного процесса на </w:t>
      </w:r>
      <w:r w:rsidR="00FB05F2">
        <w:rPr>
          <w:b/>
        </w:rPr>
        <w:t xml:space="preserve"> </w:t>
      </w:r>
      <w:r w:rsidRPr="0037546A">
        <w:rPr>
          <w:b/>
        </w:rPr>
        <w:t xml:space="preserve">  </w:t>
      </w:r>
      <w:r w:rsidR="002E6B99">
        <w:rPr>
          <w:b/>
        </w:rPr>
        <w:t xml:space="preserve">уровне </w:t>
      </w:r>
      <w:r w:rsidRPr="0037546A">
        <w:rPr>
          <w:b/>
        </w:rPr>
        <w:t xml:space="preserve"> </w:t>
      </w:r>
      <w:r w:rsidR="00FB05F2">
        <w:rPr>
          <w:b/>
        </w:rPr>
        <w:t xml:space="preserve">среднего </w:t>
      </w:r>
      <w:r w:rsidR="00D45547">
        <w:rPr>
          <w:b/>
        </w:rPr>
        <w:t xml:space="preserve"> </w:t>
      </w:r>
      <w:r w:rsidR="00FB05F2">
        <w:rPr>
          <w:b/>
        </w:rPr>
        <w:t xml:space="preserve"> </w:t>
      </w:r>
      <w:r w:rsidRPr="0037546A">
        <w:rPr>
          <w:b/>
        </w:rPr>
        <w:t>общего образования</w:t>
      </w:r>
      <w:bookmarkEnd w:id="55"/>
    </w:p>
    <w:p w:rsidR="0037546A" w:rsidRPr="0037546A" w:rsidRDefault="0037546A" w:rsidP="0037546A">
      <w:r w:rsidRPr="0037546A">
        <w:t xml:space="preserve">Можно выделить следующие уровни психолого-педагогического сопровождения: индивидуальное, </w:t>
      </w:r>
    </w:p>
    <w:p w:rsidR="0037546A" w:rsidRPr="0037546A" w:rsidRDefault="0037546A" w:rsidP="0037546A">
      <w:r w:rsidRPr="0037546A">
        <w:t xml:space="preserve">групповое, </w:t>
      </w:r>
    </w:p>
    <w:p w:rsidR="0037546A" w:rsidRPr="0037546A" w:rsidRDefault="0037546A" w:rsidP="0037546A">
      <w:r w:rsidRPr="0037546A">
        <w:t xml:space="preserve">на уровне класса, </w:t>
      </w:r>
    </w:p>
    <w:p w:rsidR="0037546A" w:rsidRPr="0037546A" w:rsidRDefault="0037546A" w:rsidP="0037546A">
      <w:r w:rsidRPr="0037546A">
        <w:t>на уровне школы.</w:t>
      </w:r>
    </w:p>
    <w:p w:rsidR="0037546A" w:rsidRPr="0037546A" w:rsidRDefault="0037546A" w:rsidP="0037546A">
      <w:pPr>
        <w:rPr>
          <w:b/>
        </w:rPr>
      </w:pPr>
      <w:r w:rsidRPr="0037546A">
        <w:rPr>
          <w:b/>
        </w:rPr>
        <w:t>Основными формами психолого-педагогического сопровождения являются:</w:t>
      </w:r>
    </w:p>
    <w:p w:rsidR="0037546A" w:rsidRPr="0037546A" w:rsidRDefault="0037546A" w:rsidP="0037546A">
      <w:r w:rsidRPr="0037546A">
        <w:t xml:space="preserve">• диагностика, направленная на выявление особенностей статуса школьника. Она может проводиться на этапе знакомства с </w:t>
      </w:r>
      <w:r w:rsidR="00FB05F2">
        <w:t>обучающимся</w:t>
      </w:r>
      <w:r w:rsidRPr="0037546A">
        <w:t>, после зачисления его в школу и в конце каждого учебного года;</w:t>
      </w:r>
    </w:p>
    <w:p w:rsidR="0037546A" w:rsidRPr="0037546A" w:rsidRDefault="0037546A" w:rsidP="0037546A">
      <w:r w:rsidRPr="0037546A">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37546A" w:rsidRPr="0037546A" w:rsidRDefault="0037546A" w:rsidP="0037546A">
      <w:r w:rsidRPr="0037546A">
        <w:t>• профилактика, экспертиза, развивающая работа, просвещение, коррекционная работа, осуществляемая в течение всего учебного времени.</w:t>
      </w:r>
    </w:p>
    <w:p w:rsidR="0037546A" w:rsidRPr="0037546A" w:rsidRDefault="0037546A" w:rsidP="0037546A">
      <w:r w:rsidRPr="0037546A">
        <w:t>К основным направлениям психолого-педагогического сопровождения можно отнести:</w:t>
      </w:r>
    </w:p>
    <w:p w:rsidR="0037546A" w:rsidRPr="0037546A" w:rsidRDefault="0037546A" w:rsidP="0037546A">
      <w:r w:rsidRPr="0037546A">
        <w:t>• сохранение и укрепление псих</w:t>
      </w:r>
      <w:r w:rsidR="00FB05F2">
        <w:t xml:space="preserve">ического </w:t>
      </w:r>
      <w:r w:rsidRPr="0037546A">
        <w:t xml:space="preserve"> здоровья;</w:t>
      </w:r>
    </w:p>
    <w:p w:rsidR="0037546A" w:rsidRPr="0037546A" w:rsidRDefault="0037546A" w:rsidP="0037546A">
      <w:r w:rsidRPr="0037546A">
        <w:t>• мониторинг возможностей и способностей обучающихся;</w:t>
      </w:r>
    </w:p>
    <w:p w:rsidR="0037546A" w:rsidRPr="0037546A" w:rsidRDefault="0037546A" w:rsidP="0037546A">
      <w:r w:rsidRPr="0037546A">
        <w:t>• психолого-педагогическую поддержку участников олимпиадного движения;</w:t>
      </w:r>
    </w:p>
    <w:p w:rsidR="0037546A" w:rsidRPr="0037546A" w:rsidRDefault="0037546A" w:rsidP="0037546A">
      <w:r w:rsidRPr="0037546A">
        <w:t>• формирование у обучающихся ценности здоровья и безопасного образа жизни;</w:t>
      </w:r>
    </w:p>
    <w:p w:rsidR="0037546A" w:rsidRPr="0037546A" w:rsidRDefault="0037546A" w:rsidP="0037546A">
      <w:r w:rsidRPr="0037546A">
        <w:t>• развитие экологической культуры;</w:t>
      </w:r>
    </w:p>
    <w:p w:rsidR="0037546A" w:rsidRPr="0037546A" w:rsidRDefault="0037546A" w:rsidP="0037546A">
      <w:r w:rsidRPr="0037546A">
        <w:t>• выявление и поддержку детей с особыми образовательными потребностями;</w:t>
      </w:r>
    </w:p>
    <w:p w:rsidR="0037546A" w:rsidRPr="0037546A" w:rsidRDefault="0037546A" w:rsidP="0037546A">
      <w:r w:rsidRPr="0037546A">
        <w:t>формирование коммуникативных навыков в разновозрастной среде и среде сверстников;</w:t>
      </w:r>
    </w:p>
    <w:p w:rsidR="0037546A" w:rsidRPr="0037546A" w:rsidRDefault="0037546A" w:rsidP="0037546A">
      <w:r w:rsidRPr="0037546A">
        <w:t>поддержку детских объединений и ученического самоуправления;</w:t>
      </w:r>
    </w:p>
    <w:p w:rsidR="0037546A" w:rsidRPr="0037546A" w:rsidRDefault="0037546A" w:rsidP="0037546A">
      <w:r w:rsidRPr="0037546A">
        <w:t xml:space="preserve">выявление и поддержку одарённых детей.  </w:t>
      </w:r>
    </w:p>
    <w:p w:rsidR="0037546A" w:rsidRPr="0037546A" w:rsidRDefault="0037546A" w:rsidP="0037546A"/>
    <w:p w:rsidR="0037546A" w:rsidRPr="0037546A" w:rsidRDefault="0037546A" w:rsidP="0037546A">
      <w:pPr>
        <w:rPr>
          <w:b/>
        </w:rPr>
      </w:pPr>
      <w:r w:rsidRPr="0037546A">
        <w:rPr>
          <w:b/>
        </w:rPr>
        <w:t>Модель аналитической таблицы для оценки базовых компетентностей педагогов</w:t>
      </w:r>
      <w:r w:rsidRPr="0037546A">
        <w:rPr>
          <w:b/>
          <w:sz w:val="10"/>
        </w:rPr>
        <w:footnoteReference w:id="21"/>
      </w:r>
    </w:p>
    <w:p w:rsidR="0037546A" w:rsidRPr="0037546A" w:rsidRDefault="0037546A" w:rsidP="003754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730"/>
        <w:gridCol w:w="2914"/>
        <w:gridCol w:w="3349"/>
      </w:tblGrid>
      <w:tr w:rsidR="0037546A" w:rsidRPr="0037546A" w:rsidTr="00414669">
        <w:trPr>
          <w:tblHeader/>
        </w:trPr>
        <w:tc>
          <w:tcPr>
            <w:tcW w:w="648" w:type="dxa"/>
          </w:tcPr>
          <w:p w:rsidR="0037546A" w:rsidRPr="0037546A" w:rsidRDefault="0037546A" w:rsidP="0037546A">
            <w:pPr>
              <w:rPr>
                <w:b/>
              </w:rPr>
            </w:pPr>
            <w:r w:rsidRPr="0037546A">
              <w:rPr>
                <w:b/>
              </w:rPr>
              <w:t>№ п/п</w:t>
            </w:r>
          </w:p>
        </w:tc>
        <w:tc>
          <w:tcPr>
            <w:tcW w:w="3060" w:type="dxa"/>
          </w:tcPr>
          <w:p w:rsidR="0037546A" w:rsidRPr="0037546A" w:rsidRDefault="0037546A" w:rsidP="0037546A">
            <w:pPr>
              <w:rPr>
                <w:b/>
              </w:rPr>
            </w:pPr>
            <w:r w:rsidRPr="0037546A">
              <w:rPr>
                <w:b/>
              </w:rPr>
              <w:t>Базовые компетентности педагога</w:t>
            </w:r>
          </w:p>
        </w:tc>
        <w:tc>
          <w:tcPr>
            <w:tcW w:w="5580" w:type="dxa"/>
          </w:tcPr>
          <w:p w:rsidR="0037546A" w:rsidRPr="0037546A" w:rsidRDefault="0037546A" w:rsidP="0037546A">
            <w:pPr>
              <w:rPr>
                <w:b/>
              </w:rPr>
            </w:pPr>
            <w:r w:rsidRPr="0037546A">
              <w:rPr>
                <w:b/>
              </w:rPr>
              <w:t>Характеристики компетентностей</w:t>
            </w:r>
          </w:p>
        </w:tc>
        <w:tc>
          <w:tcPr>
            <w:tcW w:w="5400" w:type="dxa"/>
          </w:tcPr>
          <w:p w:rsidR="0037546A" w:rsidRPr="0037546A" w:rsidRDefault="0037546A" w:rsidP="0037546A">
            <w:pPr>
              <w:rPr>
                <w:b/>
              </w:rPr>
            </w:pPr>
            <w:r w:rsidRPr="0037546A">
              <w:rPr>
                <w:b/>
              </w:rPr>
              <w:t>Показатели оценки компетентности</w:t>
            </w:r>
          </w:p>
        </w:tc>
      </w:tr>
      <w:tr w:rsidR="0037546A" w:rsidRPr="0037546A" w:rsidTr="00414669">
        <w:tc>
          <w:tcPr>
            <w:tcW w:w="14688" w:type="dxa"/>
            <w:gridSpan w:val="4"/>
          </w:tcPr>
          <w:p w:rsidR="0037546A" w:rsidRPr="0037546A" w:rsidRDefault="0037546A" w:rsidP="0037546A">
            <w:pPr>
              <w:rPr>
                <w:b/>
              </w:rPr>
            </w:pPr>
            <w:r w:rsidRPr="0037546A">
              <w:rPr>
                <w:b/>
              </w:rPr>
              <w:t>1. Личностные качества</w:t>
            </w:r>
          </w:p>
        </w:tc>
      </w:tr>
      <w:tr w:rsidR="0037546A" w:rsidRPr="0037546A" w:rsidTr="00414669">
        <w:tc>
          <w:tcPr>
            <w:tcW w:w="648" w:type="dxa"/>
          </w:tcPr>
          <w:p w:rsidR="0037546A" w:rsidRPr="0037546A" w:rsidRDefault="0037546A" w:rsidP="0037546A">
            <w:r w:rsidRPr="0037546A">
              <w:t>1.1</w:t>
            </w:r>
          </w:p>
        </w:tc>
        <w:tc>
          <w:tcPr>
            <w:tcW w:w="3060" w:type="dxa"/>
          </w:tcPr>
          <w:p w:rsidR="0037546A" w:rsidRPr="0037546A" w:rsidRDefault="0037546A" w:rsidP="0037546A">
            <w:r w:rsidRPr="0037546A">
              <w:t>Вера в силы</w:t>
            </w:r>
          </w:p>
          <w:p w:rsidR="0037546A" w:rsidRPr="0037546A" w:rsidRDefault="0037546A" w:rsidP="0037546A">
            <w:r w:rsidRPr="0037546A">
              <w:t>и возможности</w:t>
            </w:r>
          </w:p>
          <w:p w:rsidR="0037546A" w:rsidRPr="0037546A" w:rsidRDefault="0037546A" w:rsidP="0037546A">
            <w:r w:rsidRPr="0037546A">
              <w:t>обучающихся</w:t>
            </w:r>
          </w:p>
        </w:tc>
        <w:tc>
          <w:tcPr>
            <w:tcW w:w="5580" w:type="dxa"/>
          </w:tcPr>
          <w:p w:rsidR="0037546A" w:rsidRPr="0037546A" w:rsidRDefault="0037546A" w:rsidP="0037546A">
            <w:r w:rsidRPr="0037546A">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400" w:type="dxa"/>
          </w:tcPr>
          <w:p w:rsidR="0037546A" w:rsidRPr="0037546A" w:rsidRDefault="0037546A" w:rsidP="0037546A">
            <w:r w:rsidRPr="0037546A">
              <w:t>— Умение создавать ситуацию успеха для обучающихся;</w:t>
            </w:r>
          </w:p>
          <w:p w:rsidR="0037546A" w:rsidRPr="0037546A" w:rsidRDefault="0037546A" w:rsidP="0037546A">
            <w:r w:rsidRPr="0037546A">
              <w:t>— умение осуществлять грамотное педагогическое оценивание, мобилизующее академическую активность;</w:t>
            </w:r>
          </w:p>
          <w:p w:rsidR="0037546A" w:rsidRPr="0037546A" w:rsidRDefault="0037546A" w:rsidP="0037546A">
            <w:r w:rsidRPr="0037546A">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7546A" w:rsidRPr="0037546A" w:rsidRDefault="0037546A" w:rsidP="0037546A">
            <w:r w:rsidRPr="0037546A">
              <w:t>— умение разрабатывать индивидуально ориентированные образовательные проекты</w:t>
            </w:r>
          </w:p>
        </w:tc>
      </w:tr>
      <w:tr w:rsidR="0037546A" w:rsidRPr="0037546A" w:rsidTr="00414669">
        <w:tc>
          <w:tcPr>
            <w:tcW w:w="648" w:type="dxa"/>
          </w:tcPr>
          <w:p w:rsidR="0037546A" w:rsidRPr="0037546A" w:rsidRDefault="0037546A" w:rsidP="0037546A">
            <w:r w:rsidRPr="0037546A">
              <w:t>1.2</w:t>
            </w:r>
          </w:p>
        </w:tc>
        <w:tc>
          <w:tcPr>
            <w:tcW w:w="3060" w:type="dxa"/>
          </w:tcPr>
          <w:p w:rsidR="0037546A" w:rsidRPr="0037546A" w:rsidRDefault="0037546A" w:rsidP="0037546A">
            <w:r w:rsidRPr="0037546A">
              <w:t>Интерес к внутреннему миру обучающихся</w:t>
            </w:r>
          </w:p>
        </w:tc>
        <w:tc>
          <w:tcPr>
            <w:tcW w:w="5580" w:type="dxa"/>
          </w:tcPr>
          <w:p w:rsidR="0037546A" w:rsidRPr="0037546A" w:rsidRDefault="0037546A" w:rsidP="0037546A">
            <w:r w:rsidRPr="0037546A">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tc>
        <w:tc>
          <w:tcPr>
            <w:tcW w:w="5400" w:type="dxa"/>
          </w:tcPr>
          <w:p w:rsidR="0037546A" w:rsidRPr="0037546A" w:rsidRDefault="0037546A" w:rsidP="0037546A">
            <w:r w:rsidRPr="0037546A">
              <w:t>— Умение составить устную и письменную характеристику обучающегося, отражающую разные аспекты его внутреннего мира;</w:t>
            </w:r>
          </w:p>
          <w:p w:rsidR="0037546A" w:rsidRPr="0037546A" w:rsidRDefault="0037546A" w:rsidP="0037546A">
            <w:r w:rsidRPr="0037546A">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7546A" w:rsidRPr="0037546A" w:rsidRDefault="0037546A" w:rsidP="0037546A">
            <w:r w:rsidRPr="0037546A">
              <w:t>— умение построить индивидуализированную образовательную программу;</w:t>
            </w:r>
          </w:p>
          <w:p w:rsidR="0037546A" w:rsidRPr="0037546A" w:rsidRDefault="0037546A" w:rsidP="0037546A">
            <w:r w:rsidRPr="0037546A">
              <w:t>— умение показать личностный смысл обучения с учётом индивидуальных характеристик внутреннего мира</w:t>
            </w:r>
          </w:p>
        </w:tc>
      </w:tr>
      <w:tr w:rsidR="0037546A" w:rsidRPr="0037546A" w:rsidTr="00414669">
        <w:tc>
          <w:tcPr>
            <w:tcW w:w="648" w:type="dxa"/>
          </w:tcPr>
          <w:p w:rsidR="0037546A" w:rsidRPr="0037546A" w:rsidRDefault="0037546A" w:rsidP="0037546A">
            <w:r w:rsidRPr="0037546A">
              <w:t>1.3</w:t>
            </w:r>
          </w:p>
        </w:tc>
        <w:tc>
          <w:tcPr>
            <w:tcW w:w="3060" w:type="dxa"/>
          </w:tcPr>
          <w:p w:rsidR="0037546A" w:rsidRPr="0037546A" w:rsidRDefault="0037546A" w:rsidP="0037546A">
            <w:r w:rsidRPr="0037546A">
              <w:t>Открытость к принятию других позиций, точек зрения (неидеологизированное мышление педагога)</w:t>
            </w:r>
          </w:p>
        </w:tc>
        <w:tc>
          <w:tcPr>
            <w:tcW w:w="5580" w:type="dxa"/>
          </w:tcPr>
          <w:p w:rsidR="0037546A" w:rsidRPr="0037546A" w:rsidRDefault="0037546A" w:rsidP="0037546A">
            <w:r w:rsidRPr="0037546A">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400" w:type="dxa"/>
          </w:tcPr>
          <w:p w:rsidR="0037546A" w:rsidRPr="0037546A" w:rsidRDefault="0037546A" w:rsidP="0037546A">
            <w:r w:rsidRPr="0037546A">
              <w:t>— Убеждённость, что истина может быть не одна;</w:t>
            </w:r>
          </w:p>
          <w:p w:rsidR="0037546A" w:rsidRPr="0037546A" w:rsidRDefault="0037546A" w:rsidP="0037546A">
            <w:r w:rsidRPr="0037546A">
              <w:t>— интерес к мнениям и позициям других;</w:t>
            </w:r>
          </w:p>
          <w:p w:rsidR="0037546A" w:rsidRPr="0037546A" w:rsidRDefault="0037546A" w:rsidP="0037546A">
            <w:r w:rsidRPr="0037546A">
              <w:t>— учёт других точек зрения в процессе оценивания обучающихся</w:t>
            </w:r>
          </w:p>
        </w:tc>
      </w:tr>
      <w:tr w:rsidR="0037546A" w:rsidRPr="0037546A" w:rsidTr="00414669">
        <w:tc>
          <w:tcPr>
            <w:tcW w:w="648" w:type="dxa"/>
          </w:tcPr>
          <w:p w:rsidR="0037546A" w:rsidRPr="0037546A" w:rsidRDefault="0037546A" w:rsidP="0037546A">
            <w:r w:rsidRPr="0037546A">
              <w:t>1.4</w:t>
            </w:r>
          </w:p>
        </w:tc>
        <w:tc>
          <w:tcPr>
            <w:tcW w:w="3060" w:type="dxa"/>
          </w:tcPr>
          <w:p w:rsidR="0037546A" w:rsidRPr="0037546A" w:rsidRDefault="0037546A" w:rsidP="0037546A">
            <w:r w:rsidRPr="0037546A">
              <w:t>Общая культура</w:t>
            </w:r>
          </w:p>
        </w:tc>
        <w:tc>
          <w:tcPr>
            <w:tcW w:w="5580" w:type="dxa"/>
          </w:tcPr>
          <w:p w:rsidR="0037546A" w:rsidRPr="0037546A" w:rsidRDefault="0037546A" w:rsidP="0037546A">
            <w:r w:rsidRPr="0037546A">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400" w:type="dxa"/>
          </w:tcPr>
          <w:p w:rsidR="0037546A" w:rsidRPr="0037546A" w:rsidRDefault="0037546A" w:rsidP="0037546A">
            <w:r w:rsidRPr="0037546A">
              <w:t>— Ориентация в основных сферах материальной и духовной жизни;</w:t>
            </w:r>
          </w:p>
          <w:p w:rsidR="0037546A" w:rsidRPr="0037546A" w:rsidRDefault="0037546A" w:rsidP="0037546A">
            <w:r w:rsidRPr="0037546A">
              <w:t>— знание материальных и духовных интересов молодёжи;</w:t>
            </w:r>
          </w:p>
          <w:p w:rsidR="0037546A" w:rsidRPr="0037546A" w:rsidRDefault="0037546A" w:rsidP="0037546A">
            <w:r w:rsidRPr="0037546A">
              <w:t>— возможность продемонстрировать свои достижения;</w:t>
            </w:r>
          </w:p>
          <w:p w:rsidR="0037546A" w:rsidRPr="0037546A" w:rsidRDefault="0037546A" w:rsidP="0037546A">
            <w:r w:rsidRPr="0037546A">
              <w:t>— руководство кружками и секциями</w:t>
            </w:r>
          </w:p>
        </w:tc>
      </w:tr>
      <w:tr w:rsidR="0037546A" w:rsidRPr="0037546A" w:rsidTr="00414669">
        <w:tc>
          <w:tcPr>
            <w:tcW w:w="648" w:type="dxa"/>
          </w:tcPr>
          <w:p w:rsidR="0037546A" w:rsidRPr="0037546A" w:rsidRDefault="0037546A" w:rsidP="0037546A">
            <w:r w:rsidRPr="0037546A">
              <w:t>1.5</w:t>
            </w:r>
          </w:p>
        </w:tc>
        <w:tc>
          <w:tcPr>
            <w:tcW w:w="3060" w:type="dxa"/>
          </w:tcPr>
          <w:p w:rsidR="0037546A" w:rsidRPr="0037546A" w:rsidRDefault="0037546A" w:rsidP="0037546A">
            <w:r w:rsidRPr="0037546A">
              <w:t>Эмоциональная устойчивость</w:t>
            </w:r>
          </w:p>
        </w:tc>
        <w:tc>
          <w:tcPr>
            <w:tcW w:w="5580" w:type="dxa"/>
          </w:tcPr>
          <w:p w:rsidR="0037546A" w:rsidRPr="0037546A" w:rsidRDefault="0037546A" w:rsidP="0037546A">
            <w:r w:rsidRPr="0037546A">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400" w:type="dxa"/>
          </w:tcPr>
          <w:p w:rsidR="0037546A" w:rsidRPr="0037546A" w:rsidRDefault="0037546A" w:rsidP="0037546A">
            <w:r w:rsidRPr="0037546A">
              <w:t>— В трудных ситуациях педагог сохраняет спокойствие;</w:t>
            </w:r>
          </w:p>
          <w:p w:rsidR="0037546A" w:rsidRPr="0037546A" w:rsidRDefault="0037546A" w:rsidP="0037546A">
            <w:r w:rsidRPr="0037546A">
              <w:t>— эмоциональный конфликт не влияет на объективность оценки;</w:t>
            </w:r>
          </w:p>
          <w:p w:rsidR="0037546A" w:rsidRPr="0037546A" w:rsidRDefault="0037546A" w:rsidP="0037546A">
            <w:r w:rsidRPr="0037546A">
              <w:t>— педагог не стремится избежать эмоционально напряжённых ситуаций</w:t>
            </w:r>
          </w:p>
        </w:tc>
      </w:tr>
      <w:tr w:rsidR="0037546A" w:rsidRPr="0037546A" w:rsidTr="00414669">
        <w:tc>
          <w:tcPr>
            <w:tcW w:w="648" w:type="dxa"/>
          </w:tcPr>
          <w:p w:rsidR="0037546A" w:rsidRPr="0037546A" w:rsidRDefault="0037546A" w:rsidP="0037546A">
            <w:r w:rsidRPr="0037546A">
              <w:t>1.6</w:t>
            </w:r>
          </w:p>
        </w:tc>
        <w:tc>
          <w:tcPr>
            <w:tcW w:w="3060" w:type="dxa"/>
          </w:tcPr>
          <w:p w:rsidR="0037546A" w:rsidRPr="0037546A" w:rsidRDefault="0037546A" w:rsidP="0037546A">
            <w:r w:rsidRPr="0037546A">
              <w:t>Позитивная направленность на педагогическую деятельность. Уверенность в себе</w:t>
            </w:r>
          </w:p>
        </w:tc>
        <w:tc>
          <w:tcPr>
            <w:tcW w:w="5580" w:type="dxa"/>
          </w:tcPr>
          <w:p w:rsidR="0037546A" w:rsidRPr="0037546A" w:rsidRDefault="0037546A" w:rsidP="0037546A">
            <w:r w:rsidRPr="0037546A">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400" w:type="dxa"/>
          </w:tcPr>
          <w:p w:rsidR="0037546A" w:rsidRPr="0037546A" w:rsidRDefault="0037546A" w:rsidP="0037546A">
            <w:r w:rsidRPr="0037546A">
              <w:t>— Осознание целей и ценностей педагогической деятельности;</w:t>
            </w:r>
          </w:p>
          <w:p w:rsidR="0037546A" w:rsidRPr="0037546A" w:rsidRDefault="0037546A" w:rsidP="0037546A">
            <w:r w:rsidRPr="0037546A">
              <w:t>— позитивное настроение;</w:t>
            </w:r>
          </w:p>
          <w:p w:rsidR="0037546A" w:rsidRPr="0037546A" w:rsidRDefault="0037546A" w:rsidP="0037546A">
            <w:r w:rsidRPr="0037546A">
              <w:t>— желание работать;</w:t>
            </w:r>
          </w:p>
          <w:p w:rsidR="0037546A" w:rsidRPr="0037546A" w:rsidRDefault="0037546A" w:rsidP="0037546A">
            <w:r w:rsidRPr="0037546A">
              <w:t>— высокая профессиональная самооценка</w:t>
            </w:r>
          </w:p>
        </w:tc>
      </w:tr>
      <w:tr w:rsidR="0037546A" w:rsidRPr="0037546A" w:rsidTr="00414669">
        <w:tc>
          <w:tcPr>
            <w:tcW w:w="14688" w:type="dxa"/>
            <w:gridSpan w:val="4"/>
          </w:tcPr>
          <w:p w:rsidR="0037546A" w:rsidRPr="0037546A" w:rsidRDefault="0037546A" w:rsidP="0037546A">
            <w:pPr>
              <w:rPr>
                <w:b/>
              </w:rPr>
            </w:pPr>
            <w:r w:rsidRPr="0037546A">
              <w:rPr>
                <w:b/>
              </w:rPr>
              <w:t>2. Постановка целей и задач педагогической деятельности</w:t>
            </w:r>
          </w:p>
        </w:tc>
      </w:tr>
      <w:tr w:rsidR="0037546A" w:rsidRPr="0037546A" w:rsidTr="00414669">
        <w:tc>
          <w:tcPr>
            <w:tcW w:w="648" w:type="dxa"/>
          </w:tcPr>
          <w:p w:rsidR="0037546A" w:rsidRPr="0037546A" w:rsidRDefault="0037546A" w:rsidP="0037546A">
            <w:r w:rsidRPr="0037546A">
              <w:t>2.1</w:t>
            </w:r>
          </w:p>
        </w:tc>
        <w:tc>
          <w:tcPr>
            <w:tcW w:w="3060" w:type="dxa"/>
          </w:tcPr>
          <w:p w:rsidR="0037546A" w:rsidRPr="0037546A" w:rsidRDefault="0037546A" w:rsidP="0037546A">
            <w:r w:rsidRPr="0037546A">
              <w:t>Умение перевести тему урока в педагогическую задачу</w:t>
            </w:r>
          </w:p>
        </w:tc>
        <w:tc>
          <w:tcPr>
            <w:tcW w:w="5580" w:type="dxa"/>
          </w:tcPr>
          <w:p w:rsidR="0037546A" w:rsidRPr="0037546A" w:rsidRDefault="0037546A" w:rsidP="0037546A">
            <w:r w:rsidRPr="0037546A">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400" w:type="dxa"/>
          </w:tcPr>
          <w:p w:rsidR="0037546A" w:rsidRPr="0037546A" w:rsidRDefault="0037546A" w:rsidP="0037546A">
            <w:r w:rsidRPr="0037546A">
              <w:t>— Знание образовательных стандартов и реализующих их программ;</w:t>
            </w:r>
          </w:p>
          <w:p w:rsidR="0037546A" w:rsidRPr="0037546A" w:rsidRDefault="0037546A" w:rsidP="0037546A">
            <w:r w:rsidRPr="0037546A">
              <w:t>— осознание нетождественности темы урока и цели урока;</w:t>
            </w:r>
          </w:p>
          <w:p w:rsidR="0037546A" w:rsidRPr="0037546A" w:rsidRDefault="0037546A" w:rsidP="0037546A">
            <w:r w:rsidRPr="0037546A">
              <w:t>— владение конкретным набором способов перевода темы в задачу</w:t>
            </w:r>
          </w:p>
        </w:tc>
      </w:tr>
      <w:tr w:rsidR="0037546A" w:rsidRPr="0037546A" w:rsidTr="00414669">
        <w:tc>
          <w:tcPr>
            <w:tcW w:w="648" w:type="dxa"/>
          </w:tcPr>
          <w:p w:rsidR="0037546A" w:rsidRPr="0037546A" w:rsidRDefault="0037546A" w:rsidP="0037546A">
            <w:r w:rsidRPr="0037546A">
              <w:t>2.2</w:t>
            </w:r>
          </w:p>
        </w:tc>
        <w:tc>
          <w:tcPr>
            <w:tcW w:w="3060" w:type="dxa"/>
          </w:tcPr>
          <w:p w:rsidR="0037546A" w:rsidRPr="0037546A" w:rsidRDefault="0037546A" w:rsidP="0037546A">
            <w:r w:rsidRPr="0037546A">
              <w:t>Умение ставить педагогические цели и задачи сообразно возрастным и индивидуальным особенностям обучающихся</w:t>
            </w:r>
          </w:p>
        </w:tc>
        <w:tc>
          <w:tcPr>
            <w:tcW w:w="5580" w:type="dxa"/>
          </w:tcPr>
          <w:p w:rsidR="0037546A" w:rsidRPr="0037546A" w:rsidRDefault="0037546A" w:rsidP="0037546A">
            <w:r w:rsidRPr="0037546A">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400" w:type="dxa"/>
          </w:tcPr>
          <w:p w:rsidR="0037546A" w:rsidRPr="0037546A" w:rsidRDefault="0037546A" w:rsidP="0037546A">
            <w:r w:rsidRPr="0037546A">
              <w:t>— Знание возрастных особенностей обучающихся;</w:t>
            </w:r>
          </w:p>
          <w:p w:rsidR="0037546A" w:rsidRPr="0037546A" w:rsidRDefault="0037546A" w:rsidP="0037546A">
            <w:r w:rsidRPr="0037546A">
              <w:t>— владение методами перевода цели в учебную задачу в конкретном возрасте</w:t>
            </w:r>
          </w:p>
        </w:tc>
      </w:tr>
      <w:tr w:rsidR="0037546A" w:rsidRPr="0037546A" w:rsidTr="00414669">
        <w:tc>
          <w:tcPr>
            <w:tcW w:w="14688" w:type="dxa"/>
            <w:gridSpan w:val="4"/>
          </w:tcPr>
          <w:p w:rsidR="0037546A" w:rsidRPr="0037546A" w:rsidRDefault="0037546A" w:rsidP="0037546A">
            <w:pPr>
              <w:rPr>
                <w:b/>
              </w:rPr>
            </w:pPr>
            <w:r w:rsidRPr="0037546A">
              <w:rPr>
                <w:b/>
              </w:rPr>
              <w:t>3. Мотивация учебной деятельности</w:t>
            </w:r>
          </w:p>
        </w:tc>
      </w:tr>
      <w:tr w:rsidR="0037546A" w:rsidRPr="0037546A" w:rsidTr="00414669">
        <w:tc>
          <w:tcPr>
            <w:tcW w:w="648" w:type="dxa"/>
          </w:tcPr>
          <w:p w:rsidR="0037546A" w:rsidRPr="0037546A" w:rsidRDefault="0037546A" w:rsidP="0037546A">
            <w:r w:rsidRPr="0037546A">
              <w:t>3.1</w:t>
            </w:r>
          </w:p>
        </w:tc>
        <w:tc>
          <w:tcPr>
            <w:tcW w:w="3060" w:type="dxa"/>
          </w:tcPr>
          <w:p w:rsidR="0037546A" w:rsidRPr="0037546A" w:rsidRDefault="0037546A" w:rsidP="0037546A">
            <w:r w:rsidRPr="0037546A">
              <w:t>Умение обеспечить успех в деятельности</w:t>
            </w:r>
          </w:p>
        </w:tc>
        <w:tc>
          <w:tcPr>
            <w:tcW w:w="5580" w:type="dxa"/>
          </w:tcPr>
          <w:p w:rsidR="0037546A" w:rsidRPr="0037546A" w:rsidRDefault="0037546A" w:rsidP="0037546A">
            <w:r w:rsidRPr="0037546A">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400" w:type="dxa"/>
          </w:tcPr>
          <w:p w:rsidR="0037546A" w:rsidRPr="0037546A" w:rsidRDefault="0037546A" w:rsidP="0037546A">
            <w:r w:rsidRPr="0037546A">
              <w:t>— Знание возможностей конкретных учеников;</w:t>
            </w:r>
          </w:p>
          <w:p w:rsidR="0037546A" w:rsidRPr="0037546A" w:rsidRDefault="0037546A" w:rsidP="0037546A">
            <w:r w:rsidRPr="0037546A">
              <w:t>— постановка учебных задач в соответствии с возможностями ученика;</w:t>
            </w:r>
          </w:p>
          <w:p w:rsidR="0037546A" w:rsidRPr="0037546A" w:rsidRDefault="0037546A" w:rsidP="0037546A">
            <w:r w:rsidRPr="0037546A">
              <w:t>— демонстрация успехов обучающихся родителям, одноклассникам</w:t>
            </w:r>
          </w:p>
        </w:tc>
      </w:tr>
      <w:tr w:rsidR="0037546A" w:rsidRPr="0037546A" w:rsidTr="00414669">
        <w:tc>
          <w:tcPr>
            <w:tcW w:w="648" w:type="dxa"/>
          </w:tcPr>
          <w:p w:rsidR="0037546A" w:rsidRPr="0037546A" w:rsidRDefault="0037546A" w:rsidP="0037546A">
            <w:r w:rsidRPr="0037546A">
              <w:t>3.2</w:t>
            </w:r>
          </w:p>
        </w:tc>
        <w:tc>
          <w:tcPr>
            <w:tcW w:w="3060" w:type="dxa"/>
          </w:tcPr>
          <w:p w:rsidR="0037546A" w:rsidRPr="0037546A" w:rsidRDefault="0037546A" w:rsidP="0037546A">
            <w:r w:rsidRPr="0037546A">
              <w:t>Компетентность в педагогическом оценивании</w:t>
            </w:r>
          </w:p>
        </w:tc>
        <w:tc>
          <w:tcPr>
            <w:tcW w:w="5580" w:type="dxa"/>
          </w:tcPr>
          <w:p w:rsidR="0037546A" w:rsidRPr="0037546A" w:rsidRDefault="0037546A" w:rsidP="0037546A">
            <w:r w:rsidRPr="0037546A">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400" w:type="dxa"/>
          </w:tcPr>
          <w:p w:rsidR="0037546A" w:rsidRPr="0037546A" w:rsidRDefault="0037546A" w:rsidP="0037546A">
            <w:r w:rsidRPr="0037546A">
              <w:t>— Знание многообразия педагогических оценок;</w:t>
            </w:r>
          </w:p>
          <w:p w:rsidR="0037546A" w:rsidRPr="0037546A" w:rsidRDefault="0037546A" w:rsidP="0037546A">
            <w:r w:rsidRPr="0037546A">
              <w:t>— знакомство с литературой по данному вопросу;</w:t>
            </w:r>
          </w:p>
          <w:p w:rsidR="0037546A" w:rsidRPr="0037546A" w:rsidRDefault="0037546A" w:rsidP="0037546A">
            <w:r w:rsidRPr="0037546A">
              <w:t>— владение различными методами оценивания и их применение</w:t>
            </w:r>
          </w:p>
        </w:tc>
      </w:tr>
      <w:tr w:rsidR="0037546A" w:rsidRPr="0037546A" w:rsidTr="00414669">
        <w:tc>
          <w:tcPr>
            <w:tcW w:w="648" w:type="dxa"/>
          </w:tcPr>
          <w:p w:rsidR="0037546A" w:rsidRPr="0037546A" w:rsidRDefault="0037546A" w:rsidP="0037546A">
            <w:r w:rsidRPr="0037546A">
              <w:t>3.3</w:t>
            </w:r>
          </w:p>
        </w:tc>
        <w:tc>
          <w:tcPr>
            <w:tcW w:w="3060" w:type="dxa"/>
          </w:tcPr>
          <w:p w:rsidR="0037546A" w:rsidRPr="0037546A" w:rsidRDefault="0037546A" w:rsidP="0037546A">
            <w:r w:rsidRPr="0037546A">
              <w:t>Умение превращать учебную задачу в личностно значимую</w:t>
            </w:r>
          </w:p>
        </w:tc>
        <w:tc>
          <w:tcPr>
            <w:tcW w:w="5580" w:type="dxa"/>
          </w:tcPr>
          <w:p w:rsidR="0037546A" w:rsidRPr="0037546A" w:rsidRDefault="0037546A" w:rsidP="0037546A">
            <w:r w:rsidRPr="0037546A">
              <w:t>Это одна из важнейших компетентностей, обеспечивающих мотивацию учебной деятельности</w:t>
            </w:r>
          </w:p>
        </w:tc>
        <w:tc>
          <w:tcPr>
            <w:tcW w:w="5400" w:type="dxa"/>
          </w:tcPr>
          <w:p w:rsidR="0037546A" w:rsidRPr="0037546A" w:rsidRDefault="0037546A" w:rsidP="0037546A">
            <w:r w:rsidRPr="0037546A">
              <w:t>— Знание интересов обучающихся, их внутреннего мира;</w:t>
            </w:r>
          </w:p>
          <w:p w:rsidR="0037546A" w:rsidRPr="0037546A" w:rsidRDefault="0037546A" w:rsidP="0037546A">
            <w:r w:rsidRPr="0037546A">
              <w:t>— ориентация в культуре;</w:t>
            </w:r>
          </w:p>
          <w:p w:rsidR="0037546A" w:rsidRPr="0037546A" w:rsidRDefault="0037546A" w:rsidP="0037546A">
            <w:r w:rsidRPr="0037546A">
              <w:t>— умение показать роль и значение изучаемого материала в реализации личных планов</w:t>
            </w:r>
          </w:p>
        </w:tc>
      </w:tr>
      <w:tr w:rsidR="0037546A" w:rsidRPr="0037546A" w:rsidTr="00414669">
        <w:tc>
          <w:tcPr>
            <w:tcW w:w="14688" w:type="dxa"/>
            <w:gridSpan w:val="4"/>
          </w:tcPr>
          <w:p w:rsidR="0037546A" w:rsidRPr="0037546A" w:rsidRDefault="0037546A" w:rsidP="0037546A">
            <w:pPr>
              <w:rPr>
                <w:b/>
              </w:rPr>
            </w:pPr>
            <w:r w:rsidRPr="0037546A">
              <w:rPr>
                <w:b/>
              </w:rPr>
              <w:t>4. Информационная компетентность</w:t>
            </w:r>
          </w:p>
        </w:tc>
      </w:tr>
      <w:tr w:rsidR="0037546A" w:rsidRPr="0037546A" w:rsidTr="00414669">
        <w:tc>
          <w:tcPr>
            <w:tcW w:w="648" w:type="dxa"/>
          </w:tcPr>
          <w:p w:rsidR="0037546A" w:rsidRPr="0037546A" w:rsidRDefault="0037546A" w:rsidP="0037546A">
            <w:r w:rsidRPr="0037546A">
              <w:t>4.1</w:t>
            </w:r>
          </w:p>
        </w:tc>
        <w:tc>
          <w:tcPr>
            <w:tcW w:w="3060" w:type="dxa"/>
          </w:tcPr>
          <w:p w:rsidR="0037546A" w:rsidRPr="0037546A" w:rsidRDefault="0037546A" w:rsidP="0037546A">
            <w:r w:rsidRPr="0037546A">
              <w:t>Компетентность в предмете преподавания</w:t>
            </w:r>
          </w:p>
        </w:tc>
        <w:tc>
          <w:tcPr>
            <w:tcW w:w="5580" w:type="dxa"/>
          </w:tcPr>
          <w:p w:rsidR="0037546A" w:rsidRPr="0037546A" w:rsidRDefault="0037546A" w:rsidP="0037546A">
            <w:r w:rsidRPr="0037546A">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400" w:type="dxa"/>
          </w:tcPr>
          <w:p w:rsidR="0037546A" w:rsidRPr="0037546A" w:rsidRDefault="0037546A" w:rsidP="0037546A">
            <w:r w:rsidRPr="0037546A">
              <w:t>— Знание генезиса формирования предметного знания (история, персоналии, для решения каких проблем разрабатывалось);</w:t>
            </w:r>
          </w:p>
          <w:p w:rsidR="0037546A" w:rsidRPr="0037546A" w:rsidRDefault="0037546A" w:rsidP="0037546A">
            <w:r w:rsidRPr="0037546A">
              <w:t>— возможности применения получаемых знаний для объяснения социальных и природных явлений;</w:t>
            </w:r>
          </w:p>
          <w:p w:rsidR="0037546A" w:rsidRPr="0037546A" w:rsidRDefault="0037546A" w:rsidP="0037546A">
            <w:r w:rsidRPr="0037546A">
              <w:t>— владение методами решения различных задач;</w:t>
            </w:r>
          </w:p>
          <w:p w:rsidR="0037546A" w:rsidRPr="0037546A" w:rsidRDefault="0037546A" w:rsidP="0037546A">
            <w:r w:rsidRPr="0037546A">
              <w:t>— свободное решение задач ЕГЭ, олимпиад: региональных, российских, международных</w:t>
            </w:r>
          </w:p>
        </w:tc>
      </w:tr>
      <w:tr w:rsidR="0037546A" w:rsidRPr="0037546A" w:rsidTr="00414669">
        <w:tc>
          <w:tcPr>
            <w:tcW w:w="648" w:type="dxa"/>
          </w:tcPr>
          <w:p w:rsidR="0037546A" w:rsidRPr="0037546A" w:rsidRDefault="0037546A" w:rsidP="0037546A">
            <w:r w:rsidRPr="0037546A">
              <w:t>4.2</w:t>
            </w:r>
          </w:p>
        </w:tc>
        <w:tc>
          <w:tcPr>
            <w:tcW w:w="3060" w:type="dxa"/>
          </w:tcPr>
          <w:p w:rsidR="0037546A" w:rsidRPr="0037546A" w:rsidRDefault="0037546A" w:rsidP="0037546A">
            <w:r w:rsidRPr="0037546A">
              <w:t>Компетентность в методах преподавания</w:t>
            </w:r>
          </w:p>
        </w:tc>
        <w:tc>
          <w:tcPr>
            <w:tcW w:w="5580" w:type="dxa"/>
          </w:tcPr>
          <w:p w:rsidR="0037546A" w:rsidRPr="0037546A" w:rsidRDefault="0037546A" w:rsidP="0037546A">
            <w:r w:rsidRPr="0037546A">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400" w:type="dxa"/>
          </w:tcPr>
          <w:p w:rsidR="0037546A" w:rsidRPr="0037546A" w:rsidRDefault="0037546A" w:rsidP="0037546A">
            <w:r w:rsidRPr="0037546A">
              <w:t>— Знание нормативных методов и методик;</w:t>
            </w:r>
          </w:p>
          <w:p w:rsidR="0037546A" w:rsidRPr="0037546A" w:rsidRDefault="0037546A" w:rsidP="0037546A">
            <w:r w:rsidRPr="0037546A">
              <w:t>— демонстрация личностно ориентированных методов образования;</w:t>
            </w:r>
          </w:p>
          <w:p w:rsidR="0037546A" w:rsidRPr="0037546A" w:rsidRDefault="0037546A" w:rsidP="0037546A">
            <w:r w:rsidRPr="0037546A">
              <w:t>— наличие своих находок и методов, авторской школы;</w:t>
            </w:r>
          </w:p>
          <w:p w:rsidR="0037546A" w:rsidRPr="0037546A" w:rsidRDefault="0037546A" w:rsidP="0037546A">
            <w:r w:rsidRPr="0037546A">
              <w:t>— знание современных достижений в области методики обучения, в том числе использование новых информационных технологий;</w:t>
            </w:r>
          </w:p>
          <w:p w:rsidR="0037546A" w:rsidRPr="0037546A" w:rsidRDefault="0037546A" w:rsidP="0037546A">
            <w:r w:rsidRPr="0037546A">
              <w:t>— использование в учебном процессе современных методов обучения</w:t>
            </w:r>
          </w:p>
        </w:tc>
      </w:tr>
      <w:tr w:rsidR="0037546A" w:rsidRPr="0037546A" w:rsidTr="00414669">
        <w:tc>
          <w:tcPr>
            <w:tcW w:w="648" w:type="dxa"/>
          </w:tcPr>
          <w:p w:rsidR="0037546A" w:rsidRPr="0037546A" w:rsidRDefault="0037546A" w:rsidP="0037546A">
            <w:r w:rsidRPr="0037546A">
              <w:t>4.3</w:t>
            </w:r>
          </w:p>
        </w:tc>
        <w:tc>
          <w:tcPr>
            <w:tcW w:w="3060" w:type="dxa"/>
          </w:tcPr>
          <w:p w:rsidR="0037546A" w:rsidRPr="0037546A" w:rsidRDefault="0037546A" w:rsidP="0037546A">
            <w:r w:rsidRPr="0037546A">
              <w:t>Компетентность в субъективных условиях деятельности (знание учеников и учебных коллективов)</w:t>
            </w:r>
          </w:p>
        </w:tc>
        <w:tc>
          <w:tcPr>
            <w:tcW w:w="5580" w:type="dxa"/>
          </w:tcPr>
          <w:p w:rsidR="0037546A" w:rsidRPr="0037546A" w:rsidRDefault="0037546A" w:rsidP="0037546A">
            <w:r w:rsidRPr="0037546A">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p w:rsidR="0037546A" w:rsidRPr="0037546A" w:rsidRDefault="0037546A" w:rsidP="0037546A"/>
        </w:tc>
        <w:tc>
          <w:tcPr>
            <w:tcW w:w="5400" w:type="dxa"/>
          </w:tcPr>
          <w:p w:rsidR="0037546A" w:rsidRPr="0037546A" w:rsidRDefault="0037546A" w:rsidP="0037546A">
            <w:r w:rsidRPr="0037546A">
              <w:t>— Знание теоретического материала по психологии, характеризующего индивидуальные особенности обучающихся;</w:t>
            </w:r>
          </w:p>
          <w:p w:rsidR="0037546A" w:rsidRPr="0037546A" w:rsidRDefault="0037546A" w:rsidP="0037546A">
            <w:r w:rsidRPr="0037546A">
              <w:t>— владение методами диагностики индивидуальных особенностей (возможно, совместно со школьным психологом);</w:t>
            </w:r>
          </w:p>
          <w:p w:rsidR="0037546A" w:rsidRPr="0037546A" w:rsidRDefault="0037546A" w:rsidP="0037546A">
            <w:r w:rsidRPr="0037546A">
              <w:t>— использование знаний по психологии в организации учебного процесса;</w:t>
            </w:r>
          </w:p>
          <w:p w:rsidR="0037546A" w:rsidRPr="0037546A" w:rsidRDefault="0037546A" w:rsidP="0037546A">
            <w:r w:rsidRPr="0037546A">
              <w:t>— разработка индивидуальных проектов на основе личных характеристик обучающихся;</w:t>
            </w:r>
          </w:p>
          <w:p w:rsidR="0037546A" w:rsidRPr="0037546A" w:rsidRDefault="0037546A" w:rsidP="0037546A">
            <w:r w:rsidRPr="0037546A">
              <w:t>— владение методами социометрии;</w:t>
            </w:r>
          </w:p>
          <w:p w:rsidR="0037546A" w:rsidRPr="0037546A" w:rsidRDefault="0037546A" w:rsidP="0037546A">
            <w:r w:rsidRPr="0037546A">
              <w:t>— учёт особенностей учебных коллективов в педагогическом процессе;</w:t>
            </w:r>
          </w:p>
          <w:p w:rsidR="0037546A" w:rsidRPr="0037546A" w:rsidRDefault="0037546A" w:rsidP="0037546A">
            <w:r w:rsidRPr="0037546A">
              <w:t>— знание (рефлексия) своих индивидуальных особенностей и их учёт в своей деятельности</w:t>
            </w:r>
          </w:p>
        </w:tc>
      </w:tr>
      <w:tr w:rsidR="0037546A" w:rsidRPr="0037546A" w:rsidTr="00414669">
        <w:tc>
          <w:tcPr>
            <w:tcW w:w="648" w:type="dxa"/>
          </w:tcPr>
          <w:p w:rsidR="0037546A" w:rsidRPr="0037546A" w:rsidRDefault="0037546A" w:rsidP="0037546A">
            <w:r w:rsidRPr="0037546A">
              <w:t>4.4</w:t>
            </w:r>
          </w:p>
        </w:tc>
        <w:tc>
          <w:tcPr>
            <w:tcW w:w="3060" w:type="dxa"/>
          </w:tcPr>
          <w:p w:rsidR="0037546A" w:rsidRPr="0037546A" w:rsidRDefault="0037546A" w:rsidP="0037546A">
            <w:r w:rsidRPr="0037546A">
              <w:t>Умение вести самостоятельный поиск информации</w:t>
            </w:r>
          </w:p>
        </w:tc>
        <w:tc>
          <w:tcPr>
            <w:tcW w:w="5580" w:type="dxa"/>
          </w:tcPr>
          <w:p w:rsidR="0037546A" w:rsidRPr="0037546A" w:rsidRDefault="0037546A" w:rsidP="0037546A">
            <w:r w:rsidRPr="0037546A">
              <w:t xml:space="preserve">Обеспечивает постоянный профессиональный рост и творческий подход к педагогической деятельности. </w:t>
            </w:r>
          </w:p>
          <w:p w:rsidR="0037546A" w:rsidRPr="0037546A" w:rsidRDefault="0037546A" w:rsidP="0037546A">
            <w:r w:rsidRPr="0037546A">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400" w:type="dxa"/>
          </w:tcPr>
          <w:p w:rsidR="0037546A" w:rsidRPr="0037546A" w:rsidRDefault="0037546A" w:rsidP="0037546A">
            <w:r w:rsidRPr="0037546A">
              <w:t>— Профессиональная любознательность;</w:t>
            </w:r>
          </w:p>
          <w:p w:rsidR="0037546A" w:rsidRPr="0037546A" w:rsidRDefault="0037546A" w:rsidP="0037546A">
            <w:r w:rsidRPr="0037546A">
              <w:t>— умение пользоваться различными ин-</w:t>
            </w:r>
          </w:p>
          <w:p w:rsidR="0037546A" w:rsidRPr="0037546A" w:rsidRDefault="0037546A" w:rsidP="0037546A">
            <w:r w:rsidRPr="0037546A">
              <w:t>формационно-поисковыми технологиями;</w:t>
            </w:r>
          </w:p>
          <w:p w:rsidR="0037546A" w:rsidRPr="0037546A" w:rsidRDefault="0037546A" w:rsidP="0037546A">
            <w:r w:rsidRPr="0037546A">
              <w:t>— использование различных баз данных в образовательном процессе</w:t>
            </w:r>
          </w:p>
        </w:tc>
      </w:tr>
      <w:tr w:rsidR="0037546A" w:rsidRPr="0037546A" w:rsidTr="00414669">
        <w:tc>
          <w:tcPr>
            <w:tcW w:w="14688" w:type="dxa"/>
            <w:gridSpan w:val="4"/>
          </w:tcPr>
          <w:p w:rsidR="0037546A" w:rsidRPr="0037546A" w:rsidRDefault="0037546A" w:rsidP="0037546A">
            <w:pPr>
              <w:rPr>
                <w:b/>
              </w:rPr>
            </w:pPr>
            <w:r w:rsidRPr="0037546A">
              <w:rPr>
                <w:b/>
              </w:rPr>
              <w:t>5. Разработка программ педагогической деятельности и принятие педагогических решений</w:t>
            </w:r>
          </w:p>
        </w:tc>
      </w:tr>
      <w:tr w:rsidR="0037546A" w:rsidRPr="0037546A" w:rsidTr="00414669">
        <w:tc>
          <w:tcPr>
            <w:tcW w:w="648" w:type="dxa"/>
          </w:tcPr>
          <w:p w:rsidR="0037546A" w:rsidRPr="0037546A" w:rsidRDefault="0037546A" w:rsidP="0037546A">
            <w:r w:rsidRPr="0037546A">
              <w:t>5.1</w:t>
            </w:r>
          </w:p>
        </w:tc>
        <w:tc>
          <w:tcPr>
            <w:tcW w:w="3060" w:type="dxa"/>
          </w:tcPr>
          <w:p w:rsidR="0037546A" w:rsidRPr="0037546A" w:rsidRDefault="0037546A" w:rsidP="0037546A">
            <w:r w:rsidRPr="0037546A">
              <w:t xml:space="preserve">Умение разработать образовательную программу, выбрать учебники и учебные комплекты </w:t>
            </w:r>
          </w:p>
        </w:tc>
        <w:tc>
          <w:tcPr>
            <w:tcW w:w="5580" w:type="dxa"/>
          </w:tcPr>
          <w:p w:rsidR="0037546A" w:rsidRPr="0037546A" w:rsidRDefault="0037546A" w:rsidP="0037546A">
            <w:r w:rsidRPr="0037546A">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400" w:type="dxa"/>
          </w:tcPr>
          <w:p w:rsidR="0037546A" w:rsidRPr="0037546A" w:rsidRDefault="0037546A" w:rsidP="0037546A">
            <w:r w:rsidRPr="0037546A">
              <w:t>— Знание образовательных стандартов и примерных программ;</w:t>
            </w:r>
          </w:p>
          <w:p w:rsidR="0037546A" w:rsidRPr="0037546A" w:rsidRDefault="0037546A" w:rsidP="0037546A">
            <w:r w:rsidRPr="0037546A">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37546A" w:rsidRPr="0037546A" w:rsidRDefault="0037546A" w:rsidP="0037546A">
            <w:r w:rsidRPr="0037546A">
              <w:t>— обоснованность используемых образовательных программ;</w:t>
            </w:r>
          </w:p>
          <w:p w:rsidR="0037546A" w:rsidRPr="0037546A" w:rsidRDefault="0037546A" w:rsidP="0037546A">
            <w:r w:rsidRPr="0037546A">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7546A" w:rsidRPr="0037546A" w:rsidRDefault="0037546A" w:rsidP="0037546A">
            <w:r w:rsidRPr="0037546A">
              <w:t>— участие работодателей в разработке образовательной программы;</w:t>
            </w:r>
          </w:p>
          <w:p w:rsidR="0037546A" w:rsidRPr="0037546A" w:rsidRDefault="0037546A" w:rsidP="0037546A">
            <w:r w:rsidRPr="0037546A">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7546A" w:rsidRPr="0037546A" w:rsidRDefault="0037546A" w:rsidP="0037546A">
            <w:r w:rsidRPr="0037546A">
              <w:t>— обоснованность выбора учебников и учебно-методических комплектов, используемых педагогом</w:t>
            </w:r>
          </w:p>
        </w:tc>
      </w:tr>
      <w:tr w:rsidR="0037546A" w:rsidRPr="0037546A" w:rsidTr="00414669">
        <w:tc>
          <w:tcPr>
            <w:tcW w:w="648" w:type="dxa"/>
          </w:tcPr>
          <w:p w:rsidR="0037546A" w:rsidRPr="0037546A" w:rsidRDefault="0037546A" w:rsidP="0037546A">
            <w:r w:rsidRPr="0037546A">
              <w:t>5.2</w:t>
            </w:r>
          </w:p>
        </w:tc>
        <w:tc>
          <w:tcPr>
            <w:tcW w:w="3060" w:type="dxa"/>
          </w:tcPr>
          <w:p w:rsidR="0037546A" w:rsidRPr="0037546A" w:rsidRDefault="0037546A" w:rsidP="0037546A">
            <w:r w:rsidRPr="0037546A">
              <w:t>Умение принимать решения в различных педагогических ситуациях</w:t>
            </w:r>
          </w:p>
        </w:tc>
        <w:tc>
          <w:tcPr>
            <w:tcW w:w="5580" w:type="dxa"/>
          </w:tcPr>
          <w:p w:rsidR="0037546A" w:rsidRPr="0037546A" w:rsidRDefault="0037546A" w:rsidP="0037546A">
            <w:r w:rsidRPr="0037546A">
              <w:t>Педагогу приходится постоянно принимать решения:</w:t>
            </w:r>
          </w:p>
          <w:p w:rsidR="0037546A" w:rsidRPr="0037546A" w:rsidRDefault="0037546A" w:rsidP="0037546A">
            <w:r w:rsidRPr="0037546A">
              <w:t>— как установить дисциплину;</w:t>
            </w:r>
          </w:p>
          <w:p w:rsidR="0037546A" w:rsidRPr="0037546A" w:rsidRDefault="0037546A" w:rsidP="0037546A">
            <w:r w:rsidRPr="0037546A">
              <w:t>— как мотивировать академическую активность;</w:t>
            </w:r>
          </w:p>
          <w:p w:rsidR="0037546A" w:rsidRPr="0037546A" w:rsidRDefault="0037546A" w:rsidP="0037546A">
            <w:r w:rsidRPr="0037546A">
              <w:t>— как вызвать интерес у конкретного ученика;</w:t>
            </w:r>
          </w:p>
          <w:p w:rsidR="0037546A" w:rsidRPr="0037546A" w:rsidRDefault="0037546A" w:rsidP="0037546A">
            <w:r w:rsidRPr="0037546A">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400" w:type="dxa"/>
          </w:tcPr>
          <w:p w:rsidR="0037546A" w:rsidRPr="0037546A" w:rsidRDefault="0037546A" w:rsidP="0037546A">
            <w:r w:rsidRPr="0037546A">
              <w:t>— Знание типичных педагогических ситуаций, требующих участия педагога для своего решения;</w:t>
            </w:r>
          </w:p>
          <w:p w:rsidR="0037546A" w:rsidRPr="0037546A" w:rsidRDefault="0037546A" w:rsidP="0037546A">
            <w:r w:rsidRPr="0037546A">
              <w:t>— владение набором решающих правил, используемых для различных ситуаций;</w:t>
            </w:r>
          </w:p>
          <w:p w:rsidR="0037546A" w:rsidRPr="0037546A" w:rsidRDefault="0037546A" w:rsidP="0037546A">
            <w:r w:rsidRPr="0037546A">
              <w:t>— владение критерием предпочтительности при выборе того или иного решающего правила;</w:t>
            </w:r>
          </w:p>
          <w:p w:rsidR="0037546A" w:rsidRPr="0037546A" w:rsidRDefault="0037546A" w:rsidP="0037546A">
            <w:r w:rsidRPr="0037546A">
              <w:t>— знание критериев достижения цели;</w:t>
            </w:r>
          </w:p>
          <w:p w:rsidR="0037546A" w:rsidRPr="0037546A" w:rsidRDefault="0037546A" w:rsidP="0037546A">
            <w:r w:rsidRPr="0037546A">
              <w:t>— знание нетипичных конфликтных ситуаций;</w:t>
            </w:r>
          </w:p>
          <w:p w:rsidR="0037546A" w:rsidRPr="0037546A" w:rsidRDefault="0037546A" w:rsidP="0037546A">
            <w:r w:rsidRPr="0037546A">
              <w:t>— примеры разрешения конкретных педагогических ситуаций;</w:t>
            </w:r>
          </w:p>
          <w:p w:rsidR="0037546A" w:rsidRPr="0037546A" w:rsidRDefault="0037546A" w:rsidP="0037546A">
            <w:r w:rsidRPr="0037546A">
              <w:t>— развитость педагогического мышления</w:t>
            </w:r>
          </w:p>
        </w:tc>
      </w:tr>
      <w:tr w:rsidR="0037546A" w:rsidRPr="0037546A" w:rsidTr="00414669">
        <w:tc>
          <w:tcPr>
            <w:tcW w:w="14688" w:type="dxa"/>
            <w:gridSpan w:val="4"/>
          </w:tcPr>
          <w:p w:rsidR="0037546A" w:rsidRPr="0037546A" w:rsidRDefault="0037546A" w:rsidP="0037546A">
            <w:pPr>
              <w:rPr>
                <w:b/>
              </w:rPr>
            </w:pPr>
            <w:r w:rsidRPr="0037546A">
              <w:rPr>
                <w:b/>
              </w:rPr>
              <w:t>6. Компетенции в организации учебной деятельности</w:t>
            </w:r>
          </w:p>
        </w:tc>
      </w:tr>
      <w:tr w:rsidR="0037546A" w:rsidRPr="0037546A" w:rsidTr="00414669">
        <w:tc>
          <w:tcPr>
            <w:tcW w:w="648" w:type="dxa"/>
          </w:tcPr>
          <w:p w:rsidR="0037546A" w:rsidRPr="0037546A" w:rsidRDefault="0037546A" w:rsidP="0037546A">
            <w:r w:rsidRPr="0037546A">
              <w:t>6.1</w:t>
            </w:r>
          </w:p>
        </w:tc>
        <w:tc>
          <w:tcPr>
            <w:tcW w:w="3060" w:type="dxa"/>
          </w:tcPr>
          <w:p w:rsidR="0037546A" w:rsidRPr="0037546A" w:rsidRDefault="0037546A" w:rsidP="0037546A">
            <w:r w:rsidRPr="0037546A">
              <w:t>Компетентность в установлении субъект-субъектных отношений</w:t>
            </w:r>
          </w:p>
        </w:tc>
        <w:tc>
          <w:tcPr>
            <w:tcW w:w="5580" w:type="dxa"/>
          </w:tcPr>
          <w:p w:rsidR="0037546A" w:rsidRPr="0037546A" w:rsidRDefault="0037546A" w:rsidP="0037546A">
            <w:r w:rsidRPr="0037546A">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400" w:type="dxa"/>
          </w:tcPr>
          <w:p w:rsidR="0037546A" w:rsidRPr="0037546A" w:rsidRDefault="0037546A" w:rsidP="0037546A">
            <w:r w:rsidRPr="0037546A">
              <w:t>— Знание обучающихся;</w:t>
            </w:r>
          </w:p>
          <w:p w:rsidR="0037546A" w:rsidRPr="0037546A" w:rsidRDefault="0037546A" w:rsidP="0037546A">
            <w:r w:rsidRPr="0037546A">
              <w:t>— компетентность в целеполагании;</w:t>
            </w:r>
          </w:p>
          <w:p w:rsidR="0037546A" w:rsidRPr="0037546A" w:rsidRDefault="0037546A" w:rsidP="0037546A">
            <w:r w:rsidRPr="0037546A">
              <w:t>— предметная компетентность;</w:t>
            </w:r>
          </w:p>
          <w:p w:rsidR="0037546A" w:rsidRPr="0037546A" w:rsidRDefault="0037546A" w:rsidP="0037546A">
            <w:r w:rsidRPr="0037546A">
              <w:t>— методическая компетентность;</w:t>
            </w:r>
          </w:p>
          <w:p w:rsidR="0037546A" w:rsidRPr="0037546A" w:rsidRDefault="0037546A" w:rsidP="0037546A">
            <w:r w:rsidRPr="0037546A">
              <w:t>— готовность к сотрудничеству</w:t>
            </w:r>
          </w:p>
        </w:tc>
      </w:tr>
      <w:tr w:rsidR="0037546A" w:rsidRPr="0037546A" w:rsidTr="00414669">
        <w:tc>
          <w:tcPr>
            <w:tcW w:w="648" w:type="dxa"/>
          </w:tcPr>
          <w:p w:rsidR="0037546A" w:rsidRPr="0037546A" w:rsidRDefault="0037546A" w:rsidP="0037546A">
            <w:r w:rsidRPr="0037546A">
              <w:t>6.2</w:t>
            </w:r>
          </w:p>
        </w:tc>
        <w:tc>
          <w:tcPr>
            <w:tcW w:w="3060" w:type="dxa"/>
          </w:tcPr>
          <w:p w:rsidR="0037546A" w:rsidRPr="0037546A" w:rsidRDefault="0037546A" w:rsidP="0037546A">
            <w:r w:rsidRPr="0037546A">
              <w:t>Компетентность в обеспечении понимания педагогической задачи и способов деятельности</w:t>
            </w:r>
          </w:p>
        </w:tc>
        <w:tc>
          <w:tcPr>
            <w:tcW w:w="5580" w:type="dxa"/>
          </w:tcPr>
          <w:p w:rsidR="0037546A" w:rsidRPr="0037546A" w:rsidRDefault="0037546A" w:rsidP="0037546A">
            <w:r w:rsidRPr="0037546A">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400" w:type="dxa"/>
          </w:tcPr>
          <w:p w:rsidR="0037546A" w:rsidRPr="0037546A" w:rsidRDefault="0037546A" w:rsidP="0037546A">
            <w:r w:rsidRPr="0037546A">
              <w:t>— Знание того, что знают и понимают ученики;</w:t>
            </w:r>
          </w:p>
          <w:p w:rsidR="0037546A" w:rsidRPr="0037546A" w:rsidRDefault="0037546A" w:rsidP="0037546A">
            <w:r w:rsidRPr="0037546A">
              <w:t>— свободное владение изучаемым материалом;</w:t>
            </w:r>
          </w:p>
          <w:p w:rsidR="0037546A" w:rsidRPr="0037546A" w:rsidRDefault="0037546A" w:rsidP="0037546A">
            <w:r w:rsidRPr="0037546A">
              <w:t>— осознанное включение нового учебного материала в систему освоенных обучающимися знаний;</w:t>
            </w:r>
          </w:p>
          <w:p w:rsidR="0037546A" w:rsidRPr="0037546A" w:rsidRDefault="0037546A" w:rsidP="0037546A">
            <w:r w:rsidRPr="0037546A">
              <w:t>— демонстрация практического применения изучаемого материала;</w:t>
            </w:r>
          </w:p>
          <w:p w:rsidR="0037546A" w:rsidRPr="0037546A" w:rsidRDefault="0037546A" w:rsidP="0037546A">
            <w:r w:rsidRPr="0037546A">
              <w:t>— опора на чувственное восприятие</w:t>
            </w:r>
          </w:p>
        </w:tc>
      </w:tr>
      <w:tr w:rsidR="0037546A" w:rsidRPr="0037546A" w:rsidTr="00414669">
        <w:tc>
          <w:tcPr>
            <w:tcW w:w="648" w:type="dxa"/>
          </w:tcPr>
          <w:p w:rsidR="0037546A" w:rsidRPr="0037546A" w:rsidRDefault="0037546A" w:rsidP="0037546A">
            <w:r w:rsidRPr="0037546A">
              <w:t>6.3</w:t>
            </w:r>
          </w:p>
        </w:tc>
        <w:tc>
          <w:tcPr>
            <w:tcW w:w="3060" w:type="dxa"/>
          </w:tcPr>
          <w:p w:rsidR="0037546A" w:rsidRPr="0037546A" w:rsidRDefault="0037546A" w:rsidP="0037546A">
            <w:r w:rsidRPr="0037546A">
              <w:t>Компетентность в педагогическом оценивании</w:t>
            </w:r>
          </w:p>
        </w:tc>
        <w:tc>
          <w:tcPr>
            <w:tcW w:w="5580" w:type="dxa"/>
          </w:tcPr>
          <w:p w:rsidR="0037546A" w:rsidRPr="0037546A" w:rsidRDefault="0037546A" w:rsidP="0037546A">
            <w:r w:rsidRPr="0037546A">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400" w:type="dxa"/>
          </w:tcPr>
          <w:p w:rsidR="0037546A" w:rsidRPr="0037546A" w:rsidRDefault="0037546A" w:rsidP="0037546A">
            <w:r w:rsidRPr="0037546A">
              <w:t>— Знание функций педагогической оценки;</w:t>
            </w:r>
          </w:p>
          <w:p w:rsidR="0037546A" w:rsidRPr="0037546A" w:rsidRDefault="0037546A" w:rsidP="0037546A">
            <w:r w:rsidRPr="0037546A">
              <w:t>— знание видов педагогической оценки;</w:t>
            </w:r>
          </w:p>
          <w:p w:rsidR="0037546A" w:rsidRPr="0037546A" w:rsidRDefault="0037546A" w:rsidP="0037546A">
            <w:r w:rsidRPr="0037546A">
              <w:t>— знание того, что подлежит оцениванию в педагогической деятельности;</w:t>
            </w:r>
          </w:p>
          <w:p w:rsidR="0037546A" w:rsidRPr="0037546A" w:rsidRDefault="0037546A" w:rsidP="0037546A">
            <w:r w:rsidRPr="0037546A">
              <w:t>— владение методами педагогического оценивания;</w:t>
            </w:r>
          </w:p>
          <w:p w:rsidR="0037546A" w:rsidRPr="0037546A" w:rsidRDefault="0037546A" w:rsidP="0037546A">
            <w:r w:rsidRPr="0037546A">
              <w:t>— умение продемонстрировать эти методы на конкретных примерах;</w:t>
            </w:r>
          </w:p>
          <w:p w:rsidR="0037546A" w:rsidRPr="0037546A" w:rsidRDefault="0037546A" w:rsidP="0037546A">
            <w:r w:rsidRPr="0037546A">
              <w:t>— умение перейти от педагогического оценивания к самооценке</w:t>
            </w:r>
          </w:p>
        </w:tc>
      </w:tr>
      <w:tr w:rsidR="0037546A" w:rsidRPr="0037546A" w:rsidTr="00414669">
        <w:tc>
          <w:tcPr>
            <w:tcW w:w="648" w:type="dxa"/>
          </w:tcPr>
          <w:p w:rsidR="0037546A" w:rsidRPr="0037546A" w:rsidRDefault="0037546A" w:rsidP="0037546A">
            <w:r w:rsidRPr="0037546A">
              <w:t>6.4</w:t>
            </w:r>
          </w:p>
        </w:tc>
        <w:tc>
          <w:tcPr>
            <w:tcW w:w="3060" w:type="dxa"/>
          </w:tcPr>
          <w:p w:rsidR="0037546A" w:rsidRPr="0037546A" w:rsidRDefault="0037546A" w:rsidP="0037546A">
            <w:r w:rsidRPr="0037546A">
              <w:t>Компетентность в организации информационной основы деятельности обучающегося</w:t>
            </w:r>
          </w:p>
        </w:tc>
        <w:tc>
          <w:tcPr>
            <w:tcW w:w="5580" w:type="dxa"/>
          </w:tcPr>
          <w:p w:rsidR="0037546A" w:rsidRPr="0037546A" w:rsidRDefault="0037546A" w:rsidP="0037546A">
            <w:r w:rsidRPr="0037546A">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400" w:type="dxa"/>
          </w:tcPr>
          <w:p w:rsidR="0037546A" w:rsidRPr="0037546A" w:rsidRDefault="0037546A" w:rsidP="0037546A">
            <w:r w:rsidRPr="0037546A">
              <w:t>— Свободное владение учебным материалом;</w:t>
            </w:r>
          </w:p>
          <w:p w:rsidR="0037546A" w:rsidRPr="0037546A" w:rsidRDefault="0037546A" w:rsidP="0037546A">
            <w:r w:rsidRPr="0037546A">
              <w:t>— знание типичных трудностей при изучении конкретных тем;</w:t>
            </w:r>
          </w:p>
          <w:p w:rsidR="0037546A" w:rsidRPr="0037546A" w:rsidRDefault="0037546A" w:rsidP="0037546A">
            <w:r w:rsidRPr="0037546A">
              <w:t>— способность дать дополнительную информацию или организовать поиск дополнительной информации, необходимой для решения учебной задачи;</w:t>
            </w:r>
          </w:p>
          <w:p w:rsidR="0037546A" w:rsidRPr="0037546A" w:rsidRDefault="0037546A" w:rsidP="0037546A">
            <w:r w:rsidRPr="0037546A">
              <w:t>— умение выявить уровень развития обучающихся;</w:t>
            </w:r>
          </w:p>
          <w:p w:rsidR="0037546A" w:rsidRPr="0037546A" w:rsidRDefault="0037546A" w:rsidP="0037546A">
            <w:r w:rsidRPr="0037546A">
              <w:t>— владение методами объективного контроля и оценивания;</w:t>
            </w:r>
          </w:p>
          <w:p w:rsidR="0037546A" w:rsidRPr="0037546A" w:rsidRDefault="0037546A" w:rsidP="0037546A">
            <w:r w:rsidRPr="0037546A">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7546A" w:rsidRPr="0037546A" w:rsidTr="00414669">
        <w:tc>
          <w:tcPr>
            <w:tcW w:w="648" w:type="dxa"/>
          </w:tcPr>
          <w:p w:rsidR="0037546A" w:rsidRPr="0037546A" w:rsidRDefault="0037546A" w:rsidP="0037546A">
            <w:r w:rsidRPr="0037546A">
              <w:t>6.5</w:t>
            </w:r>
          </w:p>
        </w:tc>
        <w:tc>
          <w:tcPr>
            <w:tcW w:w="3060" w:type="dxa"/>
          </w:tcPr>
          <w:p w:rsidR="0037546A" w:rsidRPr="0037546A" w:rsidRDefault="0037546A" w:rsidP="0037546A">
            <w:r w:rsidRPr="0037546A">
              <w:t>Компетентность в использовании современных средств и систем организации учебно-воспитательного процесса</w:t>
            </w:r>
          </w:p>
        </w:tc>
        <w:tc>
          <w:tcPr>
            <w:tcW w:w="5580" w:type="dxa"/>
          </w:tcPr>
          <w:p w:rsidR="0037546A" w:rsidRPr="0037546A" w:rsidRDefault="0037546A" w:rsidP="0037546A">
            <w:r w:rsidRPr="0037546A">
              <w:t>Обеспечивает эффективность учебно-воспитательного процесса</w:t>
            </w:r>
          </w:p>
        </w:tc>
        <w:tc>
          <w:tcPr>
            <w:tcW w:w="5400" w:type="dxa"/>
          </w:tcPr>
          <w:p w:rsidR="0037546A" w:rsidRPr="0037546A" w:rsidRDefault="0037546A" w:rsidP="0037546A">
            <w:r w:rsidRPr="0037546A">
              <w:t>— Знание современных средств и методов построения образовательного процесса;</w:t>
            </w:r>
          </w:p>
          <w:p w:rsidR="0037546A" w:rsidRPr="0037546A" w:rsidRDefault="0037546A" w:rsidP="0037546A">
            <w:r w:rsidRPr="0037546A">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7546A" w:rsidRPr="0037546A" w:rsidRDefault="0037546A" w:rsidP="0037546A">
            <w:r w:rsidRPr="0037546A">
              <w:t>— умение обосновать выбранные методы и средства обучения</w:t>
            </w:r>
          </w:p>
        </w:tc>
      </w:tr>
      <w:tr w:rsidR="0037546A" w:rsidRPr="0037546A" w:rsidTr="00414669">
        <w:tc>
          <w:tcPr>
            <w:tcW w:w="648" w:type="dxa"/>
          </w:tcPr>
          <w:p w:rsidR="0037546A" w:rsidRPr="0037546A" w:rsidRDefault="0037546A" w:rsidP="0037546A">
            <w:r w:rsidRPr="0037546A">
              <w:t>6.6</w:t>
            </w:r>
          </w:p>
        </w:tc>
        <w:tc>
          <w:tcPr>
            <w:tcW w:w="3060" w:type="dxa"/>
          </w:tcPr>
          <w:p w:rsidR="0037546A" w:rsidRPr="0037546A" w:rsidRDefault="0037546A" w:rsidP="0037546A">
            <w:r w:rsidRPr="0037546A">
              <w:t>Компетентность</w:t>
            </w:r>
          </w:p>
          <w:p w:rsidR="0037546A" w:rsidRPr="0037546A" w:rsidRDefault="0037546A" w:rsidP="0037546A">
            <w:r w:rsidRPr="0037546A">
              <w:t>в способах ум-</w:t>
            </w:r>
          </w:p>
          <w:p w:rsidR="0037546A" w:rsidRPr="0037546A" w:rsidRDefault="0037546A" w:rsidP="0037546A">
            <w:r w:rsidRPr="0037546A">
              <w:t>ственной дея-</w:t>
            </w:r>
          </w:p>
          <w:p w:rsidR="0037546A" w:rsidRPr="0037546A" w:rsidRDefault="0037546A" w:rsidP="0037546A">
            <w:r w:rsidRPr="0037546A">
              <w:t>тельности</w:t>
            </w:r>
          </w:p>
        </w:tc>
        <w:tc>
          <w:tcPr>
            <w:tcW w:w="5580" w:type="dxa"/>
          </w:tcPr>
          <w:p w:rsidR="0037546A" w:rsidRPr="0037546A" w:rsidRDefault="0037546A" w:rsidP="0037546A">
            <w:r w:rsidRPr="0037546A">
              <w:t>Характеризует уровень владения педаго-</w:t>
            </w:r>
          </w:p>
          <w:p w:rsidR="0037546A" w:rsidRPr="0037546A" w:rsidRDefault="0037546A" w:rsidP="0037546A">
            <w:r w:rsidRPr="0037546A">
              <w:t>гом и обучающимися системой интел-</w:t>
            </w:r>
          </w:p>
          <w:p w:rsidR="0037546A" w:rsidRPr="0037546A" w:rsidRDefault="0037546A" w:rsidP="0037546A">
            <w:r w:rsidRPr="0037546A">
              <w:t>лектуальных операций</w:t>
            </w:r>
          </w:p>
        </w:tc>
        <w:tc>
          <w:tcPr>
            <w:tcW w:w="5400" w:type="dxa"/>
          </w:tcPr>
          <w:p w:rsidR="0037546A" w:rsidRPr="0037546A" w:rsidRDefault="0037546A" w:rsidP="0037546A">
            <w:r w:rsidRPr="0037546A">
              <w:t>— Знание системы интеллектуальных операций;</w:t>
            </w:r>
          </w:p>
          <w:p w:rsidR="0037546A" w:rsidRPr="0037546A" w:rsidRDefault="0037546A" w:rsidP="0037546A">
            <w:r w:rsidRPr="0037546A">
              <w:t>— владение интеллектуальными операциями;</w:t>
            </w:r>
          </w:p>
          <w:p w:rsidR="0037546A" w:rsidRPr="0037546A" w:rsidRDefault="0037546A" w:rsidP="0037546A">
            <w:r w:rsidRPr="0037546A">
              <w:t>— умение сформировать интеллектуальные операции у учеников;</w:t>
            </w:r>
          </w:p>
          <w:p w:rsidR="0037546A" w:rsidRPr="0037546A" w:rsidRDefault="0037546A" w:rsidP="0037546A">
            <w:r w:rsidRPr="0037546A">
              <w:t>— умение организовать использование интеллектуальных операций, адекватных решаемой задаче</w:t>
            </w:r>
          </w:p>
        </w:tc>
      </w:tr>
    </w:tbl>
    <w:p w:rsidR="0037546A" w:rsidRPr="0037546A" w:rsidRDefault="0037546A" w:rsidP="0037546A"/>
    <w:p w:rsidR="0037546A" w:rsidRPr="0037546A" w:rsidRDefault="0037546A" w:rsidP="0037546A"/>
    <w:p w:rsidR="0037546A" w:rsidRDefault="0037546A" w:rsidP="0037546A"/>
    <w:p w:rsidR="00FB05F2" w:rsidRDefault="00FB05F2" w:rsidP="0037546A"/>
    <w:p w:rsidR="00FB05F2" w:rsidRDefault="00FB05F2" w:rsidP="0037546A"/>
    <w:p w:rsidR="00FB05F2" w:rsidRDefault="00FB05F2" w:rsidP="0037546A"/>
    <w:p w:rsidR="00D45547" w:rsidRDefault="00D45547" w:rsidP="0037546A"/>
    <w:p w:rsidR="00FB05F2" w:rsidRDefault="00FB05F2" w:rsidP="0037546A"/>
    <w:p w:rsidR="00FB05F2" w:rsidRPr="0037546A" w:rsidRDefault="00FB05F2" w:rsidP="0037546A"/>
    <w:p w:rsidR="0037546A" w:rsidRPr="0037546A" w:rsidRDefault="0037546A" w:rsidP="0037546A"/>
    <w:p w:rsidR="0037546A" w:rsidRPr="0037546A" w:rsidRDefault="00D45547" w:rsidP="002C2C8E">
      <w:pPr>
        <w:jc w:val="both"/>
        <w:rPr>
          <w:b/>
        </w:rPr>
      </w:pPr>
      <w:r>
        <w:rPr>
          <w:b/>
        </w:rPr>
        <w:t>3.2</w:t>
      </w:r>
      <w:r w:rsidR="0037546A" w:rsidRPr="0037546A">
        <w:rPr>
          <w:b/>
        </w:rPr>
        <w:t>.3. Финансовое обеспечение реализации основной образовательной программы</w:t>
      </w:r>
      <w:r w:rsidR="00FB05F2">
        <w:rPr>
          <w:b/>
        </w:rPr>
        <w:t xml:space="preserve"> средн</w:t>
      </w:r>
      <w:r w:rsidR="002C2C8E">
        <w:rPr>
          <w:b/>
        </w:rPr>
        <w:t>е</w:t>
      </w:r>
      <w:r w:rsidR="00FB05F2">
        <w:rPr>
          <w:b/>
        </w:rPr>
        <w:t xml:space="preserve">го </w:t>
      </w:r>
      <w:r>
        <w:rPr>
          <w:b/>
        </w:rPr>
        <w:t xml:space="preserve"> </w:t>
      </w:r>
      <w:r w:rsidR="002C2C8E">
        <w:rPr>
          <w:b/>
        </w:rPr>
        <w:t>общего образования</w:t>
      </w:r>
    </w:p>
    <w:p w:rsidR="0037546A" w:rsidRPr="0037546A" w:rsidRDefault="0037546A" w:rsidP="002C2C8E">
      <w:pPr>
        <w:jc w:val="both"/>
      </w:pPr>
      <w:r w:rsidRPr="0037546A">
        <w:t xml:space="preserve">Финансовое обеспечение реализации основной образовательной программы </w:t>
      </w:r>
      <w:r w:rsidR="002C2C8E">
        <w:t xml:space="preserve">среднего </w:t>
      </w:r>
      <w:r w:rsidR="00D45547">
        <w:t xml:space="preserve"> </w:t>
      </w:r>
      <w:r w:rsidR="002C2C8E">
        <w:t xml:space="preserve"> </w:t>
      </w:r>
      <w:r w:rsidRPr="0037546A">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Беловского района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37546A" w:rsidRPr="0037546A" w:rsidRDefault="0037546A" w:rsidP="002C2C8E">
      <w:pPr>
        <w:jc w:val="both"/>
      </w:pPr>
      <w:r w:rsidRPr="0037546A">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7546A" w:rsidRPr="0037546A" w:rsidRDefault="0037546A" w:rsidP="002C2C8E">
      <w:pPr>
        <w:jc w:val="both"/>
      </w:pPr>
      <w:r w:rsidRPr="0037546A">
        <w:t xml:space="preserve">Формирование фонда оплаты труда Мокрушанской СОШ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 Размеры, порядок и условия осуществления стимулирующих выплат определяются в Коллективном договоре по регулированию социально-трудовых отношений  в муниципальном казенном общеобразовательном учреждении «Мокрушанская средняя  общеобразовательная школа» Беловского района Курской области,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w:t>
      </w:r>
    </w:p>
    <w:p w:rsidR="0037546A" w:rsidRPr="0037546A" w:rsidRDefault="0037546A" w:rsidP="005A639A">
      <w:pPr>
        <w:numPr>
          <w:ilvl w:val="0"/>
          <w:numId w:val="26"/>
        </w:numPr>
        <w:contextualSpacing/>
        <w:jc w:val="both"/>
      </w:pPr>
      <w:r w:rsidRPr="0037546A">
        <w:t xml:space="preserve">динамика учебных достижений обучающихся, активность их участия во внеурочной деятельности; </w:t>
      </w:r>
    </w:p>
    <w:p w:rsidR="0037546A" w:rsidRPr="0037546A" w:rsidRDefault="0037546A" w:rsidP="005A639A">
      <w:pPr>
        <w:numPr>
          <w:ilvl w:val="0"/>
          <w:numId w:val="26"/>
        </w:numPr>
        <w:contextualSpacing/>
        <w:jc w:val="both"/>
      </w:pPr>
      <w:r w:rsidRPr="0037546A">
        <w:t xml:space="preserve">использование учителями современных педагогических технологий, в том числе здоровьесберегающих; </w:t>
      </w:r>
    </w:p>
    <w:p w:rsidR="0037546A" w:rsidRPr="0037546A" w:rsidRDefault="0037546A" w:rsidP="005A639A">
      <w:pPr>
        <w:numPr>
          <w:ilvl w:val="0"/>
          <w:numId w:val="26"/>
        </w:numPr>
        <w:contextualSpacing/>
        <w:jc w:val="both"/>
      </w:pPr>
      <w:r w:rsidRPr="0037546A">
        <w:t>участие в методической работе, распространение передового педагогического опыта; повышение уровня профессионального мастерства и др.</w:t>
      </w:r>
      <w:r w:rsidRPr="0037546A">
        <w:rPr>
          <w:sz w:val="12"/>
        </w:rPr>
        <w:footnoteReference w:id="22"/>
      </w:r>
      <w:r w:rsidRPr="0037546A">
        <w:rPr>
          <w:sz w:val="12"/>
        </w:rPr>
        <w:t>.</w:t>
      </w:r>
    </w:p>
    <w:p w:rsidR="0037546A" w:rsidRPr="0037546A" w:rsidRDefault="0037546A" w:rsidP="002C2C8E">
      <w:pPr>
        <w:jc w:val="both"/>
      </w:pPr>
    </w:p>
    <w:p w:rsidR="0037546A" w:rsidRPr="0037546A" w:rsidRDefault="0037546A" w:rsidP="002C2C8E">
      <w:pPr>
        <w:jc w:val="both"/>
      </w:pPr>
      <w:r w:rsidRPr="0037546A">
        <w:t>Образовательное учреждение самостоятельно определяет и отражает в своих локальных актах:</w:t>
      </w:r>
    </w:p>
    <w:p w:rsidR="0037546A" w:rsidRPr="0037546A" w:rsidRDefault="0037546A" w:rsidP="002C2C8E">
      <w:pPr>
        <w:jc w:val="both"/>
      </w:pPr>
      <w:r w:rsidRPr="0037546A">
        <w:t>• соотношение базовой и стимулирующей частей фонда оплаты труда;</w:t>
      </w:r>
    </w:p>
    <w:p w:rsidR="0037546A" w:rsidRPr="0037546A" w:rsidRDefault="0037546A" w:rsidP="002C2C8E">
      <w:pPr>
        <w:jc w:val="both"/>
      </w:pPr>
      <w:r w:rsidRPr="0037546A">
        <w:t>• соотношение фонда оплаты труда педагогического, административно-управленческого и учебно-вспомогательного персонала;</w:t>
      </w:r>
    </w:p>
    <w:p w:rsidR="0037546A" w:rsidRPr="0037546A" w:rsidRDefault="0037546A" w:rsidP="002C2C8E">
      <w:pPr>
        <w:jc w:val="both"/>
      </w:pPr>
      <w:r w:rsidRPr="0037546A">
        <w:t>• соотношение общей и специальной частей внутри базовой части фонда оплаты труда;</w:t>
      </w:r>
    </w:p>
    <w:p w:rsidR="0037546A" w:rsidRPr="0037546A" w:rsidRDefault="0037546A" w:rsidP="002C2C8E">
      <w:pPr>
        <w:jc w:val="both"/>
      </w:pPr>
      <w:r w:rsidRPr="0037546A">
        <w:t>• порядок распределения стимулирующей части фонда оплаты труда в соответствии с региональными и муниципальными нормативными актами.</w:t>
      </w:r>
    </w:p>
    <w:p w:rsidR="0037546A" w:rsidRPr="0037546A" w:rsidRDefault="0037546A" w:rsidP="002C2C8E">
      <w:pPr>
        <w:jc w:val="both"/>
      </w:pPr>
      <w:r w:rsidRPr="0037546A">
        <w:t>В распределении стимулирующей части фонда оплаты труда предусматривается участие органов самоуправления (общественного совета ОУ).</w:t>
      </w:r>
    </w:p>
    <w:p w:rsidR="0037546A" w:rsidRPr="0037546A" w:rsidRDefault="0037546A" w:rsidP="002C2C8E">
      <w:pPr>
        <w:jc w:val="both"/>
      </w:pPr>
      <w:r w:rsidRPr="0037546A">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002C2C8E">
        <w:t>среднего (полного)</w:t>
      </w:r>
      <w:r w:rsidRPr="0037546A">
        <w:t xml:space="preserve"> общего образования образовательное учреждение:</w:t>
      </w:r>
    </w:p>
    <w:p w:rsidR="0037546A" w:rsidRPr="0037546A" w:rsidRDefault="0037546A" w:rsidP="002C2C8E">
      <w:pPr>
        <w:jc w:val="both"/>
      </w:pPr>
      <w:r w:rsidRPr="0037546A">
        <w:t>1) проводит экономический расчёт стоимости обеспечения требований Стандарта по каждой позиции;</w:t>
      </w:r>
    </w:p>
    <w:p w:rsidR="0037546A" w:rsidRPr="0037546A" w:rsidRDefault="0037546A" w:rsidP="002C2C8E">
      <w:pPr>
        <w:jc w:val="both"/>
      </w:pPr>
      <w:r w:rsidRPr="0037546A">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7546A" w:rsidRPr="0037546A" w:rsidRDefault="0037546A" w:rsidP="002C2C8E">
      <w:pPr>
        <w:jc w:val="both"/>
      </w:pPr>
      <w:r w:rsidRPr="0037546A">
        <w:t>3) определяет величину затрат на обеспечение требований к условиям реализации ООП;</w:t>
      </w:r>
    </w:p>
    <w:p w:rsidR="0037546A" w:rsidRPr="0037546A" w:rsidRDefault="0037546A" w:rsidP="002C2C8E">
      <w:pPr>
        <w:jc w:val="both"/>
      </w:pPr>
      <w:r w:rsidRPr="0037546A">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7546A" w:rsidRPr="0037546A" w:rsidRDefault="0037546A" w:rsidP="002C2C8E">
      <w:pPr>
        <w:jc w:val="both"/>
      </w:pPr>
      <w:r w:rsidRPr="0037546A">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37546A" w:rsidRPr="0037546A" w:rsidRDefault="0037546A" w:rsidP="002C2C8E">
      <w:pPr>
        <w:jc w:val="both"/>
      </w:pPr>
      <w:r w:rsidRPr="0037546A">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7546A" w:rsidRPr="0037546A" w:rsidRDefault="0037546A" w:rsidP="002C2C8E">
      <w:pPr>
        <w:jc w:val="both"/>
      </w:pPr>
      <w:r w:rsidRPr="0037546A">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7546A" w:rsidRPr="0037546A" w:rsidRDefault="0037546A" w:rsidP="002C2C8E">
      <w:pPr>
        <w:jc w:val="both"/>
      </w:pPr>
      <w:r w:rsidRPr="0037546A">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37546A" w:rsidRPr="0037546A" w:rsidRDefault="0037546A" w:rsidP="002C2C8E">
      <w:pPr>
        <w:jc w:val="both"/>
      </w:pPr>
    </w:p>
    <w:p w:rsidR="0037546A" w:rsidRPr="0037546A" w:rsidRDefault="0037546A" w:rsidP="002C2C8E">
      <w:pPr>
        <w:jc w:val="both"/>
        <w:rPr>
          <w:b/>
        </w:rPr>
      </w:pPr>
      <w:r w:rsidRPr="0037546A">
        <w:rPr>
          <w:b/>
        </w:rPr>
        <w:t>3.3.4. Материально-технические условия реализации основной образовательной программы</w:t>
      </w:r>
    </w:p>
    <w:p w:rsidR="0037546A" w:rsidRPr="0037546A" w:rsidRDefault="0037546A" w:rsidP="002C2C8E">
      <w:pPr>
        <w:jc w:val="both"/>
      </w:pPr>
      <w:r w:rsidRPr="0037546A">
        <w:t xml:space="preserve">Материально-техническая база Мокрушанской СОШ   приведена в соответствие с задачами по обеспечению реализации основной образовательной программы </w:t>
      </w:r>
      <w:r w:rsidR="000A3A7A">
        <w:t>СОО</w:t>
      </w:r>
      <w:r w:rsidRPr="0037546A">
        <w:t xml:space="preserve"> и созданию соответствующей образовательной и социальной среды.</w:t>
      </w:r>
    </w:p>
    <w:p w:rsidR="0037546A" w:rsidRPr="0037546A" w:rsidRDefault="0037546A" w:rsidP="002C2C8E">
      <w:pPr>
        <w:jc w:val="both"/>
      </w:pPr>
      <w:r w:rsidRPr="0037546A">
        <w:t>Для этого Мокрушанская СОШ разрабатывает и закрепляет локальным актом перечни оснащения и оборудования образовательного учреждения.</w:t>
      </w:r>
    </w:p>
    <w:p w:rsidR="0037546A" w:rsidRPr="0037546A" w:rsidRDefault="0037546A" w:rsidP="002C2C8E">
      <w:pPr>
        <w:jc w:val="both"/>
      </w:pPr>
      <w:r w:rsidRPr="0037546A">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37546A">
          <w:t>2011 г</w:t>
        </w:r>
      </w:smartTag>
      <w:r w:rsidRPr="0037546A">
        <w:t>. № 174, а также соответствующие приказы и методические рекомендации, в том числе:</w:t>
      </w:r>
    </w:p>
    <w:p w:rsidR="0037546A" w:rsidRPr="0037546A" w:rsidRDefault="0037546A" w:rsidP="002C2C8E">
      <w:pPr>
        <w:jc w:val="both"/>
      </w:pPr>
      <w:r w:rsidRPr="0037546A">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37546A">
          <w:t>2010 г</w:t>
        </w:r>
      </w:smartTag>
      <w:r w:rsidRPr="0037546A">
        <w:t>. № 189, СанПиН 2.4.2.2821-10 «Санитарно-эпидемиологические требования к условиям и организации обучения в общеобразовательных учреждениях»;</w:t>
      </w:r>
    </w:p>
    <w:p w:rsidR="0037546A" w:rsidRPr="0037546A" w:rsidRDefault="0037546A" w:rsidP="002C2C8E">
      <w:pPr>
        <w:jc w:val="both"/>
      </w:pPr>
      <w:r w:rsidRPr="0037546A">
        <w:t xml:space="preserve">• приказ Минобрнауки России от 4 октября </w:t>
      </w:r>
      <w:smartTag w:uri="urn:schemas-microsoft-com:office:smarttags" w:element="metricconverter">
        <w:smartTagPr>
          <w:attr w:name="ProductID" w:val="2010 г"/>
        </w:smartTagPr>
        <w:r w:rsidRPr="0037546A">
          <w:t>2010 г</w:t>
        </w:r>
      </w:smartTag>
      <w:r w:rsidRPr="0037546A">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7546A" w:rsidRPr="0037546A" w:rsidRDefault="0037546A" w:rsidP="002C2C8E">
      <w:pPr>
        <w:jc w:val="both"/>
      </w:pPr>
      <w:r w:rsidRPr="0037546A">
        <w:t xml:space="preserve">• приказ Минобрнауки России от 23 июня </w:t>
      </w:r>
      <w:smartTag w:uri="urn:schemas-microsoft-com:office:smarttags" w:element="metricconverter">
        <w:smartTagPr>
          <w:attr w:name="ProductID" w:val="2010 г"/>
        </w:smartTagPr>
        <w:r w:rsidRPr="0037546A">
          <w:t>2010 г</w:t>
        </w:r>
      </w:smartTag>
      <w:r w:rsidRPr="0037546A">
        <w:t>. № 697 «Об утверждении федеральных требований к образовательным учреждениям в части охраны здоровья обучающихся, воспитанников»;</w:t>
      </w:r>
    </w:p>
    <w:p w:rsidR="0037546A" w:rsidRPr="0037546A" w:rsidRDefault="0037546A" w:rsidP="002C2C8E">
      <w:pPr>
        <w:jc w:val="both"/>
      </w:pPr>
      <w:r w:rsidRPr="0037546A">
        <w:t>• перечни рекомендуемой учебной литературы и цифровых образовательных ресурсов;</w:t>
      </w:r>
    </w:p>
    <w:p w:rsidR="0037546A" w:rsidRPr="0037546A" w:rsidRDefault="0037546A" w:rsidP="002C2C8E">
      <w:pPr>
        <w:jc w:val="both"/>
      </w:pPr>
      <w:r w:rsidRPr="0037546A">
        <w:t>• аналогичные перечни, утверждённые региональными нормативными актами и локальными актами Мокрушанской СОШ, разработанные с учётом особенностей реализации основной образовательной программы в образовательном учреждении.</w:t>
      </w:r>
    </w:p>
    <w:p w:rsidR="0037546A" w:rsidRPr="0037546A" w:rsidRDefault="0037546A" w:rsidP="002C2C8E">
      <w:pPr>
        <w:jc w:val="both"/>
      </w:pPr>
      <w:r w:rsidRPr="0037546A">
        <w:t xml:space="preserve">В соответствии с требованиями Стандарта для обеспечения всех предметных областей и внеурочной деятельности Мокрушанская СОШ, реализующая основную образовательную программу </w:t>
      </w:r>
      <w:r w:rsidR="007D1E29">
        <w:t xml:space="preserve">среднего </w:t>
      </w:r>
      <w:r w:rsidR="000A3A7A">
        <w:t xml:space="preserve"> </w:t>
      </w:r>
      <w:r w:rsidR="007D1E29">
        <w:t xml:space="preserve"> </w:t>
      </w:r>
      <w:r w:rsidRPr="0037546A">
        <w:t xml:space="preserve">общего образования,  обеспечена мебелью, офисным освещением, хозяйственным инвентарём . </w:t>
      </w:r>
    </w:p>
    <w:p w:rsidR="0037546A" w:rsidRPr="0037546A" w:rsidRDefault="0037546A" w:rsidP="002C2C8E">
      <w:pPr>
        <w:jc w:val="both"/>
      </w:pPr>
      <w:r w:rsidRPr="0037546A">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7546A" w:rsidRPr="0037546A" w:rsidRDefault="0037546A" w:rsidP="002C2C8E">
      <w:pPr>
        <w:jc w:val="both"/>
      </w:pPr>
      <w:r w:rsidRPr="0037546A">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7546A" w:rsidRPr="0037546A" w:rsidRDefault="0037546A" w:rsidP="002C2C8E">
      <w:pPr>
        <w:jc w:val="both"/>
        <w:rPr>
          <w:b/>
        </w:rPr>
      </w:pPr>
      <w:r w:rsidRPr="0037546A">
        <w:rPr>
          <w:b/>
        </w:rPr>
        <w:t>Состав комплекта   сформирован  с учётом:</w:t>
      </w:r>
    </w:p>
    <w:p w:rsidR="0037546A" w:rsidRPr="0037546A" w:rsidRDefault="0037546A" w:rsidP="002C2C8E">
      <w:pPr>
        <w:jc w:val="both"/>
      </w:pPr>
      <w:r w:rsidRPr="0037546A">
        <w:t>• возрастных, психолого-педагогических особенностей обучающихся;</w:t>
      </w:r>
    </w:p>
    <w:p w:rsidR="0037546A" w:rsidRPr="0037546A" w:rsidRDefault="0037546A" w:rsidP="002C2C8E">
      <w:pPr>
        <w:jc w:val="both"/>
      </w:pPr>
      <w:r w:rsidRPr="0037546A">
        <w:t>• его необходимости и достаточности;</w:t>
      </w:r>
    </w:p>
    <w:p w:rsidR="0037546A" w:rsidRPr="0037546A" w:rsidRDefault="0037546A" w:rsidP="002C2C8E">
      <w:pPr>
        <w:jc w:val="both"/>
      </w:pPr>
      <w:r w:rsidRPr="0037546A">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7546A" w:rsidRPr="0037546A" w:rsidRDefault="0037546A" w:rsidP="002C2C8E">
      <w:pPr>
        <w:jc w:val="both"/>
      </w:pPr>
      <w:r w:rsidRPr="0037546A">
        <w:t>• согласованности совместного использования (содержательной, функциональной, программной и пр.).</w:t>
      </w:r>
    </w:p>
    <w:p w:rsidR="0037546A" w:rsidRPr="0037546A" w:rsidRDefault="0037546A" w:rsidP="0037546A"/>
    <w:p w:rsidR="0037546A" w:rsidRPr="0037546A" w:rsidRDefault="0037546A" w:rsidP="0037546A">
      <w:pPr>
        <w:rPr>
          <w:b/>
          <w:sz w:val="28"/>
        </w:rPr>
      </w:pPr>
      <w:r w:rsidRPr="0037546A">
        <w:rPr>
          <w:b/>
          <w:sz w:val="28"/>
        </w:rPr>
        <w:t>Оценка материально-технических условий реализации основной образовательной программы</w:t>
      </w:r>
    </w:p>
    <w:p w:rsidR="0037546A" w:rsidRPr="0037546A" w:rsidRDefault="0037546A" w:rsidP="0037546A"/>
    <w:p w:rsidR="0037546A" w:rsidRPr="0037546A" w:rsidRDefault="0037546A" w:rsidP="0037546A">
      <w:pPr>
        <w:autoSpaceDE w:val="0"/>
        <w:autoSpaceDN w:val="0"/>
        <w:adjustRightInd w:val="0"/>
        <w:ind w:left="-284"/>
        <w:jc w:val="center"/>
        <w:rPr>
          <w:rFonts w:eastAsia="Times New Roman" w:cs="Times New Roman"/>
          <w:b/>
          <w:szCs w:val="28"/>
        </w:rPr>
      </w:pPr>
      <w:r w:rsidRPr="0037546A">
        <w:rPr>
          <w:rFonts w:eastAsia="Times New Roman" w:cs="Times New Roman"/>
          <w:b/>
          <w:szCs w:val="28"/>
        </w:rPr>
        <w:t>Информационно – технологическое обеспечение.</w:t>
      </w:r>
    </w:p>
    <w:p w:rsidR="0037546A" w:rsidRPr="0037546A" w:rsidRDefault="0037546A" w:rsidP="0037546A">
      <w:pPr>
        <w:autoSpaceDE w:val="0"/>
        <w:autoSpaceDN w:val="0"/>
        <w:adjustRightInd w:val="0"/>
        <w:ind w:left="-284"/>
        <w:jc w:val="center"/>
        <w:rPr>
          <w:rFonts w:eastAsia="Times New Roman" w:cs="Times New Roman"/>
          <w:b/>
          <w:szCs w:val="28"/>
        </w:rPr>
      </w:pPr>
      <w:r w:rsidRPr="0037546A">
        <w:rPr>
          <w:rFonts w:eastAsia="Times New Roman" w:cs="Times New Roman"/>
          <w:b/>
          <w:szCs w:val="28"/>
        </w:rPr>
        <w:t>Перечень компьютеров, имеющихся в ОУ</w:t>
      </w:r>
    </w:p>
    <w:p w:rsidR="0037546A" w:rsidRPr="0037546A" w:rsidRDefault="0037546A" w:rsidP="0037546A">
      <w:pPr>
        <w:autoSpaceDE w:val="0"/>
        <w:autoSpaceDN w:val="0"/>
        <w:adjustRightInd w:val="0"/>
        <w:rPr>
          <w:rFonts w:eastAsia="Times New Roman" w:cs="Times New Roman"/>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3190"/>
        <w:gridCol w:w="3680"/>
      </w:tblGrid>
      <w:tr w:rsidR="0037546A" w:rsidRPr="0037546A" w:rsidTr="00414669">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Тип компьютера</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Количество</w:t>
            </w:r>
          </w:p>
        </w:tc>
        <w:tc>
          <w:tcPr>
            <w:tcW w:w="368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Где используются (на уроке, факультативные занятия, управлении и др.)</w:t>
            </w: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lang w:val="en-US"/>
              </w:rPr>
            </w:pPr>
            <w:r w:rsidRPr="0037546A">
              <w:rPr>
                <w:rFonts w:eastAsia="Times New Roman" w:cs="Times New Roman"/>
                <w:lang w:val="en-US"/>
              </w:rPr>
              <w:t>Intel  (R) Celeron D_CPU</w:t>
            </w:r>
          </w:p>
        </w:tc>
        <w:tc>
          <w:tcPr>
            <w:tcW w:w="3190" w:type="dxa"/>
            <w:vAlign w:val="center"/>
          </w:tcPr>
          <w:p w:rsidR="0037546A" w:rsidRPr="0037546A" w:rsidRDefault="0037546A" w:rsidP="0037546A">
            <w:pPr>
              <w:autoSpaceDE w:val="0"/>
              <w:autoSpaceDN w:val="0"/>
              <w:adjustRightInd w:val="0"/>
              <w:jc w:val="center"/>
              <w:rPr>
                <w:rFonts w:eastAsia="Times New Roman" w:cs="Times New Roman"/>
                <w:lang w:val="en-US"/>
              </w:rPr>
            </w:pPr>
            <w:r w:rsidRPr="0037546A">
              <w:rPr>
                <w:rFonts w:eastAsia="Times New Roman" w:cs="Times New Roman"/>
                <w:lang w:val="en-US"/>
              </w:rPr>
              <w:t>2</w:t>
            </w:r>
          </w:p>
        </w:tc>
        <w:tc>
          <w:tcPr>
            <w:tcW w:w="3680" w:type="dxa"/>
            <w:vMerge w:val="restart"/>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 xml:space="preserve">на уроке, факультативных занятиях, внеклассных мероприятиях, во внеурочной деятельности,  </w:t>
            </w:r>
          </w:p>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в управлении.</w:t>
            </w: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rPr>
            </w:pPr>
            <w:r w:rsidRPr="0037546A">
              <w:rPr>
                <w:rFonts w:eastAsia="Times New Roman" w:cs="Times New Roman"/>
                <w:lang w:val="en-US"/>
              </w:rPr>
              <w:t>Intel</w:t>
            </w:r>
            <w:r w:rsidRPr="0037546A">
              <w:rPr>
                <w:rFonts w:eastAsia="Times New Roman" w:cs="Times New Roman"/>
              </w:rPr>
              <w:t xml:space="preserve"> </w:t>
            </w:r>
            <w:r w:rsidRPr="0037546A">
              <w:rPr>
                <w:rFonts w:eastAsia="Times New Roman" w:cs="Times New Roman"/>
                <w:lang w:val="en-US"/>
              </w:rPr>
              <w:t>Pentium</w:t>
            </w:r>
            <w:r w:rsidRPr="0037546A">
              <w:rPr>
                <w:rFonts w:eastAsia="Times New Roman" w:cs="Times New Roman"/>
              </w:rPr>
              <w:t xml:space="preserve">  (</w:t>
            </w:r>
            <w:r w:rsidRPr="0037546A">
              <w:rPr>
                <w:rFonts w:eastAsia="Times New Roman" w:cs="Times New Roman"/>
                <w:lang w:val="en-US"/>
              </w:rPr>
              <w:t>R</w:t>
            </w:r>
            <w:r w:rsidRPr="0037546A">
              <w:rPr>
                <w:rFonts w:eastAsia="Times New Roman" w:cs="Times New Roman"/>
              </w:rPr>
              <w:t>) 4</w:t>
            </w:r>
            <w:r w:rsidRPr="0037546A">
              <w:rPr>
                <w:rFonts w:eastAsia="Times New Roman" w:cs="Times New Roman"/>
                <w:lang w:val="en-US"/>
              </w:rPr>
              <w:t>CPU</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4</w:t>
            </w:r>
          </w:p>
        </w:tc>
        <w:tc>
          <w:tcPr>
            <w:tcW w:w="3680" w:type="dxa"/>
            <w:vMerge/>
            <w:vAlign w:val="center"/>
          </w:tcPr>
          <w:p w:rsidR="0037546A" w:rsidRPr="0037546A" w:rsidRDefault="0037546A" w:rsidP="0037546A">
            <w:pPr>
              <w:autoSpaceDE w:val="0"/>
              <w:autoSpaceDN w:val="0"/>
              <w:adjustRightInd w:val="0"/>
              <w:jc w:val="center"/>
              <w:rPr>
                <w:rFonts w:eastAsia="Times New Roman" w:cs="Times New Roman"/>
              </w:rPr>
            </w:pP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rPr>
            </w:pPr>
            <w:r w:rsidRPr="0037546A">
              <w:rPr>
                <w:rFonts w:eastAsia="Times New Roman" w:cs="Times New Roman"/>
                <w:lang w:val="en-US"/>
              </w:rPr>
              <w:t>AMDX</w:t>
            </w:r>
            <w:r w:rsidRPr="0037546A">
              <w:rPr>
                <w:rFonts w:eastAsia="Times New Roman" w:cs="Times New Roman"/>
              </w:rPr>
              <w:t>2200</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1</w:t>
            </w:r>
          </w:p>
        </w:tc>
        <w:tc>
          <w:tcPr>
            <w:tcW w:w="3680" w:type="dxa"/>
            <w:vMerge/>
            <w:vAlign w:val="center"/>
          </w:tcPr>
          <w:p w:rsidR="0037546A" w:rsidRPr="0037546A" w:rsidRDefault="0037546A" w:rsidP="0037546A">
            <w:pPr>
              <w:autoSpaceDE w:val="0"/>
              <w:autoSpaceDN w:val="0"/>
              <w:adjustRightInd w:val="0"/>
              <w:jc w:val="center"/>
              <w:rPr>
                <w:rFonts w:eastAsia="Times New Roman" w:cs="Times New Roman"/>
              </w:rPr>
            </w:pP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rPr>
            </w:pPr>
            <w:r w:rsidRPr="0037546A">
              <w:rPr>
                <w:rFonts w:eastAsia="Times New Roman" w:cs="Times New Roman"/>
                <w:lang w:val="en-US"/>
              </w:rPr>
              <w:t>IntelCore</w:t>
            </w:r>
            <w:r w:rsidRPr="0037546A">
              <w:rPr>
                <w:rFonts w:eastAsia="Times New Roman" w:cs="Times New Roman"/>
              </w:rPr>
              <w:t xml:space="preserve">2 </w:t>
            </w:r>
            <w:r w:rsidRPr="0037546A">
              <w:rPr>
                <w:rFonts w:eastAsia="Times New Roman" w:cs="Times New Roman"/>
                <w:lang w:val="en-US"/>
              </w:rPr>
              <w:t>Duo</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16</w:t>
            </w:r>
          </w:p>
        </w:tc>
        <w:tc>
          <w:tcPr>
            <w:tcW w:w="3680" w:type="dxa"/>
            <w:vMerge/>
            <w:vAlign w:val="center"/>
          </w:tcPr>
          <w:p w:rsidR="0037546A" w:rsidRPr="0037546A" w:rsidRDefault="0037546A" w:rsidP="0037546A">
            <w:pPr>
              <w:autoSpaceDE w:val="0"/>
              <w:autoSpaceDN w:val="0"/>
              <w:adjustRightInd w:val="0"/>
              <w:jc w:val="center"/>
              <w:rPr>
                <w:rFonts w:eastAsia="Times New Roman" w:cs="Times New Roman"/>
              </w:rPr>
            </w:pP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rPr>
            </w:pPr>
            <w:r w:rsidRPr="0037546A">
              <w:rPr>
                <w:rFonts w:eastAsia="Times New Roman" w:cs="Times New Roman"/>
                <w:lang w:val="en-US"/>
              </w:rPr>
              <w:t>ASUS</w:t>
            </w:r>
            <w:r w:rsidRPr="0037546A">
              <w:rPr>
                <w:rFonts w:eastAsia="Times New Roman" w:cs="Times New Roman"/>
              </w:rPr>
              <w:t xml:space="preserve"> </w:t>
            </w:r>
            <w:r w:rsidRPr="0037546A">
              <w:rPr>
                <w:rFonts w:eastAsia="Times New Roman" w:cs="Times New Roman"/>
                <w:lang w:val="en-US"/>
              </w:rPr>
              <w:t>Notebook</w:t>
            </w:r>
            <w:r w:rsidRPr="0037546A">
              <w:rPr>
                <w:rFonts w:eastAsia="Times New Roman" w:cs="Times New Roman"/>
              </w:rPr>
              <w:t xml:space="preserve"> </w:t>
            </w:r>
            <w:r w:rsidRPr="0037546A">
              <w:rPr>
                <w:rFonts w:eastAsia="Times New Roman" w:cs="Times New Roman"/>
                <w:lang w:val="en-US"/>
              </w:rPr>
              <w:t>A</w:t>
            </w:r>
            <w:r w:rsidRPr="0037546A">
              <w:rPr>
                <w:rFonts w:eastAsia="Times New Roman" w:cs="Times New Roman"/>
              </w:rPr>
              <w:t xml:space="preserve">7 </w:t>
            </w:r>
            <w:r w:rsidRPr="0037546A">
              <w:rPr>
                <w:rFonts w:eastAsia="Times New Roman" w:cs="Times New Roman"/>
                <w:lang w:val="en-US"/>
              </w:rPr>
              <w:t>Serise</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2</w:t>
            </w:r>
          </w:p>
        </w:tc>
        <w:tc>
          <w:tcPr>
            <w:tcW w:w="3680" w:type="dxa"/>
            <w:vMerge/>
            <w:vAlign w:val="center"/>
          </w:tcPr>
          <w:p w:rsidR="0037546A" w:rsidRPr="0037546A" w:rsidRDefault="0037546A" w:rsidP="0037546A">
            <w:pPr>
              <w:autoSpaceDE w:val="0"/>
              <w:autoSpaceDN w:val="0"/>
              <w:adjustRightInd w:val="0"/>
              <w:jc w:val="center"/>
              <w:rPr>
                <w:rFonts w:eastAsia="Times New Roman" w:cs="Times New Roman"/>
              </w:rPr>
            </w:pPr>
          </w:p>
        </w:tc>
      </w:tr>
      <w:tr w:rsidR="0037546A" w:rsidRPr="0037546A" w:rsidTr="00414669">
        <w:tc>
          <w:tcPr>
            <w:tcW w:w="3190" w:type="dxa"/>
            <w:vAlign w:val="center"/>
          </w:tcPr>
          <w:p w:rsidR="0037546A" w:rsidRPr="0037546A" w:rsidRDefault="0037546A" w:rsidP="0037546A">
            <w:pPr>
              <w:autoSpaceDE w:val="0"/>
              <w:autoSpaceDN w:val="0"/>
              <w:adjustRightInd w:val="0"/>
              <w:ind w:left="284"/>
              <w:rPr>
                <w:rFonts w:eastAsia="Times New Roman" w:cs="Times New Roman"/>
              </w:rPr>
            </w:pPr>
            <w:r w:rsidRPr="0037546A">
              <w:rPr>
                <w:rFonts w:eastAsia="Times New Roman" w:cs="Times New Roman"/>
                <w:lang w:val="en-US"/>
              </w:rPr>
              <w:t>IntelCore</w:t>
            </w:r>
            <w:r w:rsidRPr="0037546A">
              <w:rPr>
                <w:rFonts w:eastAsia="Times New Roman" w:cs="Times New Roman"/>
              </w:rPr>
              <w:t xml:space="preserve">2 </w:t>
            </w:r>
            <w:r w:rsidRPr="0037546A">
              <w:rPr>
                <w:rFonts w:eastAsia="Times New Roman" w:cs="Times New Roman"/>
                <w:lang w:val="en-US"/>
              </w:rPr>
              <w:t>D</w:t>
            </w:r>
          </w:p>
        </w:tc>
        <w:tc>
          <w:tcPr>
            <w:tcW w:w="319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1</w:t>
            </w:r>
          </w:p>
        </w:tc>
        <w:tc>
          <w:tcPr>
            <w:tcW w:w="3680" w:type="dxa"/>
            <w:vAlign w:val="center"/>
          </w:tcPr>
          <w:p w:rsidR="0037546A" w:rsidRPr="0037546A" w:rsidRDefault="0037546A" w:rsidP="0037546A">
            <w:pPr>
              <w:autoSpaceDE w:val="0"/>
              <w:autoSpaceDN w:val="0"/>
              <w:adjustRightInd w:val="0"/>
              <w:jc w:val="center"/>
              <w:rPr>
                <w:rFonts w:eastAsia="Times New Roman" w:cs="Times New Roman"/>
              </w:rPr>
            </w:pPr>
            <w:r w:rsidRPr="0037546A">
              <w:rPr>
                <w:rFonts w:eastAsia="Times New Roman" w:cs="Times New Roman"/>
              </w:rPr>
              <w:t>бухгалтерии</w:t>
            </w:r>
          </w:p>
        </w:tc>
      </w:tr>
    </w:tbl>
    <w:p w:rsidR="0037546A" w:rsidRPr="0037546A" w:rsidRDefault="0037546A" w:rsidP="0037546A">
      <w:pPr>
        <w:autoSpaceDE w:val="0"/>
        <w:autoSpaceDN w:val="0"/>
        <w:adjustRightInd w:val="0"/>
        <w:ind w:left="-284"/>
        <w:jc w:val="center"/>
        <w:rPr>
          <w:rFonts w:eastAsia="Times New Roman" w:cs="Times New Roman"/>
          <w:sz w:val="28"/>
          <w:szCs w:val="28"/>
        </w:rPr>
      </w:pPr>
    </w:p>
    <w:p w:rsidR="0037546A" w:rsidRPr="0037546A" w:rsidRDefault="0037546A" w:rsidP="0037546A">
      <w:pPr>
        <w:autoSpaceDE w:val="0"/>
        <w:autoSpaceDN w:val="0"/>
        <w:adjustRightInd w:val="0"/>
        <w:ind w:left="-284"/>
        <w:jc w:val="center"/>
        <w:rPr>
          <w:rFonts w:eastAsia="Times New Roman" w:cs="Times New Roman"/>
          <w:b/>
          <w:szCs w:val="28"/>
        </w:rPr>
      </w:pPr>
      <w:r w:rsidRPr="0037546A">
        <w:rPr>
          <w:rFonts w:eastAsia="Times New Roman" w:cs="Times New Roman"/>
          <w:b/>
          <w:szCs w:val="28"/>
        </w:rPr>
        <w:t>Наличие в ОУ оргтехники и технических средств обучения</w:t>
      </w:r>
    </w:p>
    <w:p w:rsidR="0037546A" w:rsidRPr="0037546A" w:rsidRDefault="0037546A" w:rsidP="0037546A">
      <w:pPr>
        <w:autoSpaceDE w:val="0"/>
        <w:autoSpaceDN w:val="0"/>
        <w:adjustRightInd w:val="0"/>
        <w:rPr>
          <w:rFonts w:eastAsia="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6"/>
      </w:tblGrid>
      <w:tr w:rsidR="0037546A" w:rsidRPr="0037546A" w:rsidTr="00414669">
        <w:tc>
          <w:tcPr>
            <w:tcW w:w="4785" w:type="dxa"/>
            <w:vAlign w:val="center"/>
          </w:tcPr>
          <w:p w:rsidR="0037546A" w:rsidRPr="0037546A" w:rsidRDefault="0037546A" w:rsidP="0037546A">
            <w:pPr>
              <w:autoSpaceDE w:val="0"/>
              <w:autoSpaceDN w:val="0"/>
              <w:adjustRightInd w:val="0"/>
              <w:jc w:val="center"/>
              <w:rPr>
                <w:rFonts w:eastAsia="Times New Roman" w:cs="Times New Roman"/>
                <w:b/>
                <w:sz w:val="20"/>
                <w:szCs w:val="20"/>
              </w:rPr>
            </w:pPr>
            <w:r w:rsidRPr="0037546A">
              <w:rPr>
                <w:rFonts w:eastAsia="Times New Roman" w:cs="Times New Roman"/>
                <w:b/>
                <w:sz w:val="20"/>
                <w:szCs w:val="20"/>
              </w:rPr>
              <w:t>Наименование</w:t>
            </w:r>
          </w:p>
        </w:tc>
        <w:tc>
          <w:tcPr>
            <w:tcW w:w="4786" w:type="dxa"/>
            <w:vAlign w:val="center"/>
          </w:tcPr>
          <w:p w:rsidR="0037546A" w:rsidRPr="0037546A" w:rsidRDefault="0037546A" w:rsidP="0037546A">
            <w:pPr>
              <w:autoSpaceDE w:val="0"/>
              <w:autoSpaceDN w:val="0"/>
              <w:adjustRightInd w:val="0"/>
              <w:jc w:val="center"/>
              <w:rPr>
                <w:rFonts w:eastAsia="Times New Roman" w:cs="Times New Roman"/>
                <w:b/>
                <w:sz w:val="20"/>
                <w:szCs w:val="20"/>
              </w:rPr>
            </w:pPr>
            <w:r w:rsidRPr="0037546A">
              <w:rPr>
                <w:rFonts w:eastAsia="Times New Roman" w:cs="Times New Roman"/>
                <w:b/>
                <w:sz w:val="20"/>
                <w:szCs w:val="20"/>
              </w:rPr>
              <w:t>Количество</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Сканер</w:t>
            </w:r>
          </w:p>
        </w:tc>
        <w:tc>
          <w:tcPr>
            <w:tcW w:w="4786" w:type="dxa"/>
            <w:shd w:val="clear" w:color="auto" w:fill="auto"/>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2</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Модем</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1</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Принтер</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7</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Телевизор</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11</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Видеомагнитофон</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1</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highlight w:val="yellow"/>
              </w:rPr>
            </w:pPr>
            <w:r w:rsidRPr="0037546A">
              <w:rPr>
                <w:rFonts w:eastAsia="Times New Roman" w:cs="Times New Roman"/>
                <w:sz w:val="20"/>
                <w:szCs w:val="20"/>
                <w:lang w:val="en-US"/>
              </w:rPr>
              <w:t>DVD</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highlight w:val="yellow"/>
              </w:rPr>
            </w:pPr>
            <w:r w:rsidRPr="0037546A">
              <w:rPr>
                <w:rFonts w:eastAsia="Times New Roman" w:cs="Times New Roman"/>
                <w:sz w:val="20"/>
                <w:szCs w:val="20"/>
              </w:rPr>
              <w:t>10</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Мультимедийный проектор</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2</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Интерактивна доска</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2</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Музыкальный центр</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3</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Видеокамера</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2</w:t>
            </w:r>
          </w:p>
        </w:tc>
      </w:tr>
    </w:tbl>
    <w:p w:rsidR="0037546A" w:rsidRPr="0037546A" w:rsidRDefault="0037546A" w:rsidP="0037546A">
      <w:pPr>
        <w:autoSpaceDE w:val="0"/>
        <w:autoSpaceDN w:val="0"/>
        <w:adjustRightInd w:val="0"/>
        <w:rPr>
          <w:rFonts w:eastAsia="Times New Roman" w:cs="Times New Roman"/>
          <w:b/>
          <w:sz w:val="28"/>
          <w:szCs w:val="28"/>
        </w:rPr>
      </w:pPr>
    </w:p>
    <w:p w:rsidR="0037546A" w:rsidRPr="0037546A" w:rsidRDefault="0037546A" w:rsidP="0037546A">
      <w:pPr>
        <w:autoSpaceDE w:val="0"/>
        <w:autoSpaceDN w:val="0"/>
        <w:adjustRightInd w:val="0"/>
        <w:ind w:left="-284"/>
        <w:jc w:val="center"/>
        <w:rPr>
          <w:rFonts w:eastAsia="Times New Roman" w:cs="Times New Roman"/>
          <w:b/>
          <w:sz w:val="28"/>
          <w:szCs w:val="28"/>
        </w:rPr>
      </w:pPr>
    </w:p>
    <w:p w:rsidR="0037546A" w:rsidRPr="0037546A" w:rsidRDefault="0037546A" w:rsidP="0037546A">
      <w:pPr>
        <w:autoSpaceDE w:val="0"/>
        <w:autoSpaceDN w:val="0"/>
        <w:adjustRightInd w:val="0"/>
        <w:ind w:left="-284"/>
        <w:jc w:val="center"/>
        <w:rPr>
          <w:rFonts w:eastAsia="Times New Roman" w:cs="Times New Roman"/>
          <w:b/>
          <w:sz w:val="28"/>
          <w:szCs w:val="28"/>
        </w:rPr>
      </w:pPr>
    </w:p>
    <w:p w:rsidR="0037546A" w:rsidRPr="0037546A" w:rsidRDefault="0037546A" w:rsidP="0037546A">
      <w:pPr>
        <w:autoSpaceDE w:val="0"/>
        <w:autoSpaceDN w:val="0"/>
        <w:adjustRightInd w:val="0"/>
        <w:ind w:left="-284"/>
        <w:jc w:val="center"/>
        <w:rPr>
          <w:rFonts w:eastAsia="Times New Roman" w:cs="Times New Roman"/>
          <w:b/>
          <w:sz w:val="28"/>
          <w:szCs w:val="28"/>
        </w:rPr>
      </w:pPr>
    </w:p>
    <w:p w:rsidR="0037546A" w:rsidRDefault="0037546A" w:rsidP="0037546A">
      <w:pPr>
        <w:autoSpaceDE w:val="0"/>
        <w:autoSpaceDN w:val="0"/>
        <w:adjustRightInd w:val="0"/>
        <w:ind w:left="-284"/>
        <w:jc w:val="center"/>
        <w:rPr>
          <w:rFonts w:eastAsia="Times New Roman" w:cs="Times New Roman"/>
          <w:b/>
          <w:sz w:val="28"/>
          <w:szCs w:val="28"/>
        </w:rPr>
      </w:pPr>
    </w:p>
    <w:p w:rsidR="000A3A7A" w:rsidRPr="0037546A" w:rsidRDefault="000A3A7A" w:rsidP="0037546A">
      <w:pPr>
        <w:autoSpaceDE w:val="0"/>
        <w:autoSpaceDN w:val="0"/>
        <w:adjustRightInd w:val="0"/>
        <w:ind w:left="-284"/>
        <w:jc w:val="center"/>
        <w:rPr>
          <w:rFonts w:eastAsia="Times New Roman" w:cs="Times New Roman"/>
          <w:b/>
          <w:sz w:val="28"/>
          <w:szCs w:val="28"/>
        </w:rPr>
      </w:pPr>
    </w:p>
    <w:p w:rsidR="0037546A" w:rsidRPr="0037546A" w:rsidRDefault="0037546A" w:rsidP="0037546A">
      <w:pPr>
        <w:autoSpaceDE w:val="0"/>
        <w:autoSpaceDN w:val="0"/>
        <w:adjustRightInd w:val="0"/>
        <w:ind w:left="-284"/>
        <w:jc w:val="center"/>
        <w:rPr>
          <w:rFonts w:eastAsia="Times New Roman" w:cs="Times New Roman"/>
          <w:b/>
          <w:sz w:val="28"/>
          <w:szCs w:val="28"/>
        </w:rPr>
      </w:pPr>
      <w:r w:rsidRPr="0037546A">
        <w:rPr>
          <w:rFonts w:eastAsia="Times New Roman" w:cs="Times New Roman"/>
          <w:b/>
          <w:sz w:val="28"/>
          <w:szCs w:val="28"/>
        </w:rPr>
        <w:t>Учебно- наглядные пособия</w:t>
      </w:r>
    </w:p>
    <w:tbl>
      <w:tblPr>
        <w:tblpPr w:leftFromText="180" w:rightFromText="180" w:vertAnchor="text" w:horzAnchor="margin" w:tblpY="200"/>
        <w:tblW w:w="9900" w:type="dxa"/>
        <w:tblLayout w:type="fixed"/>
        <w:tblCellMar>
          <w:left w:w="40" w:type="dxa"/>
          <w:right w:w="40" w:type="dxa"/>
        </w:tblCellMar>
        <w:tblLook w:val="0000"/>
      </w:tblPr>
      <w:tblGrid>
        <w:gridCol w:w="900"/>
        <w:gridCol w:w="3780"/>
        <w:gridCol w:w="5220"/>
      </w:tblGrid>
      <w:tr w:rsidR="0037546A" w:rsidRPr="0037546A" w:rsidTr="00056E69">
        <w:trPr>
          <w:trHeight w:hRule="exact" w:val="12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left="24" w:right="34"/>
              <w:jc w:val="center"/>
              <w:rPr>
                <w:rFonts w:eastAsia="Times New Roman" w:cs="Times New Roman"/>
              </w:rPr>
            </w:pPr>
            <w:r w:rsidRPr="0037546A">
              <w:rPr>
                <w:rFonts w:eastAsia="Times New Roman" w:cs="Times New Roman"/>
              </w:rPr>
              <w:t xml:space="preserve">№ </w:t>
            </w:r>
            <w:r w:rsidRPr="0037546A">
              <w:rPr>
                <w:rFonts w:eastAsia="Times New Roman" w:cs="Times New Roman"/>
                <w:spacing w:val="-3"/>
              </w:rPr>
              <w:t>п/п</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Учебные предметы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spacing w:val="-3"/>
              </w:rPr>
              <w:t xml:space="preserve">Наименование оборудованных </w:t>
            </w:r>
            <w:r w:rsidRPr="0037546A">
              <w:rPr>
                <w:rFonts w:eastAsia="Times New Roman" w:cs="Times New Roman"/>
                <w:spacing w:val="-1"/>
              </w:rPr>
              <w:t xml:space="preserve">учебных кабинетов, объектов для проведения практических </w:t>
            </w:r>
            <w:r w:rsidRPr="0037546A">
              <w:rPr>
                <w:rFonts w:eastAsia="Times New Roman" w:cs="Times New Roman"/>
                <w:spacing w:val="-3"/>
              </w:rPr>
              <w:t>занятий с перечнем основного</w:t>
            </w:r>
            <w:r w:rsidRPr="0037546A">
              <w:rPr>
                <w:rFonts w:eastAsia="Times New Roman" w:cs="Times New Roman"/>
              </w:rPr>
              <w:t xml:space="preserve"> оборудования</w:t>
            </w:r>
          </w:p>
        </w:tc>
      </w:tr>
      <w:tr w:rsidR="0037546A" w:rsidRPr="0037546A" w:rsidTr="00056E69">
        <w:trPr>
          <w:trHeight w:hRule="exact" w:val="2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2</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3</w:t>
            </w:r>
          </w:p>
        </w:tc>
      </w:tr>
      <w:tr w:rsidR="0037546A" w:rsidRPr="0037546A" w:rsidTr="00056E69">
        <w:trPr>
          <w:trHeight w:hRule="exact" w:val="121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53"/>
              <w:rPr>
                <w:rFonts w:eastAsia="Times New Roman" w:cs="Times New Roman"/>
              </w:rPr>
            </w:pPr>
            <w:r w:rsidRPr="0037546A">
              <w:rPr>
                <w:rFonts w:eastAsia="Times New Roman" w:cs="Times New Roman"/>
              </w:rPr>
              <w:t xml:space="preserve">Общеобразовательный уровень,  </w:t>
            </w:r>
            <w:r w:rsidR="007D1E29">
              <w:rPr>
                <w:rFonts w:eastAsia="Times New Roman" w:cs="Times New Roman"/>
              </w:rPr>
              <w:t xml:space="preserve">среднее (полное) </w:t>
            </w:r>
            <w:r w:rsidRPr="0037546A">
              <w:rPr>
                <w:rFonts w:eastAsia="Times New Roman" w:cs="Times New Roman"/>
              </w:rPr>
              <w:t xml:space="preserve"> общее образование,  основная образовательная программа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p>
        </w:tc>
      </w:tr>
      <w:tr w:rsidR="0037546A" w:rsidRPr="0037546A" w:rsidTr="00056E69">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spacing w:val="-3"/>
              </w:rPr>
              <w:t>Предметы, дисциплины (модули):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p>
        </w:tc>
      </w:tr>
      <w:tr w:rsidR="0037546A" w:rsidRPr="0037546A" w:rsidTr="00056E69">
        <w:trPr>
          <w:trHeight w:hRule="exact" w:val="159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Русский язык</w:t>
            </w:r>
          </w:p>
        </w:tc>
        <w:tc>
          <w:tcPr>
            <w:tcW w:w="5220" w:type="dxa"/>
            <w:vMerge w:val="restart"/>
            <w:tcBorders>
              <w:top w:val="single" w:sz="6" w:space="0" w:color="auto"/>
              <w:left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Кабинеты русского языка: печатные пособия (таблицы, портреты), экранно-звуковые, справочная, учебная, художественная литература, технические средства</w:t>
            </w:r>
          </w:p>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 xml:space="preserve"> ( компьютер-1, телевизор-2, </w:t>
            </w:r>
            <w:r w:rsidRPr="0037546A">
              <w:rPr>
                <w:rFonts w:eastAsia="Times New Roman" w:cs="Times New Roman"/>
                <w:lang w:val="en-US"/>
              </w:rPr>
              <w:t>DVD</w:t>
            </w:r>
            <w:r w:rsidRPr="0037546A">
              <w:rPr>
                <w:rFonts w:eastAsia="Times New Roman" w:cs="Times New Roman"/>
              </w:rPr>
              <w:t>-2), экранно-звуковые пособия (слайд-комплекты, мультимедиатека)</w:t>
            </w:r>
          </w:p>
        </w:tc>
      </w:tr>
      <w:tr w:rsidR="0037546A" w:rsidRPr="0037546A" w:rsidTr="00056E69">
        <w:trPr>
          <w:trHeight w:hRule="exact" w:val="36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Литература</w:t>
            </w:r>
          </w:p>
        </w:tc>
        <w:tc>
          <w:tcPr>
            <w:tcW w:w="5220" w:type="dxa"/>
            <w:vMerge/>
            <w:tcBorders>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p>
        </w:tc>
      </w:tr>
      <w:tr w:rsidR="0037546A" w:rsidRPr="0037546A" w:rsidTr="00056E69">
        <w:trPr>
          <w:trHeight w:hRule="exact" w:val="12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Иностранный язык (немецкий язык)</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 немецкого языка:  печатные пособия,  (таблицы, портреты),  технические средства (компьютер</w:t>
            </w:r>
          </w:p>
        </w:tc>
      </w:tr>
      <w:tr w:rsidR="0037546A" w:rsidRPr="0037546A" w:rsidTr="00056E69">
        <w:trPr>
          <w:trHeight w:hRule="exact" w:val="13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Математика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 математики: стенды, демонстрационные пособия (набор деревянных и прозрачных геометрических тел, комплект классных инструментов), учебная литература</w:t>
            </w:r>
          </w:p>
        </w:tc>
      </w:tr>
      <w:tr w:rsidR="0037546A" w:rsidRPr="0037546A" w:rsidTr="00056E69">
        <w:trPr>
          <w:trHeight w:hRule="exact" w:val="12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5</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Информатика и ИКТ</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 информатики; компьютерный класс на 14 рабочих мест, проектор, интерактивная доска, принтер, сканер, стенды, модем</w:t>
            </w:r>
          </w:p>
        </w:tc>
      </w:tr>
      <w:tr w:rsidR="0037546A" w:rsidRPr="0037546A" w:rsidTr="00056E69">
        <w:trPr>
          <w:trHeight w:val="11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6</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Физика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 физики; стенды, печатные пособия (таблицы, портреты), оборудование для демонстрационных опытов и лабораторных работ, лаборантская комната, компьютер</w:t>
            </w:r>
          </w:p>
        </w:tc>
      </w:tr>
      <w:tr w:rsidR="00056E69" w:rsidRPr="0037546A" w:rsidTr="00056E69">
        <w:trPr>
          <w:trHeight w:val="1575"/>
        </w:trPr>
        <w:tc>
          <w:tcPr>
            <w:tcW w:w="900" w:type="dxa"/>
            <w:tcBorders>
              <w:top w:val="single" w:sz="6" w:space="0" w:color="auto"/>
              <w:left w:val="single" w:sz="4" w:space="0" w:color="auto"/>
              <w:bottom w:val="single" w:sz="4" w:space="0" w:color="auto"/>
              <w:right w:val="single" w:sz="6" w:space="0" w:color="auto"/>
            </w:tcBorders>
            <w:shd w:val="clear" w:color="auto" w:fill="FFFFFF"/>
          </w:tcPr>
          <w:p w:rsidR="00056E69" w:rsidRPr="0037546A" w:rsidRDefault="00056E69" w:rsidP="00056E69">
            <w:pPr>
              <w:shd w:val="clear" w:color="auto" w:fill="FFFFFF"/>
              <w:jc w:val="center"/>
              <w:rPr>
                <w:rFonts w:eastAsia="Times New Roman" w:cs="Times New Roman"/>
              </w:rPr>
            </w:pPr>
            <w:r w:rsidRPr="0037546A">
              <w:rPr>
                <w:rFonts w:eastAsia="Times New Roman" w:cs="Times New Roman"/>
              </w:rPr>
              <w:t>7</w:t>
            </w:r>
          </w:p>
          <w:p w:rsidR="00056E69" w:rsidRPr="0037546A" w:rsidRDefault="00056E69" w:rsidP="00056E69">
            <w:pPr>
              <w:shd w:val="clear" w:color="auto" w:fill="FFFFFF"/>
              <w:jc w:val="center"/>
              <w:rPr>
                <w:rFonts w:eastAsia="Times New Roman" w:cs="Times New Roman"/>
              </w:rPr>
            </w:pPr>
            <w:r>
              <w:rPr>
                <w:rFonts w:eastAsia="Times New Roman" w:cs="Times New Roman"/>
              </w:rPr>
              <w:t xml:space="preserve"> </w:t>
            </w:r>
          </w:p>
        </w:tc>
        <w:tc>
          <w:tcPr>
            <w:tcW w:w="3780" w:type="dxa"/>
            <w:tcBorders>
              <w:top w:val="single" w:sz="6" w:space="0" w:color="auto"/>
              <w:left w:val="single" w:sz="6" w:space="0" w:color="auto"/>
              <w:bottom w:val="single" w:sz="4" w:space="0" w:color="auto"/>
              <w:right w:val="single" w:sz="6" w:space="0" w:color="auto"/>
            </w:tcBorders>
            <w:shd w:val="clear" w:color="auto" w:fill="FFFFFF"/>
          </w:tcPr>
          <w:p w:rsidR="00056E69" w:rsidRPr="0037546A" w:rsidRDefault="00056E69" w:rsidP="00056E69">
            <w:pPr>
              <w:shd w:val="clear" w:color="auto" w:fill="FFFFFF"/>
              <w:rPr>
                <w:rFonts w:eastAsia="Times New Roman" w:cs="Times New Roman"/>
              </w:rPr>
            </w:pPr>
            <w:r w:rsidRPr="0037546A">
              <w:rPr>
                <w:rFonts w:eastAsia="Times New Roman" w:cs="Times New Roman"/>
              </w:rPr>
              <w:t>История</w:t>
            </w:r>
          </w:p>
          <w:p w:rsidR="00056E69" w:rsidRPr="0037546A" w:rsidRDefault="00056E69" w:rsidP="00056E69">
            <w:pPr>
              <w:shd w:val="clear" w:color="auto" w:fill="FFFFFF"/>
              <w:rPr>
                <w:rFonts w:eastAsia="Times New Roman" w:cs="Times New Roman"/>
              </w:rPr>
            </w:pPr>
            <w:r w:rsidRPr="0037546A">
              <w:rPr>
                <w:rFonts w:eastAsia="Times New Roman" w:cs="Times New Roman"/>
              </w:rPr>
              <w:t>Обществознание</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056E69" w:rsidRPr="0037546A" w:rsidRDefault="00056E69" w:rsidP="00056E69">
            <w:pPr>
              <w:shd w:val="clear" w:color="auto" w:fill="FFFFFF"/>
              <w:ind w:right="262"/>
              <w:rPr>
                <w:rFonts w:eastAsia="Times New Roman" w:cs="Times New Roman"/>
              </w:rPr>
            </w:pPr>
            <w:r w:rsidRPr="0037546A">
              <w:rPr>
                <w:rFonts w:eastAsia="Times New Roman" w:cs="Times New Roman"/>
              </w:rPr>
              <w:t xml:space="preserve">Кабинет истории:  печатные пособия (карты, портреты, таблицы демонстрационные), экранно-звуковые пособия (слайд-комплекты, мультимедиатека),  технические средства (компьютер, телевизор, </w:t>
            </w:r>
            <w:r w:rsidRPr="0037546A">
              <w:rPr>
                <w:rFonts w:eastAsia="Times New Roman" w:cs="Times New Roman"/>
                <w:lang w:val="en-US"/>
              </w:rPr>
              <w:t>DVD</w:t>
            </w:r>
            <w:r w:rsidRPr="0037546A">
              <w:rPr>
                <w:rFonts w:eastAsia="Times New Roman" w:cs="Times New Roman"/>
              </w:rPr>
              <w:t>)</w:t>
            </w:r>
          </w:p>
          <w:p w:rsidR="00056E69" w:rsidRPr="0037546A" w:rsidRDefault="00056E69" w:rsidP="00056E69">
            <w:pPr>
              <w:shd w:val="clear" w:color="auto" w:fill="FFFFFF"/>
              <w:ind w:right="262"/>
              <w:rPr>
                <w:rFonts w:eastAsia="Times New Roman" w:cs="Times New Roman"/>
              </w:rPr>
            </w:pPr>
          </w:p>
        </w:tc>
      </w:tr>
      <w:tr w:rsidR="00056E69" w:rsidRPr="0037546A" w:rsidTr="00056E69">
        <w:trPr>
          <w:trHeight w:val="1448"/>
        </w:trPr>
        <w:tc>
          <w:tcPr>
            <w:tcW w:w="9900" w:type="dxa"/>
            <w:gridSpan w:val="3"/>
            <w:tcBorders>
              <w:top w:val="single" w:sz="4" w:space="0" w:color="auto"/>
            </w:tcBorders>
            <w:shd w:val="clear" w:color="auto" w:fill="FFFFFF"/>
          </w:tcPr>
          <w:p w:rsidR="00056E69" w:rsidRPr="0037546A" w:rsidRDefault="00056E69" w:rsidP="00056E69">
            <w:pPr>
              <w:shd w:val="clear" w:color="auto" w:fill="FFFFFF"/>
              <w:ind w:right="262"/>
              <w:rPr>
                <w:rFonts w:eastAsia="Times New Roman" w:cs="Times New Roman"/>
              </w:rPr>
            </w:pPr>
          </w:p>
          <w:p w:rsidR="00056E69" w:rsidRPr="0037546A" w:rsidRDefault="00056E69" w:rsidP="00056E69">
            <w:pPr>
              <w:shd w:val="clear" w:color="auto" w:fill="FFFFFF"/>
              <w:ind w:right="262"/>
              <w:rPr>
                <w:rFonts w:eastAsia="Times New Roman" w:cs="Times New Roman"/>
              </w:rPr>
            </w:pPr>
          </w:p>
        </w:tc>
      </w:tr>
      <w:tr w:rsidR="0037546A" w:rsidRPr="0037546A" w:rsidTr="00056E69">
        <w:trPr>
          <w:trHeight w:val="22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056E69" w:rsidP="00056E69">
            <w:pPr>
              <w:shd w:val="clear" w:color="auto" w:fill="FFFFFF"/>
              <w:jc w:val="center"/>
              <w:rPr>
                <w:rFonts w:eastAsia="Times New Roman" w:cs="Times New Roman"/>
              </w:rPr>
            </w:pPr>
            <w:r>
              <w:rPr>
                <w:rFonts w:eastAsia="Times New Roman" w:cs="Times New Roman"/>
              </w:rPr>
              <w:t>8</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Химия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Кабинет химии; лабораторная химическая посуда, оборудование и приборы для демонстрации эксперимента, коллекции, модели, таблицы, стенды, шкаф-вытяжка, лаборантская комната, технические средства, компьютер, проектор интерактивная доска, экранно-звуковые пособия (слайд-комплекты, мультимедиатека)</w:t>
            </w:r>
          </w:p>
        </w:tc>
      </w:tr>
      <w:tr w:rsidR="0037546A" w:rsidRPr="0037546A" w:rsidTr="00056E69">
        <w:trPr>
          <w:trHeight w:val="2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056E69" w:rsidP="00056E69">
            <w:pPr>
              <w:shd w:val="clear" w:color="auto" w:fill="FFFFFF"/>
              <w:jc w:val="center"/>
              <w:rPr>
                <w:rFonts w:eastAsia="Times New Roman" w:cs="Times New Roman"/>
              </w:rPr>
            </w:pPr>
            <w:r>
              <w:rPr>
                <w:rFonts w:eastAsia="Times New Roman" w:cs="Times New Roman"/>
              </w:rPr>
              <w:t>9</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Биология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 xml:space="preserve">Кабинет биологии: учебно-практическое и учебно-лабораторное оборудование (модели, муляжи, микроскопы, микропрепараты), натуральные объекты (гербарии, коллекции), печатные пособия (таблицы, стенды),  технические средства (компьютер, телевизор,  </w:t>
            </w:r>
            <w:r w:rsidRPr="0037546A">
              <w:rPr>
                <w:rFonts w:eastAsia="Times New Roman" w:cs="Times New Roman"/>
                <w:lang w:val="en-US"/>
              </w:rPr>
              <w:t>DVD</w:t>
            </w:r>
            <w:r w:rsidRPr="0037546A">
              <w:rPr>
                <w:rFonts w:eastAsia="Times New Roman" w:cs="Times New Roman"/>
              </w:rPr>
              <w:t>), экранно-звуковые пособия (слайд-комплекты, мультимедиатека) , лаборантская комната.</w:t>
            </w:r>
          </w:p>
        </w:tc>
      </w:tr>
      <w:tr w:rsidR="0037546A" w:rsidRPr="0037546A" w:rsidTr="00056E69">
        <w:trPr>
          <w:trHeight w:hRule="exact" w:val="170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1</w:t>
            </w:r>
            <w:r w:rsidR="00056E69">
              <w:rPr>
                <w:rFonts w:eastAsia="Times New Roman" w:cs="Times New Roman"/>
              </w:rPr>
              <w:t>0</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Физическая культура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Спортивный зал; гимнастическая стенка, канат, брусья, козел, конь, подкидные мостики, маты, штанга, планки для прыжков в высоту, лыжи, стол теннисный, гантели, гранаты, штанга.</w:t>
            </w:r>
          </w:p>
        </w:tc>
      </w:tr>
      <w:tr w:rsidR="0037546A" w:rsidRPr="0037546A" w:rsidTr="00056E69">
        <w:trPr>
          <w:trHeight w:val="14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1</w:t>
            </w:r>
            <w:r w:rsidR="00056E69">
              <w:rPr>
                <w:rFonts w:eastAsia="Times New Roman" w:cs="Times New Roman"/>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Технология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Мастерская; столярное, слесарное оборудование, станки (токарный, фрезерный, сверлильный, токарно-винторезный, циркулярный), печатные пособия (таблицы).</w:t>
            </w:r>
          </w:p>
        </w:tc>
      </w:tr>
      <w:tr w:rsidR="0037546A" w:rsidRPr="0037546A" w:rsidTr="00056E69">
        <w:trPr>
          <w:trHeight w:hRule="exact" w:val="212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jc w:val="center"/>
              <w:rPr>
                <w:rFonts w:eastAsia="Times New Roman" w:cs="Times New Roman"/>
              </w:rPr>
            </w:pPr>
            <w:r w:rsidRPr="0037546A">
              <w:rPr>
                <w:rFonts w:eastAsia="Times New Roman" w:cs="Times New Roman"/>
              </w:rPr>
              <w:t>1</w:t>
            </w:r>
            <w:r w:rsidR="00056E69">
              <w:rPr>
                <w:rFonts w:eastAsia="Times New Roman" w:cs="Times New Roman"/>
              </w:rPr>
              <w:t>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rPr>
                <w:rFonts w:eastAsia="Times New Roman" w:cs="Times New Roman"/>
              </w:rPr>
            </w:pPr>
            <w:r w:rsidRPr="0037546A">
              <w:rPr>
                <w:rFonts w:eastAsia="Times New Roman" w:cs="Times New Roman"/>
              </w:rPr>
              <w:t>ОБЖ</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37546A" w:rsidRPr="0037546A" w:rsidRDefault="0037546A" w:rsidP="00056E69">
            <w:pPr>
              <w:shd w:val="clear" w:color="auto" w:fill="FFFFFF"/>
              <w:ind w:right="262"/>
              <w:rPr>
                <w:rFonts w:eastAsia="Times New Roman" w:cs="Times New Roman"/>
              </w:rPr>
            </w:pPr>
            <w:r w:rsidRPr="0037546A">
              <w:rPr>
                <w:rFonts w:eastAsia="Times New Roman" w:cs="Times New Roman"/>
              </w:rPr>
              <w:t xml:space="preserve">  Кабинет ОБЖ: демонстрационное (макеты, противогазы, ОЗК), пневматическая винтовка, медицинское оборудование, учебная литература, стенды, таблицы,  технические средства (компьютер, телевизор,  </w:t>
            </w:r>
            <w:r w:rsidRPr="0037546A">
              <w:rPr>
                <w:rFonts w:eastAsia="Times New Roman" w:cs="Times New Roman"/>
                <w:lang w:val="en-US"/>
              </w:rPr>
              <w:t>DVD</w:t>
            </w:r>
            <w:r w:rsidRPr="0037546A">
              <w:rPr>
                <w:rFonts w:eastAsia="Times New Roman" w:cs="Times New Roman"/>
              </w:rPr>
              <w:t>), экранно-звуковые пособия (слайд-комплекты, мультимедиатека))</w:t>
            </w:r>
          </w:p>
          <w:p w:rsidR="0037546A" w:rsidRPr="0037546A" w:rsidRDefault="0037546A" w:rsidP="00056E69">
            <w:pPr>
              <w:shd w:val="clear" w:color="auto" w:fill="FFFFFF"/>
              <w:ind w:right="262"/>
              <w:rPr>
                <w:rFonts w:eastAsia="Times New Roman" w:cs="Times New Roman"/>
              </w:rPr>
            </w:pPr>
          </w:p>
          <w:p w:rsidR="0037546A" w:rsidRPr="0037546A" w:rsidRDefault="0037546A" w:rsidP="00056E69">
            <w:pPr>
              <w:shd w:val="clear" w:color="auto" w:fill="FFFFFF"/>
              <w:ind w:right="262"/>
              <w:rPr>
                <w:rFonts w:eastAsia="Times New Roman" w:cs="Times New Roman"/>
              </w:rPr>
            </w:pPr>
          </w:p>
          <w:p w:rsidR="0037546A" w:rsidRPr="0037546A" w:rsidRDefault="0037546A" w:rsidP="00056E69">
            <w:pPr>
              <w:shd w:val="clear" w:color="auto" w:fill="FFFFFF"/>
              <w:ind w:right="262"/>
              <w:rPr>
                <w:rFonts w:eastAsia="Times New Roman" w:cs="Times New Roman"/>
              </w:rPr>
            </w:pPr>
          </w:p>
          <w:p w:rsidR="0037546A" w:rsidRPr="0037546A" w:rsidRDefault="0037546A" w:rsidP="00056E69">
            <w:pPr>
              <w:shd w:val="clear" w:color="auto" w:fill="FFFFFF"/>
              <w:ind w:right="262"/>
              <w:rPr>
                <w:rFonts w:eastAsia="Times New Roman" w:cs="Times New Roman"/>
              </w:rPr>
            </w:pPr>
          </w:p>
          <w:p w:rsidR="0037546A" w:rsidRPr="0037546A" w:rsidRDefault="0037546A" w:rsidP="00056E69">
            <w:pPr>
              <w:shd w:val="clear" w:color="auto" w:fill="FFFFFF"/>
              <w:ind w:right="262"/>
              <w:rPr>
                <w:rFonts w:eastAsia="Times New Roman" w:cs="Times New Roman"/>
              </w:rPr>
            </w:pPr>
          </w:p>
          <w:p w:rsidR="0037546A" w:rsidRPr="0037546A" w:rsidRDefault="0037546A" w:rsidP="00056E69">
            <w:pPr>
              <w:shd w:val="clear" w:color="auto" w:fill="FFFFFF"/>
              <w:ind w:right="262"/>
              <w:rPr>
                <w:rFonts w:eastAsia="Times New Roman" w:cs="Times New Roman"/>
              </w:rPr>
            </w:pPr>
          </w:p>
        </w:tc>
      </w:tr>
    </w:tbl>
    <w:p w:rsidR="0037546A" w:rsidRPr="0037546A" w:rsidRDefault="0037546A" w:rsidP="0037546A">
      <w:pPr>
        <w:autoSpaceDE w:val="0"/>
        <w:autoSpaceDN w:val="0"/>
        <w:adjustRightInd w:val="0"/>
        <w:rPr>
          <w:rFonts w:eastAsia="Times New Roman" w:cs="Times New Roman"/>
          <w:b/>
          <w:sz w:val="28"/>
          <w:szCs w:val="28"/>
        </w:rPr>
      </w:pPr>
    </w:p>
    <w:p w:rsidR="0037546A" w:rsidRPr="0037546A" w:rsidRDefault="0037546A" w:rsidP="0037546A">
      <w:pPr>
        <w:autoSpaceDE w:val="0"/>
        <w:autoSpaceDN w:val="0"/>
        <w:adjustRightInd w:val="0"/>
        <w:jc w:val="center"/>
        <w:rPr>
          <w:rFonts w:eastAsia="Times New Roman" w:cs="Times New Roman"/>
          <w:b/>
          <w:sz w:val="28"/>
          <w:szCs w:val="28"/>
        </w:rPr>
      </w:pPr>
      <w:r w:rsidRPr="0037546A">
        <w:rPr>
          <w:rFonts w:eastAsia="Times New Roman" w:cs="Times New Roman"/>
          <w:b/>
          <w:sz w:val="28"/>
          <w:szCs w:val="28"/>
        </w:rPr>
        <w:t>Библиотечный фонд</w:t>
      </w:r>
    </w:p>
    <w:p w:rsidR="0037546A" w:rsidRPr="0037546A" w:rsidRDefault="0037546A" w:rsidP="0037546A">
      <w:pPr>
        <w:autoSpaceDE w:val="0"/>
        <w:autoSpaceDN w:val="0"/>
        <w:adjustRightInd w:val="0"/>
        <w:ind w:left="-284"/>
        <w:jc w:val="right"/>
        <w:rPr>
          <w:rFonts w:eastAsia="Times New Roman" w:cs="Times New Roman"/>
          <w:sz w:val="28"/>
          <w:szCs w:val="28"/>
        </w:rPr>
      </w:pPr>
    </w:p>
    <w:tbl>
      <w:tblPr>
        <w:tblW w:w="0" w:type="auto"/>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4"/>
        <w:gridCol w:w="1914"/>
        <w:gridCol w:w="1905"/>
        <w:gridCol w:w="10"/>
      </w:tblGrid>
      <w:tr w:rsidR="00861C17" w:rsidRPr="0037546A" w:rsidTr="00861C17">
        <w:trPr>
          <w:gridAfter w:val="1"/>
          <w:wAfter w:w="10" w:type="dxa"/>
          <w:trHeight w:val="230"/>
        </w:trPr>
        <w:tc>
          <w:tcPr>
            <w:tcW w:w="1914" w:type="dxa"/>
            <w:vMerge w:val="restart"/>
            <w:vAlign w:val="center"/>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Книжный фонд (экз.)</w:t>
            </w:r>
          </w:p>
        </w:tc>
        <w:tc>
          <w:tcPr>
            <w:tcW w:w="1914" w:type="dxa"/>
            <w:vMerge w:val="restart"/>
            <w:vAlign w:val="center"/>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Всего</w:t>
            </w:r>
          </w:p>
        </w:tc>
        <w:tc>
          <w:tcPr>
            <w:tcW w:w="1905" w:type="dxa"/>
            <w:tcBorders>
              <w:top w:val="single" w:sz="4" w:space="0" w:color="auto"/>
              <w:bottom w:val="nil"/>
              <w:right w:val="single" w:sz="4" w:space="0" w:color="auto"/>
            </w:tcBorders>
            <w:shd w:val="clear" w:color="auto" w:fill="auto"/>
          </w:tcPr>
          <w:p w:rsidR="00861C17" w:rsidRPr="0037546A" w:rsidRDefault="00861C17">
            <w:pPr>
              <w:spacing w:after="200" w:line="276" w:lineRule="auto"/>
            </w:pPr>
          </w:p>
        </w:tc>
      </w:tr>
      <w:tr w:rsidR="00861C17" w:rsidRPr="0037546A" w:rsidTr="00861C17">
        <w:tc>
          <w:tcPr>
            <w:tcW w:w="1914" w:type="dxa"/>
            <w:vMerge/>
            <w:vAlign w:val="center"/>
          </w:tcPr>
          <w:p w:rsidR="00861C17" w:rsidRPr="0037546A" w:rsidRDefault="00861C17" w:rsidP="0037546A">
            <w:pPr>
              <w:autoSpaceDE w:val="0"/>
              <w:autoSpaceDN w:val="0"/>
              <w:adjustRightInd w:val="0"/>
              <w:jc w:val="center"/>
              <w:rPr>
                <w:rFonts w:eastAsia="Times New Roman" w:cs="Times New Roman"/>
                <w:sz w:val="20"/>
                <w:szCs w:val="20"/>
              </w:rPr>
            </w:pPr>
          </w:p>
        </w:tc>
        <w:tc>
          <w:tcPr>
            <w:tcW w:w="1914" w:type="dxa"/>
            <w:vMerge/>
            <w:vAlign w:val="center"/>
          </w:tcPr>
          <w:p w:rsidR="00861C17" w:rsidRPr="0037546A" w:rsidRDefault="00861C17" w:rsidP="0037546A">
            <w:pPr>
              <w:autoSpaceDE w:val="0"/>
              <w:autoSpaceDN w:val="0"/>
              <w:adjustRightInd w:val="0"/>
              <w:jc w:val="center"/>
              <w:rPr>
                <w:rFonts w:eastAsia="Times New Roman" w:cs="Times New Roman"/>
                <w:sz w:val="20"/>
                <w:szCs w:val="20"/>
              </w:rPr>
            </w:pPr>
          </w:p>
        </w:tc>
        <w:tc>
          <w:tcPr>
            <w:tcW w:w="1915" w:type="dxa"/>
            <w:gridSpan w:val="2"/>
            <w:tcBorders>
              <w:top w:val="nil"/>
            </w:tcBorders>
            <w:vAlign w:val="center"/>
          </w:tcPr>
          <w:p w:rsidR="00861C17" w:rsidRPr="000A3A7A" w:rsidRDefault="000A3A7A" w:rsidP="00861C17">
            <w:pPr>
              <w:autoSpaceDE w:val="0"/>
              <w:autoSpaceDN w:val="0"/>
              <w:adjustRightInd w:val="0"/>
              <w:jc w:val="center"/>
              <w:rPr>
                <w:rFonts w:eastAsia="Times New Roman" w:cs="Times New Roman"/>
                <w:sz w:val="20"/>
                <w:szCs w:val="20"/>
              </w:rPr>
            </w:pPr>
            <w:r>
              <w:rPr>
                <w:rFonts w:eastAsia="Times New Roman" w:cs="Times New Roman"/>
                <w:sz w:val="20"/>
                <w:szCs w:val="20"/>
              </w:rPr>
              <w:t>СОО</w:t>
            </w:r>
          </w:p>
        </w:tc>
      </w:tr>
      <w:tr w:rsidR="00861C17" w:rsidRPr="0037546A" w:rsidTr="00861C17">
        <w:tc>
          <w:tcPr>
            <w:tcW w:w="1914" w:type="dxa"/>
          </w:tcPr>
          <w:p w:rsidR="00861C17" w:rsidRPr="0037546A" w:rsidRDefault="00861C17"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учебники</w:t>
            </w:r>
          </w:p>
        </w:tc>
        <w:tc>
          <w:tcPr>
            <w:tcW w:w="1914" w:type="dxa"/>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140</w:t>
            </w:r>
          </w:p>
        </w:tc>
        <w:tc>
          <w:tcPr>
            <w:tcW w:w="1915" w:type="dxa"/>
            <w:gridSpan w:val="2"/>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10</w:t>
            </w:r>
          </w:p>
        </w:tc>
      </w:tr>
      <w:tr w:rsidR="00861C17" w:rsidRPr="0037546A" w:rsidTr="00861C17">
        <w:tc>
          <w:tcPr>
            <w:tcW w:w="1914" w:type="dxa"/>
          </w:tcPr>
          <w:p w:rsidR="00861C17" w:rsidRPr="0037546A" w:rsidRDefault="00861C17"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учебно-методическая литература</w:t>
            </w:r>
          </w:p>
        </w:tc>
        <w:tc>
          <w:tcPr>
            <w:tcW w:w="1914" w:type="dxa"/>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w:t>
            </w:r>
          </w:p>
        </w:tc>
        <w:tc>
          <w:tcPr>
            <w:tcW w:w="1915" w:type="dxa"/>
            <w:gridSpan w:val="2"/>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w:t>
            </w:r>
          </w:p>
        </w:tc>
      </w:tr>
      <w:tr w:rsidR="00861C17" w:rsidRPr="0037546A" w:rsidTr="00861C17">
        <w:tc>
          <w:tcPr>
            <w:tcW w:w="1914" w:type="dxa"/>
          </w:tcPr>
          <w:p w:rsidR="00861C17" w:rsidRPr="0037546A" w:rsidRDefault="00861C17"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художественная</w:t>
            </w:r>
          </w:p>
        </w:tc>
        <w:tc>
          <w:tcPr>
            <w:tcW w:w="1914" w:type="dxa"/>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4000</w:t>
            </w:r>
          </w:p>
        </w:tc>
        <w:tc>
          <w:tcPr>
            <w:tcW w:w="1915" w:type="dxa"/>
            <w:gridSpan w:val="2"/>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90</w:t>
            </w:r>
          </w:p>
        </w:tc>
      </w:tr>
      <w:tr w:rsidR="00861C17" w:rsidRPr="0037546A" w:rsidTr="00861C17">
        <w:tc>
          <w:tcPr>
            <w:tcW w:w="1914" w:type="dxa"/>
          </w:tcPr>
          <w:p w:rsidR="00861C17" w:rsidRPr="0037546A" w:rsidRDefault="00861C17"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подписная</w:t>
            </w:r>
          </w:p>
        </w:tc>
        <w:tc>
          <w:tcPr>
            <w:tcW w:w="1914" w:type="dxa"/>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w:t>
            </w:r>
          </w:p>
        </w:tc>
        <w:tc>
          <w:tcPr>
            <w:tcW w:w="1915" w:type="dxa"/>
            <w:gridSpan w:val="2"/>
          </w:tcPr>
          <w:p w:rsidR="00861C17" w:rsidRPr="0037546A" w:rsidRDefault="00861C17"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w:t>
            </w:r>
          </w:p>
        </w:tc>
      </w:tr>
    </w:tbl>
    <w:p w:rsidR="0037546A" w:rsidRPr="0037546A" w:rsidRDefault="0037546A" w:rsidP="0037546A">
      <w:pPr>
        <w:rPr>
          <w:rFonts w:eastAsia="Times New Roman" w:cs="Times New Roman"/>
        </w:rPr>
      </w:pPr>
    </w:p>
    <w:p w:rsidR="0037546A" w:rsidRPr="0037546A" w:rsidRDefault="0037546A" w:rsidP="0037546A">
      <w:pPr>
        <w:autoSpaceDE w:val="0"/>
        <w:autoSpaceDN w:val="0"/>
        <w:adjustRightInd w:val="0"/>
        <w:ind w:left="-284"/>
        <w:jc w:val="both"/>
        <w:rPr>
          <w:rFonts w:eastAsia="Times New Roman" w:cs="Times New Roman"/>
          <w:sz w:val="28"/>
          <w:szCs w:val="28"/>
        </w:rPr>
      </w:pPr>
    </w:p>
    <w:p w:rsidR="0037546A" w:rsidRPr="0037546A" w:rsidRDefault="0037546A" w:rsidP="0037546A">
      <w:pPr>
        <w:autoSpaceDE w:val="0"/>
        <w:autoSpaceDN w:val="0"/>
        <w:adjustRightInd w:val="0"/>
        <w:ind w:left="-284"/>
        <w:jc w:val="both"/>
        <w:rPr>
          <w:rFonts w:eastAsia="Times New Roman" w:cs="Times New Roman"/>
          <w:sz w:val="28"/>
          <w:szCs w:val="28"/>
        </w:rPr>
      </w:pPr>
    </w:p>
    <w:p w:rsidR="0037546A" w:rsidRPr="0037546A" w:rsidRDefault="0037546A" w:rsidP="0037546A">
      <w:pPr>
        <w:autoSpaceDE w:val="0"/>
        <w:autoSpaceDN w:val="0"/>
        <w:adjustRightInd w:val="0"/>
        <w:ind w:left="-284"/>
        <w:jc w:val="both"/>
        <w:rPr>
          <w:rFonts w:eastAsia="Times New Roman" w:cs="Times New Roman"/>
          <w:sz w:val="28"/>
          <w:szCs w:val="28"/>
        </w:rPr>
      </w:pPr>
    </w:p>
    <w:p w:rsidR="0037546A" w:rsidRPr="0037546A" w:rsidRDefault="0037546A" w:rsidP="0037546A">
      <w:pPr>
        <w:autoSpaceDE w:val="0"/>
        <w:autoSpaceDN w:val="0"/>
        <w:adjustRightInd w:val="0"/>
        <w:ind w:left="-284"/>
        <w:jc w:val="center"/>
        <w:rPr>
          <w:rFonts w:eastAsia="Times New Roman" w:cs="Times New Roman"/>
          <w:b/>
          <w:sz w:val="28"/>
          <w:szCs w:val="28"/>
        </w:rPr>
      </w:pPr>
      <w:r w:rsidRPr="0037546A">
        <w:rPr>
          <w:rFonts w:eastAsia="Times New Roman" w:cs="Times New Roman"/>
          <w:b/>
          <w:sz w:val="28"/>
          <w:szCs w:val="28"/>
        </w:rPr>
        <w:t>Материально – техническая база ОУ.</w:t>
      </w:r>
    </w:p>
    <w:p w:rsidR="0037546A" w:rsidRPr="0037546A" w:rsidRDefault="0037546A" w:rsidP="0037546A">
      <w:pPr>
        <w:autoSpaceDE w:val="0"/>
        <w:autoSpaceDN w:val="0"/>
        <w:adjustRightInd w:val="0"/>
        <w:ind w:left="-284"/>
        <w:jc w:val="both"/>
        <w:rPr>
          <w:rFonts w:eastAsia="Times New Roman" w:cs="Times New Roman"/>
          <w:b/>
          <w:sz w:val="28"/>
          <w:szCs w:val="28"/>
        </w:rPr>
      </w:pPr>
      <w:r w:rsidRPr="0037546A">
        <w:rPr>
          <w:rFonts w:eastAsia="Times New Roman" w:cs="Times New Roman"/>
          <w:b/>
          <w:sz w:val="28"/>
          <w:szCs w:val="28"/>
        </w:rPr>
        <w:tab/>
      </w:r>
      <w:r w:rsidRPr="0037546A">
        <w:rPr>
          <w:rFonts w:eastAsia="Times New Roman" w:cs="Times New Roman"/>
          <w:b/>
          <w:sz w:val="28"/>
          <w:szCs w:val="28"/>
        </w:rPr>
        <w:tab/>
      </w:r>
    </w:p>
    <w:p w:rsidR="0037546A" w:rsidRPr="0037546A" w:rsidRDefault="0037546A" w:rsidP="0037546A">
      <w:pPr>
        <w:autoSpaceDE w:val="0"/>
        <w:autoSpaceDN w:val="0"/>
        <w:adjustRightInd w:val="0"/>
        <w:ind w:left="-284"/>
        <w:jc w:val="both"/>
        <w:rPr>
          <w:rFonts w:eastAsia="Times New Roman" w:cs="Times New Roman"/>
          <w:b/>
          <w:szCs w:val="28"/>
        </w:rPr>
      </w:pPr>
      <w:r w:rsidRPr="0037546A">
        <w:rPr>
          <w:rFonts w:eastAsia="Times New Roman" w:cs="Times New Roman"/>
          <w:b/>
          <w:szCs w:val="28"/>
        </w:rPr>
        <w:t>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6"/>
      </w:tblGrid>
      <w:tr w:rsidR="0037546A" w:rsidRPr="0037546A" w:rsidTr="00414669">
        <w:tc>
          <w:tcPr>
            <w:tcW w:w="4785" w:type="dxa"/>
          </w:tcPr>
          <w:p w:rsidR="0037546A" w:rsidRPr="0037546A" w:rsidRDefault="0037546A" w:rsidP="0037546A">
            <w:pPr>
              <w:autoSpaceDE w:val="0"/>
              <w:autoSpaceDN w:val="0"/>
              <w:adjustRightInd w:val="0"/>
              <w:jc w:val="center"/>
              <w:rPr>
                <w:rFonts w:eastAsia="Times New Roman" w:cs="Times New Roman"/>
                <w:b/>
                <w:sz w:val="20"/>
                <w:szCs w:val="20"/>
              </w:rPr>
            </w:pPr>
            <w:r w:rsidRPr="0037546A">
              <w:rPr>
                <w:rFonts w:eastAsia="Times New Roman" w:cs="Times New Roman"/>
                <w:b/>
                <w:sz w:val="20"/>
                <w:szCs w:val="20"/>
              </w:rPr>
              <w:t>Тип здания</w:t>
            </w:r>
          </w:p>
        </w:tc>
        <w:tc>
          <w:tcPr>
            <w:tcW w:w="4786" w:type="dxa"/>
            <w:shd w:val="clear" w:color="auto" w:fill="D9D9D9"/>
          </w:tcPr>
          <w:p w:rsidR="0037546A" w:rsidRPr="0037546A" w:rsidRDefault="0037546A" w:rsidP="0037546A">
            <w:pPr>
              <w:autoSpaceDE w:val="0"/>
              <w:autoSpaceDN w:val="0"/>
              <w:adjustRightInd w:val="0"/>
              <w:jc w:val="both"/>
              <w:rPr>
                <w:rFonts w:eastAsia="Times New Roman" w:cs="Times New Roman"/>
                <w:sz w:val="20"/>
                <w:szCs w:val="20"/>
              </w:rPr>
            </w:pP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Общая площадь</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2857,8 м</w:t>
            </w:r>
            <w:r w:rsidRPr="0037546A">
              <w:rPr>
                <w:rFonts w:eastAsia="Times New Roman" w:cs="Times New Roman"/>
                <w:sz w:val="20"/>
                <w:szCs w:val="20"/>
                <w:vertAlign w:val="superscript"/>
              </w:rPr>
              <w:t>2</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Права на здание</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оперативное управление</w:t>
            </w:r>
          </w:p>
        </w:tc>
      </w:tr>
      <w:tr w:rsidR="0037546A" w:rsidRPr="0037546A" w:rsidTr="00414669">
        <w:tc>
          <w:tcPr>
            <w:tcW w:w="4785" w:type="dxa"/>
          </w:tcPr>
          <w:p w:rsidR="0037546A" w:rsidRPr="0037546A" w:rsidRDefault="0037546A" w:rsidP="0037546A">
            <w:pPr>
              <w:autoSpaceDE w:val="0"/>
              <w:autoSpaceDN w:val="0"/>
              <w:adjustRightInd w:val="0"/>
              <w:jc w:val="both"/>
              <w:rPr>
                <w:rFonts w:eastAsia="Times New Roman" w:cs="Times New Roman"/>
                <w:sz w:val="20"/>
                <w:szCs w:val="20"/>
              </w:rPr>
            </w:pPr>
            <w:r w:rsidRPr="0037546A">
              <w:rPr>
                <w:rFonts w:eastAsia="Times New Roman" w:cs="Times New Roman"/>
                <w:sz w:val="20"/>
                <w:szCs w:val="20"/>
              </w:rPr>
              <w:t>Филиалы</w:t>
            </w:r>
          </w:p>
        </w:tc>
        <w:tc>
          <w:tcPr>
            <w:tcW w:w="4786" w:type="dxa"/>
          </w:tcPr>
          <w:p w:rsidR="0037546A" w:rsidRPr="0037546A" w:rsidRDefault="0037546A" w:rsidP="0037546A">
            <w:pPr>
              <w:autoSpaceDE w:val="0"/>
              <w:autoSpaceDN w:val="0"/>
              <w:adjustRightInd w:val="0"/>
              <w:jc w:val="center"/>
              <w:rPr>
                <w:rFonts w:eastAsia="Times New Roman" w:cs="Times New Roman"/>
                <w:sz w:val="20"/>
                <w:szCs w:val="20"/>
              </w:rPr>
            </w:pPr>
            <w:r w:rsidRPr="0037546A">
              <w:rPr>
                <w:rFonts w:eastAsia="Times New Roman" w:cs="Times New Roman"/>
                <w:sz w:val="20"/>
                <w:szCs w:val="20"/>
              </w:rPr>
              <w:t>-</w:t>
            </w:r>
          </w:p>
        </w:tc>
      </w:tr>
    </w:tbl>
    <w:p w:rsidR="0037546A" w:rsidRPr="0037546A" w:rsidRDefault="0037546A" w:rsidP="0037546A">
      <w:pPr>
        <w:rPr>
          <w:rFonts w:eastAsia="Times New Roman" w:cs="Times New Roman"/>
        </w:rPr>
      </w:pPr>
    </w:p>
    <w:p w:rsidR="0037546A" w:rsidRPr="0037546A" w:rsidRDefault="0037546A" w:rsidP="0037546A"/>
    <w:p w:rsidR="0037546A" w:rsidRPr="0037546A" w:rsidRDefault="0037546A" w:rsidP="0037546A">
      <w:r w:rsidRPr="0037546A">
        <w:t xml:space="preserve"> </w:t>
      </w:r>
    </w:p>
    <w:p w:rsidR="0037546A" w:rsidRPr="00E41E0C" w:rsidRDefault="00A422F4" w:rsidP="0037546A">
      <w:pPr>
        <w:rPr>
          <w:b/>
        </w:rPr>
      </w:pPr>
      <w:r>
        <w:rPr>
          <w:b/>
        </w:rPr>
        <w:t>3.2</w:t>
      </w:r>
      <w:r w:rsidR="0037546A" w:rsidRPr="00E41E0C">
        <w:rPr>
          <w:b/>
        </w:rPr>
        <w:t>.5. Информационно-методические условия реализации основной образовательной программы</w:t>
      </w:r>
    </w:p>
    <w:p w:rsidR="0037546A" w:rsidRPr="0037546A" w:rsidRDefault="0037546A" w:rsidP="0037546A">
      <w:r w:rsidRPr="0037546A">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7546A" w:rsidRPr="0037546A" w:rsidRDefault="0037546A" w:rsidP="0037546A">
      <w:r w:rsidRPr="0037546A">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7546A" w:rsidRPr="0037546A" w:rsidRDefault="0037546A" w:rsidP="0037546A">
      <w:r w:rsidRPr="0037546A">
        <w:t>Основными элементами ИОС являются:</w:t>
      </w:r>
    </w:p>
    <w:p w:rsidR="0037546A" w:rsidRPr="0037546A" w:rsidRDefault="0037546A" w:rsidP="0037546A">
      <w:r w:rsidRPr="0037546A">
        <w:t>• информационно-образовательные ресурсы в виде печатной продукции;</w:t>
      </w:r>
    </w:p>
    <w:p w:rsidR="0037546A" w:rsidRPr="0037546A" w:rsidRDefault="0037546A" w:rsidP="0037546A">
      <w:r w:rsidRPr="0037546A">
        <w:t>• информационно-образовательные ресурсы на сменных оптических носителях;</w:t>
      </w:r>
    </w:p>
    <w:p w:rsidR="0037546A" w:rsidRPr="0037546A" w:rsidRDefault="0037546A" w:rsidP="0037546A">
      <w:r w:rsidRPr="0037546A">
        <w:t>• информационно-образовательные ресурсы Интернета;</w:t>
      </w:r>
    </w:p>
    <w:p w:rsidR="0037546A" w:rsidRPr="0037546A" w:rsidRDefault="0037546A" w:rsidP="0037546A">
      <w:r w:rsidRPr="0037546A">
        <w:t>• вычислительная и информационно-телекоммуникационная инфраструктура;</w:t>
      </w:r>
    </w:p>
    <w:p w:rsidR="0037546A" w:rsidRPr="0037546A" w:rsidRDefault="0037546A" w:rsidP="0037546A">
      <w:r w:rsidRPr="0037546A">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7546A" w:rsidRPr="0037546A" w:rsidRDefault="0037546A" w:rsidP="0037546A">
      <w:r w:rsidRPr="0037546A">
        <w:t>Необходимое для использования ИКТ оборудование   отвечает  современным требованиям и обеспечивает использование ИКТ:</w:t>
      </w:r>
    </w:p>
    <w:p w:rsidR="0037546A" w:rsidRPr="0037546A" w:rsidRDefault="0037546A" w:rsidP="0037546A">
      <w:r w:rsidRPr="0037546A">
        <w:t>• в учебной деятельности;</w:t>
      </w:r>
    </w:p>
    <w:p w:rsidR="0037546A" w:rsidRPr="0037546A" w:rsidRDefault="0037546A" w:rsidP="0037546A">
      <w:r w:rsidRPr="0037546A">
        <w:t>• во внеурочной деятельности;</w:t>
      </w:r>
    </w:p>
    <w:p w:rsidR="0037546A" w:rsidRPr="0037546A" w:rsidRDefault="0037546A" w:rsidP="0037546A">
      <w:r w:rsidRPr="0037546A">
        <w:t>• в естественно-научной деятельности;</w:t>
      </w:r>
    </w:p>
    <w:p w:rsidR="0037546A" w:rsidRPr="0037546A" w:rsidRDefault="0037546A" w:rsidP="0037546A">
      <w:r w:rsidRPr="0037546A">
        <w:t>• при измерении, контроле и оценке результатов образования;</w:t>
      </w:r>
    </w:p>
    <w:p w:rsidR="0037546A" w:rsidRPr="0037546A" w:rsidRDefault="0037546A" w:rsidP="0037546A">
      <w:r w:rsidRPr="0037546A">
        <w:t xml:space="preserve">• в административной деятельности. </w:t>
      </w:r>
    </w:p>
    <w:p w:rsidR="0037546A" w:rsidRPr="0037546A" w:rsidRDefault="0037546A" w:rsidP="0037546A">
      <w:r w:rsidRPr="0037546A">
        <w:t>Учебно-методическое и информационное оснащение образовательного процесса  обеспечивает возможность:</w:t>
      </w:r>
    </w:p>
    <w:p w:rsidR="0037546A" w:rsidRPr="0037546A" w:rsidRDefault="0037546A" w:rsidP="0037546A">
      <w:r w:rsidRPr="0037546A">
        <w:t>• реализации индивидуальных образовательных планов обучающихся, осуществления их самостоятельной образовательной деятельности;</w:t>
      </w:r>
    </w:p>
    <w:p w:rsidR="0037546A" w:rsidRPr="0037546A" w:rsidRDefault="0037546A" w:rsidP="0037546A">
      <w:r w:rsidRPr="0037546A">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7546A" w:rsidRPr="0037546A" w:rsidRDefault="0037546A" w:rsidP="0037546A">
      <w:r w:rsidRPr="0037546A">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7546A" w:rsidRPr="0037546A" w:rsidRDefault="0037546A" w:rsidP="0037546A">
      <w:r w:rsidRPr="0037546A">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7546A" w:rsidRPr="0037546A" w:rsidRDefault="0037546A" w:rsidP="0037546A">
      <w:r w:rsidRPr="0037546A">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7546A" w:rsidRPr="0037546A" w:rsidRDefault="0037546A" w:rsidP="0037546A">
      <w:r w:rsidRPr="0037546A">
        <w:t>• выступления с аудио-, видео- и графическим экранным сопровождением;</w:t>
      </w:r>
    </w:p>
    <w:p w:rsidR="0037546A" w:rsidRPr="0037546A" w:rsidRDefault="0037546A" w:rsidP="0037546A">
      <w:r w:rsidRPr="0037546A">
        <w:t>• вывода информации на бумагу и т. п. и в трёхмерную материальную среду (печать);</w:t>
      </w:r>
    </w:p>
    <w:p w:rsidR="0037546A" w:rsidRPr="0037546A" w:rsidRDefault="0037546A" w:rsidP="0037546A">
      <w:r w:rsidRPr="0037546A">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7546A" w:rsidRPr="0037546A" w:rsidRDefault="0037546A" w:rsidP="0037546A">
      <w:r w:rsidRPr="0037546A">
        <w:t>• поиска и получения информации;</w:t>
      </w:r>
    </w:p>
    <w:p w:rsidR="0037546A" w:rsidRPr="0037546A" w:rsidRDefault="0037546A" w:rsidP="0037546A">
      <w:r w:rsidRPr="0037546A">
        <w:t>• использования источников информации на бумажных и цифровых носителях (в том числе в справочниках, словарях, поисковых системах);</w:t>
      </w:r>
    </w:p>
    <w:p w:rsidR="0037546A" w:rsidRPr="0037546A" w:rsidRDefault="0037546A" w:rsidP="0037546A">
      <w:r w:rsidRPr="0037546A">
        <w:t>• вещания (подкастинга), использования аудиовидеоустройств для учебной деятельности на уроке и вне урока;</w:t>
      </w:r>
    </w:p>
    <w:p w:rsidR="0037546A" w:rsidRPr="0037546A" w:rsidRDefault="0037546A" w:rsidP="0037546A">
      <w:r w:rsidRPr="0037546A">
        <w:t>• общения в Интернете, взаимодействия в социальных группах и сетях, участия в форумах, групповой работы над сообщениями (вики);</w:t>
      </w:r>
    </w:p>
    <w:p w:rsidR="0037546A" w:rsidRPr="0037546A" w:rsidRDefault="0037546A" w:rsidP="0037546A">
      <w:r w:rsidRPr="0037546A">
        <w:t>• создания и заполнения баз данных, в том числе определителей; наглядного представления и анализа данных;</w:t>
      </w:r>
    </w:p>
    <w:p w:rsidR="0037546A" w:rsidRPr="0037546A" w:rsidRDefault="0037546A" w:rsidP="0037546A">
      <w:r w:rsidRPr="0037546A">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7546A" w:rsidRPr="0037546A" w:rsidRDefault="0037546A" w:rsidP="0037546A">
      <w:r w:rsidRPr="0037546A">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7546A" w:rsidRPr="0037546A" w:rsidRDefault="0037546A" w:rsidP="0037546A">
      <w:r w:rsidRPr="0037546A">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7546A" w:rsidRPr="0037546A" w:rsidRDefault="0037546A" w:rsidP="0037546A">
      <w:r w:rsidRPr="0037546A">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7546A" w:rsidRPr="0037546A" w:rsidRDefault="0037546A" w:rsidP="0037546A">
      <w:r w:rsidRPr="0037546A">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7546A" w:rsidRPr="0037546A" w:rsidRDefault="0037546A" w:rsidP="0037546A">
      <w:r w:rsidRPr="0037546A">
        <w:t>• занятий по изучению правил дорожного движения с использованием игр, оборудования, а также компьютерных тренажёров;</w:t>
      </w:r>
    </w:p>
    <w:p w:rsidR="0037546A" w:rsidRPr="0037546A" w:rsidRDefault="0037546A" w:rsidP="0037546A">
      <w:r w:rsidRPr="0037546A">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7546A" w:rsidRPr="0037546A" w:rsidRDefault="0037546A" w:rsidP="0037546A">
      <w:r w:rsidRPr="0037546A">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7546A" w:rsidRPr="0037546A" w:rsidRDefault="0037546A" w:rsidP="0037546A">
      <w:r w:rsidRPr="0037546A">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7546A" w:rsidRPr="0037546A" w:rsidRDefault="0037546A" w:rsidP="0037546A">
      <w:r w:rsidRPr="0037546A">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7546A" w:rsidRPr="0037546A" w:rsidRDefault="0037546A" w:rsidP="0037546A">
      <w:r w:rsidRPr="0037546A">
        <w:t>выпуска школьных печатных изданий.</w:t>
      </w:r>
    </w:p>
    <w:p w:rsidR="0037546A" w:rsidRPr="0037546A" w:rsidRDefault="0037546A" w:rsidP="0037546A">
      <w:r w:rsidRPr="0037546A">
        <w:t>Все указанные виды деятельности   обеспечены расходными материалами.</w:t>
      </w:r>
    </w:p>
    <w:p w:rsidR="0037546A" w:rsidRPr="0037546A" w:rsidRDefault="0037546A" w:rsidP="0037546A"/>
    <w:p w:rsidR="0037546A" w:rsidRPr="0037546A" w:rsidRDefault="0037546A" w:rsidP="0037546A"/>
    <w:p w:rsidR="0037546A" w:rsidRPr="0037546A" w:rsidRDefault="0037546A" w:rsidP="0037546A">
      <w:r w:rsidRPr="0037546A">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2164"/>
        <w:gridCol w:w="2393"/>
      </w:tblGrid>
      <w:tr w:rsidR="0037546A" w:rsidRPr="0037546A" w:rsidTr="00414669">
        <w:tc>
          <w:tcPr>
            <w:tcW w:w="828" w:type="dxa"/>
            <w:vAlign w:val="center"/>
          </w:tcPr>
          <w:p w:rsidR="0037546A" w:rsidRPr="0037546A" w:rsidRDefault="0037546A" w:rsidP="0037546A">
            <w:r w:rsidRPr="0037546A">
              <w:t>№ п/п</w:t>
            </w:r>
          </w:p>
        </w:tc>
        <w:tc>
          <w:tcPr>
            <w:tcW w:w="4140" w:type="dxa"/>
            <w:vAlign w:val="center"/>
          </w:tcPr>
          <w:p w:rsidR="0037546A" w:rsidRPr="0037546A" w:rsidRDefault="0037546A" w:rsidP="0037546A">
            <w:r w:rsidRPr="0037546A">
              <w:t>Необходимые средства</w:t>
            </w:r>
          </w:p>
        </w:tc>
        <w:tc>
          <w:tcPr>
            <w:tcW w:w="2164" w:type="dxa"/>
            <w:vAlign w:val="center"/>
          </w:tcPr>
          <w:p w:rsidR="0037546A" w:rsidRPr="0037546A" w:rsidRDefault="0037546A" w:rsidP="0037546A">
            <w:r w:rsidRPr="0037546A">
              <w:t>Необходимое количество средств/ имеющееся в наличии</w:t>
            </w:r>
          </w:p>
        </w:tc>
        <w:tc>
          <w:tcPr>
            <w:tcW w:w="2393" w:type="dxa"/>
            <w:vAlign w:val="center"/>
          </w:tcPr>
          <w:p w:rsidR="0037546A" w:rsidRPr="0037546A" w:rsidRDefault="0037546A" w:rsidP="0037546A">
            <w:r w:rsidRPr="0037546A">
              <w:t>Сроки создания условий в соответствии с требованиями Стандарта</w:t>
            </w:r>
          </w:p>
        </w:tc>
      </w:tr>
      <w:tr w:rsidR="0037546A" w:rsidRPr="0037546A" w:rsidTr="00414669">
        <w:tc>
          <w:tcPr>
            <w:tcW w:w="828" w:type="dxa"/>
          </w:tcPr>
          <w:p w:rsidR="0037546A" w:rsidRPr="0037546A" w:rsidRDefault="0037546A" w:rsidP="0037546A">
            <w:r w:rsidRPr="0037546A">
              <w:t>I</w:t>
            </w:r>
          </w:p>
        </w:tc>
        <w:tc>
          <w:tcPr>
            <w:tcW w:w="4140" w:type="dxa"/>
          </w:tcPr>
          <w:p w:rsidR="0037546A" w:rsidRPr="0037546A" w:rsidRDefault="0037546A" w:rsidP="0037546A">
            <w:r w:rsidRPr="0037546A">
              <w:t>Технические средства</w:t>
            </w:r>
          </w:p>
        </w:tc>
        <w:tc>
          <w:tcPr>
            <w:tcW w:w="2164" w:type="dxa"/>
          </w:tcPr>
          <w:p w:rsidR="0037546A" w:rsidRPr="0037546A" w:rsidRDefault="0037546A" w:rsidP="0037546A"/>
        </w:tc>
        <w:tc>
          <w:tcPr>
            <w:tcW w:w="2393" w:type="dxa"/>
          </w:tcPr>
          <w:p w:rsidR="0037546A" w:rsidRPr="0037546A" w:rsidRDefault="0037546A" w:rsidP="0037546A"/>
        </w:tc>
      </w:tr>
      <w:tr w:rsidR="0037546A" w:rsidRPr="0037546A" w:rsidTr="00414669">
        <w:tc>
          <w:tcPr>
            <w:tcW w:w="828" w:type="dxa"/>
          </w:tcPr>
          <w:p w:rsidR="0037546A" w:rsidRPr="0037546A" w:rsidRDefault="0037546A" w:rsidP="0037546A">
            <w:r w:rsidRPr="0037546A">
              <w:t>II</w:t>
            </w:r>
          </w:p>
        </w:tc>
        <w:tc>
          <w:tcPr>
            <w:tcW w:w="4140" w:type="dxa"/>
          </w:tcPr>
          <w:p w:rsidR="0037546A" w:rsidRPr="0037546A" w:rsidRDefault="0037546A" w:rsidP="0037546A">
            <w:r w:rsidRPr="0037546A">
              <w:t>Программные инструменты</w:t>
            </w:r>
          </w:p>
        </w:tc>
        <w:tc>
          <w:tcPr>
            <w:tcW w:w="2164" w:type="dxa"/>
          </w:tcPr>
          <w:p w:rsidR="0037546A" w:rsidRPr="0037546A" w:rsidRDefault="0037546A" w:rsidP="0037546A"/>
        </w:tc>
        <w:tc>
          <w:tcPr>
            <w:tcW w:w="2393" w:type="dxa"/>
          </w:tcPr>
          <w:p w:rsidR="0037546A" w:rsidRPr="0037546A" w:rsidRDefault="0037546A" w:rsidP="0037546A"/>
        </w:tc>
      </w:tr>
      <w:tr w:rsidR="0037546A" w:rsidRPr="0037546A" w:rsidTr="00414669">
        <w:tc>
          <w:tcPr>
            <w:tcW w:w="828" w:type="dxa"/>
          </w:tcPr>
          <w:p w:rsidR="0037546A" w:rsidRPr="0037546A" w:rsidRDefault="0037546A" w:rsidP="0037546A">
            <w:r w:rsidRPr="0037546A">
              <w:t>III</w:t>
            </w:r>
          </w:p>
        </w:tc>
        <w:tc>
          <w:tcPr>
            <w:tcW w:w="4140" w:type="dxa"/>
          </w:tcPr>
          <w:p w:rsidR="0037546A" w:rsidRPr="0037546A" w:rsidRDefault="0037546A" w:rsidP="0037546A">
            <w:r w:rsidRPr="0037546A">
              <w:t>Обеспечение технической, методической и организационной поддержки</w:t>
            </w:r>
          </w:p>
        </w:tc>
        <w:tc>
          <w:tcPr>
            <w:tcW w:w="2164" w:type="dxa"/>
          </w:tcPr>
          <w:p w:rsidR="0037546A" w:rsidRPr="0037546A" w:rsidRDefault="0037546A" w:rsidP="0037546A"/>
        </w:tc>
        <w:tc>
          <w:tcPr>
            <w:tcW w:w="2393" w:type="dxa"/>
          </w:tcPr>
          <w:p w:rsidR="0037546A" w:rsidRPr="0037546A" w:rsidRDefault="0037546A" w:rsidP="0037546A"/>
        </w:tc>
      </w:tr>
      <w:tr w:rsidR="0037546A" w:rsidRPr="0037546A" w:rsidTr="00414669">
        <w:tc>
          <w:tcPr>
            <w:tcW w:w="828" w:type="dxa"/>
          </w:tcPr>
          <w:p w:rsidR="0037546A" w:rsidRPr="0037546A" w:rsidRDefault="0037546A" w:rsidP="0037546A">
            <w:r w:rsidRPr="0037546A">
              <w:t>IV</w:t>
            </w:r>
          </w:p>
        </w:tc>
        <w:tc>
          <w:tcPr>
            <w:tcW w:w="4140" w:type="dxa"/>
          </w:tcPr>
          <w:p w:rsidR="0037546A" w:rsidRPr="0037546A" w:rsidRDefault="0037546A" w:rsidP="0037546A">
            <w:r w:rsidRPr="0037546A">
              <w:t>Отображение образовательного процесса в информационной среде</w:t>
            </w:r>
          </w:p>
        </w:tc>
        <w:tc>
          <w:tcPr>
            <w:tcW w:w="2164" w:type="dxa"/>
          </w:tcPr>
          <w:p w:rsidR="0037546A" w:rsidRPr="0037546A" w:rsidRDefault="0037546A" w:rsidP="0037546A"/>
        </w:tc>
        <w:tc>
          <w:tcPr>
            <w:tcW w:w="2393" w:type="dxa"/>
          </w:tcPr>
          <w:p w:rsidR="0037546A" w:rsidRPr="0037546A" w:rsidRDefault="0037546A" w:rsidP="0037546A"/>
        </w:tc>
      </w:tr>
      <w:tr w:rsidR="0037546A" w:rsidRPr="0037546A" w:rsidTr="00414669">
        <w:tc>
          <w:tcPr>
            <w:tcW w:w="828" w:type="dxa"/>
          </w:tcPr>
          <w:p w:rsidR="0037546A" w:rsidRPr="0037546A" w:rsidRDefault="0037546A" w:rsidP="0037546A">
            <w:r w:rsidRPr="0037546A">
              <w:t>V</w:t>
            </w:r>
          </w:p>
        </w:tc>
        <w:tc>
          <w:tcPr>
            <w:tcW w:w="4140" w:type="dxa"/>
          </w:tcPr>
          <w:p w:rsidR="0037546A" w:rsidRPr="0037546A" w:rsidRDefault="0037546A" w:rsidP="0037546A">
            <w:r w:rsidRPr="0037546A">
              <w:t>Компоненты на бумажных носителях</w:t>
            </w:r>
          </w:p>
        </w:tc>
        <w:tc>
          <w:tcPr>
            <w:tcW w:w="2164" w:type="dxa"/>
          </w:tcPr>
          <w:p w:rsidR="0037546A" w:rsidRPr="0037546A" w:rsidRDefault="0037546A" w:rsidP="0037546A"/>
        </w:tc>
        <w:tc>
          <w:tcPr>
            <w:tcW w:w="2393" w:type="dxa"/>
          </w:tcPr>
          <w:p w:rsidR="0037546A" w:rsidRPr="0037546A" w:rsidRDefault="0037546A" w:rsidP="0037546A"/>
        </w:tc>
      </w:tr>
      <w:tr w:rsidR="0037546A" w:rsidRPr="0037546A" w:rsidTr="00414669">
        <w:tc>
          <w:tcPr>
            <w:tcW w:w="828" w:type="dxa"/>
          </w:tcPr>
          <w:p w:rsidR="0037546A" w:rsidRPr="0037546A" w:rsidRDefault="0037546A" w:rsidP="0037546A">
            <w:r w:rsidRPr="0037546A">
              <w:t>VI</w:t>
            </w:r>
          </w:p>
        </w:tc>
        <w:tc>
          <w:tcPr>
            <w:tcW w:w="4140" w:type="dxa"/>
          </w:tcPr>
          <w:p w:rsidR="0037546A" w:rsidRPr="0037546A" w:rsidRDefault="0037546A" w:rsidP="0037546A">
            <w:r w:rsidRPr="0037546A">
              <w:t xml:space="preserve">Компоненты на </w:t>
            </w:r>
            <w:r w:rsidRPr="0037546A">
              <w:rPr>
                <w:lang w:val="en-US" w:eastAsia="en-US"/>
              </w:rPr>
              <w:t>CD</w:t>
            </w:r>
            <w:r w:rsidRPr="0037546A">
              <w:rPr>
                <w:lang w:eastAsia="en-US"/>
              </w:rPr>
              <w:t xml:space="preserve"> </w:t>
            </w:r>
            <w:r w:rsidRPr="0037546A">
              <w:t xml:space="preserve">и </w:t>
            </w:r>
            <w:r w:rsidRPr="0037546A">
              <w:rPr>
                <w:lang w:val="en-US" w:eastAsia="en-US"/>
              </w:rPr>
              <w:t>DVD</w:t>
            </w:r>
          </w:p>
        </w:tc>
        <w:tc>
          <w:tcPr>
            <w:tcW w:w="2164" w:type="dxa"/>
          </w:tcPr>
          <w:p w:rsidR="0037546A" w:rsidRPr="0037546A" w:rsidRDefault="0037546A" w:rsidP="0037546A"/>
        </w:tc>
        <w:tc>
          <w:tcPr>
            <w:tcW w:w="2393" w:type="dxa"/>
          </w:tcPr>
          <w:p w:rsidR="0037546A" w:rsidRPr="0037546A" w:rsidRDefault="0037546A" w:rsidP="0037546A"/>
        </w:tc>
      </w:tr>
    </w:tbl>
    <w:p w:rsidR="0037546A" w:rsidRPr="0037546A" w:rsidRDefault="0037546A" w:rsidP="0037546A"/>
    <w:p w:rsidR="0037546A" w:rsidRPr="0037546A" w:rsidRDefault="0037546A" w:rsidP="0037546A">
      <w:r w:rsidRPr="0037546A">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7546A" w:rsidRPr="0037546A" w:rsidRDefault="0037546A" w:rsidP="0037546A">
      <w:r w:rsidRPr="0037546A">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37546A" w:rsidRPr="0037546A" w:rsidRDefault="0037546A" w:rsidP="0037546A">
      <w:r w:rsidRPr="0037546A">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37546A" w:rsidRPr="0037546A" w:rsidRDefault="0037546A" w:rsidP="0037546A">
      <w:r w:rsidRPr="0037546A">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37546A" w:rsidRPr="0037546A" w:rsidRDefault="0037546A" w:rsidP="0037546A">
      <w:r w:rsidRPr="0037546A">
        <w:t>Компоненты на бумажных носителях: учебники (органайзеры); рабочие тетради (тетради-тренажёры).</w:t>
      </w:r>
    </w:p>
    <w:p w:rsidR="0037546A" w:rsidRPr="0037546A" w:rsidRDefault="0037546A" w:rsidP="0037546A">
      <w:r w:rsidRPr="0037546A">
        <w:t xml:space="preserve">Компоненты на </w:t>
      </w:r>
      <w:r w:rsidRPr="0037546A">
        <w:rPr>
          <w:lang w:val="en-US" w:eastAsia="en-US"/>
        </w:rPr>
        <w:t>CD</w:t>
      </w:r>
      <w:r w:rsidRPr="0037546A">
        <w:rPr>
          <w:lang w:eastAsia="en-US"/>
        </w:rPr>
        <w:t xml:space="preserve"> </w:t>
      </w:r>
      <w:r w:rsidRPr="0037546A">
        <w:t xml:space="preserve">и </w:t>
      </w:r>
      <w:r w:rsidRPr="0037546A">
        <w:rPr>
          <w:lang w:val="en-US" w:eastAsia="en-US"/>
        </w:rPr>
        <w:t>DVD</w:t>
      </w:r>
      <w:r w:rsidRPr="0037546A">
        <w:rPr>
          <w:lang w:eastAsia="en-US"/>
        </w:rPr>
        <w:t xml:space="preserve">: </w:t>
      </w:r>
      <w:r w:rsidRPr="0037546A">
        <w:t>электронные приложения к учебникам; электронные наглядные пособия; электронные тренажёры; электронные практикумы.</w:t>
      </w:r>
    </w:p>
    <w:p w:rsidR="0037546A" w:rsidRPr="0037546A" w:rsidRDefault="0037546A" w:rsidP="0037546A"/>
    <w:p w:rsidR="0037546A" w:rsidRPr="000A3A7A" w:rsidRDefault="0037546A" w:rsidP="00102496">
      <w:pPr>
        <w:jc w:val="center"/>
        <w:rPr>
          <w:b/>
        </w:rPr>
      </w:pPr>
      <w:r w:rsidRPr="000A3A7A">
        <w:rPr>
          <w:b/>
        </w:rPr>
        <w:t>УМК, используемые в Мокрушанской СОШ</w:t>
      </w:r>
      <w:r w:rsidR="00102496" w:rsidRPr="000A3A7A">
        <w:rPr>
          <w:b/>
        </w:rPr>
        <w:t xml:space="preserve">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4025"/>
        <w:gridCol w:w="2504"/>
        <w:gridCol w:w="2372"/>
      </w:tblGrid>
      <w:tr w:rsidR="0037546A" w:rsidRPr="0037546A" w:rsidTr="002411CB">
        <w:tc>
          <w:tcPr>
            <w:tcW w:w="670" w:type="dxa"/>
            <w:vAlign w:val="center"/>
          </w:tcPr>
          <w:p w:rsidR="0037546A" w:rsidRPr="0037546A" w:rsidRDefault="0037546A" w:rsidP="0037546A"/>
          <w:p w:rsidR="0037546A" w:rsidRPr="0037546A" w:rsidRDefault="0037546A" w:rsidP="0037546A">
            <w:r w:rsidRPr="0037546A">
              <w:t>№ п/п</w:t>
            </w:r>
          </w:p>
          <w:p w:rsidR="0037546A" w:rsidRPr="0037546A" w:rsidRDefault="0037546A" w:rsidP="0037546A"/>
        </w:tc>
        <w:tc>
          <w:tcPr>
            <w:tcW w:w="4025" w:type="dxa"/>
            <w:vAlign w:val="center"/>
          </w:tcPr>
          <w:p w:rsidR="0037546A" w:rsidRPr="0037546A" w:rsidRDefault="0037546A" w:rsidP="0037546A">
            <w:r w:rsidRPr="0037546A">
              <w:t xml:space="preserve">Авторы </w:t>
            </w:r>
          </w:p>
        </w:tc>
        <w:tc>
          <w:tcPr>
            <w:tcW w:w="2504" w:type="dxa"/>
            <w:vAlign w:val="center"/>
          </w:tcPr>
          <w:p w:rsidR="0037546A" w:rsidRPr="0037546A" w:rsidRDefault="0037546A" w:rsidP="0037546A">
            <w:r w:rsidRPr="0037546A">
              <w:t>Название учебных и методических изданий</w:t>
            </w:r>
          </w:p>
        </w:tc>
        <w:tc>
          <w:tcPr>
            <w:tcW w:w="2372" w:type="dxa"/>
            <w:vAlign w:val="center"/>
          </w:tcPr>
          <w:p w:rsidR="0037546A" w:rsidRPr="0037546A" w:rsidRDefault="0037546A" w:rsidP="0037546A">
            <w:r w:rsidRPr="0037546A">
              <w:t>Выходные данные</w:t>
            </w:r>
          </w:p>
        </w:tc>
      </w:tr>
      <w:tr w:rsidR="0037546A" w:rsidRPr="0037546A" w:rsidTr="002411CB">
        <w:tc>
          <w:tcPr>
            <w:tcW w:w="670" w:type="dxa"/>
          </w:tcPr>
          <w:p w:rsidR="0037546A" w:rsidRPr="0037546A" w:rsidRDefault="0037546A" w:rsidP="003A7DCB">
            <w:pPr>
              <w:jc w:val="center"/>
            </w:pPr>
            <w:r w:rsidRPr="0037546A">
              <w:t>1.</w:t>
            </w:r>
          </w:p>
        </w:tc>
        <w:tc>
          <w:tcPr>
            <w:tcW w:w="4025" w:type="dxa"/>
          </w:tcPr>
          <w:p w:rsidR="00102496" w:rsidRPr="00102496" w:rsidRDefault="00102496" w:rsidP="00102496">
            <w:r w:rsidRPr="00102496">
              <w:t xml:space="preserve">Гольцова Н.Г., </w:t>
            </w:r>
            <w:r w:rsidRPr="00102496">
              <w:br/>
              <w:t>Шамшин И.В.,</w:t>
            </w:r>
            <w:r w:rsidRPr="00102496">
              <w:br/>
              <w:t xml:space="preserve">Мищерина М.А. </w:t>
            </w:r>
          </w:p>
          <w:p w:rsidR="0037546A" w:rsidRPr="00102496" w:rsidRDefault="0037546A" w:rsidP="0037546A"/>
        </w:tc>
        <w:tc>
          <w:tcPr>
            <w:tcW w:w="2504" w:type="dxa"/>
          </w:tcPr>
          <w:p w:rsidR="003A7DCB" w:rsidRDefault="00102496" w:rsidP="0037546A">
            <w:r w:rsidRPr="00102496">
              <w:t xml:space="preserve">Русский язык и литература. Русский </w:t>
            </w:r>
            <w:r>
              <w:t xml:space="preserve">язык. </w:t>
            </w:r>
            <w:r>
              <w:br/>
              <w:t>В 2-х ч (базовый уровень</w:t>
            </w:r>
            <w:r w:rsidR="003A7DCB">
              <w:t xml:space="preserve">)  </w:t>
            </w:r>
          </w:p>
          <w:p w:rsidR="0037546A" w:rsidRPr="00102496" w:rsidRDefault="003A7DCB" w:rsidP="0037546A">
            <w:r>
              <w:t>10 - 11 класс</w:t>
            </w:r>
          </w:p>
        </w:tc>
        <w:tc>
          <w:tcPr>
            <w:tcW w:w="2372" w:type="dxa"/>
          </w:tcPr>
          <w:p w:rsidR="00102496" w:rsidRPr="00102496" w:rsidRDefault="00102496" w:rsidP="00102496">
            <w:r w:rsidRPr="00102496">
              <w:t>ООО "Русское слово-учебник"</w:t>
            </w:r>
          </w:p>
          <w:p w:rsidR="0037546A" w:rsidRPr="00102496" w:rsidRDefault="0037546A" w:rsidP="0037546A"/>
        </w:tc>
      </w:tr>
      <w:tr w:rsidR="00102496" w:rsidRPr="0037546A" w:rsidTr="002411CB">
        <w:tc>
          <w:tcPr>
            <w:tcW w:w="670" w:type="dxa"/>
          </w:tcPr>
          <w:p w:rsidR="00102496" w:rsidRPr="0037546A" w:rsidRDefault="003A7DCB" w:rsidP="003A7DCB">
            <w:pPr>
              <w:jc w:val="center"/>
            </w:pPr>
            <w:r>
              <w:t>2.</w:t>
            </w:r>
          </w:p>
        </w:tc>
        <w:tc>
          <w:tcPr>
            <w:tcW w:w="4025" w:type="dxa"/>
          </w:tcPr>
          <w:p w:rsidR="003A7DCB" w:rsidRPr="003A7DCB" w:rsidRDefault="003A7DCB" w:rsidP="003A7DCB">
            <w:r w:rsidRPr="003A7DCB">
              <w:t xml:space="preserve">Зинин С.А., </w:t>
            </w:r>
            <w:r w:rsidRPr="003A7DCB">
              <w:br/>
              <w:t>Чалмаев В.А.</w:t>
            </w:r>
          </w:p>
          <w:p w:rsidR="00102496" w:rsidRPr="003A7DCB" w:rsidRDefault="00102496" w:rsidP="0037546A"/>
        </w:tc>
        <w:tc>
          <w:tcPr>
            <w:tcW w:w="2504" w:type="dxa"/>
          </w:tcPr>
          <w:p w:rsidR="003A7DCB" w:rsidRPr="003A7DCB" w:rsidRDefault="003A7DCB" w:rsidP="003A7DCB">
            <w:r w:rsidRPr="003A7DCB">
              <w:t xml:space="preserve">Русский язык и литература. Литература. </w:t>
            </w:r>
            <w:r w:rsidRPr="003A7DCB">
              <w:br/>
              <w:t>В 2-х ч (базовый уровень)</w:t>
            </w:r>
          </w:p>
          <w:p w:rsidR="00102496" w:rsidRPr="003A7DCB" w:rsidRDefault="003A7DCB" w:rsidP="0037546A">
            <w:r>
              <w:t>10 - 11 класс</w:t>
            </w:r>
          </w:p>
        </w:tc>
        <w:tc>
          <w:tcPr>
            <w:tcW w:w="2372" w:type="dxa"/>
          </w:tcPr>
          <w:p w:rsidR="003A7DCB" w:rsidRPr="003A7DCB" w:rsidRDefault="003A7DCB" w:rsidP="003A7DCB">
            <w:r w:rsidRPr="003A7DCB">
              <w:t>ООО "Русское слово-учебник"</w:t>
            </w:r>
          </w:p>
          <w:p w:rsidR="00102496" w:rsidRPr="003A7DCB" w:rsidRDefault="00102496" w:rsidP="0037546A"/>
        </w:tc>
      </w:tr>
      <w:tr w:rsidR="00F57880" w:rsidRPr="0037546A" w:rsidTr="002411CB">
        <w:tc>
          <w:tcPr>
            <w:tcW w:w="670" w:type="dxa"/>
          </w:tcPr>
          <w:p w:rsidR="00F57880" w:rsidRPr="0037546A" w:rsidRDefault="00F57880" w:rsidP="003A7DCB">
            <w:pPr>
              <w:jc w:val="center"/>
            </w:pPr>
            <w:r>
              <w:t>3.</w:t>
            </w:r>
          </w:p>
        </w:tc>
        <w:tc>
          <w:tcPr>
            <w:tcW w:w="4025" w:type="dxa"/>
          </w:tcPr>
          <w:p w:rsidR="00F57880" w:rsidRPr="00F57880" w:rsidRDefault="00F57880">
            <w:r w:rsidRPr="00F57880">
              <w:t>Бим И.Л., Садомова Л.В., Лытаева М.А.</w:t>
            </w:r>
          </w:p>
        </w:tc>
        <w:tc>
          <w:tcPr>
            <w:tcW w:w="2504" w:type="dxa"/>
          </w:tcPr>
          <w:p w:rsidR="00F57880" w:rsidRDefault="00F57880">
            <w:r w:rsidRPr="00F57880">
              <w:t xml:space="preserve">Немецкий язык </w:t>
            </w:r>
          </w:p>
          <w:p w:rsidR="00F57880" w:rsidRPr="00F57880" w:rsidRDefault="00F57880">
            <w:r>
              <w:t>10 класс</w:t>
            </w:r>
          </w:p>
        </w:tc>
        <w:tc>
          <w:tcPr>
            <w:tcW w:w="2372" w:type="dxa"/>
          </w:tcPr>
          <w:p w:rsidR="00F57880" w:rsidRPr="00F57880" w:rsidRDefault="00F57880">
            <w:r w:rsidRPr="00F57880">
              <w:t>ОАО "Издательство "Просвещение"</w:t>
            </w:r>
          </w:p>
        </w:tc>
      </w:tr>
      <w:tr w:rsidR="00F57880" w:rsidRPr="0037546A" w:rsidTr="002411CB">
        <w:tc>
          <w:tcPr>
            <w:tcW w:w="670" w:type="dxa"/>
          </w:tcPr>
          <w:p w:rsidR="00F57880" w:rsidRPr="0037546A" w:rsidRDefault="00F57880" w:rsidP="003A7DCB">
            <w:pPr>
              <w:jc w:val="center"/>
            </w:pPr>
            <w:r>
              <w:t>4.</w:t>
            </w:r>
          </w:p>
        </w:tc>
        <w:tc>
          <w:tcPr>
            <w:tcW w:w="4025" w:type="dxa"/>
          </w:tcPr>
          <w:p w:rsidR="00F57880" w:rsidRPr="00F57880" w:rsidRDefault="00F57880">
            <w:r w:rsidRPr="00F57880">
              <w:t>Бим И.Л., Рыжова Л.И., Садомова Л.В. и др.</w:t>
            </w:r>
          </w:p>
        </w:tc>
        <w:tc>
          <w:tcPr>
            <w:tcW w:w="2504" w:type="dxa"/>
          </w:tcPr>
          <w:p w:rsidR="00F57880" w:rsidRDefault="00F57880">
            <w:r w:rsidRPr="00F57880">
              <w:t xml:space="preserve">Немецкий язык </w:t>
            </w:r>
          </w:p>
          <w:p w:rsidR="00F57880" w:rsidRPr="00F57880" w:rsidRDefault="00F57880" w:rsidP="00F57880">
            <w:r>
              <w:t>11 класс</w:t>
            </w:r>
          </w:p>
        </w:tc>
        <w:tc>
          <w:tcPr>
            <w:tcW w:w="2372" w:type="dxa"/>
          </w:tcPr>
          <w:p w:rsidR="00F57880" w:rsidRPr="00F57880" w:rsidRDefault="00F57880">
            <w:r w:rsidRPr="00F57880">
              <w:t>ОАО "Издательство "Просвещение"</w:t>
            </w:r>
          </w:p>
        </w:tc>
      </w:tr>
      <w:tr w:rsidR="001F7473" w:rsidRPr="0037546A" w:rsidTr="002411CB">
        <w:tc>
          <w:tcPr>
            <w:tcW w:w="670" w:type="dxa"/>
          </w:tcPr>
          <w:p w:rsidR="001F7473" w:rsidRPr="0037546A" w:rsidRDefault="001F7473" w:rsidP="003A7DCB">
            <w:pPr>
              <w:jc w:val="center"/>
            </w:pPr>
            <w:r>
              <w:t>5.</w:t>
            </w:r>
          </w:p>
        </w:tc>
        <w:tc>
          <w:tcPr>
            <w:tcW w:w="4025" w:type="dxa"/>
          </w:tcPr>
          <w:p w:rsidR="001F7473" w:rsidRDefault="001F7473" w:rsidP="001F7473">
            <w:r>
              <w:t xml:space="preserve">Левандовский А.А., Щетинов Ю.А., Мироненко С.В. </w:t>
            </w:r>
          </w:p>
          <w:p w:rsidR="001F7473" w:rsidRPr="0037546A" w:rsidRDefault="001F7473" w:rsidP="0037546A"/>
        </w:tc>
        <w:tc>
          <w:tcPr>
            <w:tcW w:w="2504" w:type="dxa"/>
          </w:tcPr>
          <w:p w:rsidR="001F7473" w:rsidRDefault="001F7473" w:rsidP="001F7473">
            <w:r>
              <w:t>История. История России.</w:t>
            </w:r>
          </w:p>
          <w:p w:rsidR="001F7473" w:rsidRPr="0037546A" w:rsidRDefault="00F120C6" w:rsidP="0037546A">
            <w:r>
              <w:t>11 класс</w:t>
            </w:r>
          </w:p>
        </w:tc>
        <w:tc>
          <w:tcPr>
            <w:tcW w:w="2372" w:type="dxa"/>
          </w:tcPr>
          <w:p w:rsidR="001F7473" w:rsidRDefault="001F7473">
            <w:r>
              <w:t>ОАО "Издательство" Просвещение"</w:t>
            </w:r>
          </w:p>
        </w:tc>
      </w:tr>
      <w:tr w:rsidR="001F7473" w:rsidRPr="0037546A" w:rsidTr="002411CB">
        <w:tc>
          <w:tcPr>
            <w:tcW w:w="670" w:type="dxa"/>
          </w:tcPr>
          <w:p w:rsidR="001F7473" w:rsidRPr="0037546A" w:rsidRDefault="001F7473" w:rsidP="003A7DCB">
            <w:pPr>
              <w:jc w:val="center"/>
            </w:pPr>
            <w:r>
              <w:t>6.</w:t>
            </w:r>
          </w:p>
        </w:tc>
        <w:tc>
          <w:tcPr>
            <w:tcW w:w="4025" w:type="dxa"/>
          </w:tcPr>
          <w:p w:rsidR="001F7473" w:rsidRDefault="001F7473" w:rsidP="001F7473">
            <w:r>
              <w:t>Сахаров А.Н., Буганов В.И. (под ред.Сахарова А.Н.)</w:t>
            </w:r>
          </w:p>
          <w:p w:rsidR="001F7473" w:rsidRPr="0037546A" w:rsidRDefault="001F7473" w:rsidP="0037546A"/>
        </w:tc>
        <w:tc>
          <w:tcPr>
            <w:tcW w:w="2504" w:type="dxa"/>
          </w:tcPr>
          <w:p w:rsidR="001F7473" w:rsidRDefault="001F7473" w:rsidP="001F7473">
            <w:r>
              <w:t>История. История России. Ч.1.</w:t>
            </w:r>
          </w:p>
          <w:p w:rsidR="001F7473" w:rsidRPr="0037546A" w:rsidRDefault="00F120C6" w:rsidP="0037546A">
            <w:r>
              <w:t>10 класс</w:t>
            </w:r>
          </w:p>
        </w:tc>
        <w:tc>
          <w:tcPr>
            <w:tcW w:w="2372" w:type="dxa"/>
          </w:tcPr>
          <w:p w:rsidR="001F7473" w:rsidRDefault="001F7473">
            <w:r>
              <w:t>ОАО "Издательство" Просвещение"</w:t>
            </w:r>
          </w:p>
        </w:tc>
      </w:tr>
      <w:tr w:rsidR="00F120C6" w:rsidRPr="0037546A" w:rsidTr="002411CB">
        <w:tc>
          <w:tcPr>
            <w:tcW w:w="670" w:type="dxa"/>
          </w:tcPr>
          <w:p w:rsidR="00F120C6" w:rsidRPr="0037546A" w:rsidRDefault="00F120C6" w:rsidP="003A7DCB">
            <w:pPr>
              <w:jc w:val="center"/>
            </w:pPr>
            <w:r>
              <w:t>7.</w:t>
            </w:r>
          </w:p>
        </w:tc>
        <w:tc>
          <w:tcPr>
            <w:tcW w:w="4025" w:type="dxa"/>
          </w:tcPr>
          <w:p w:rsidR="00F120C6" w:rsidRDefault="00F120C6">
            <w:r>
              <w:t xml:space="preserve">Буганов В.И.,Зырянов П.Н., Сахаров А.Н. (под ред. Сахарова А.Н.) </w:t>
            </w:r>
          </w:p>
        </w:tc>
        <w:tc>
          <w:tcPr>
            <w:tcW w:w="2504" w:type="dxa"/>
          </w:tcPr>
          <w:p w:rsidR="00F120C6" w:rsidRDefault="00F120C6">
            <w:r>
              <w:t>История. История России. Ч.2. 10 класс</w:t>
            </w:r>
          </w:p>
        </w:tc>
        <w:tc>
          <w:tcPr>
            <w:tcW w:w="2372" w:type="dxa"/>
          </w:tcPr>
          <w:p w:rsidR="00F120C6" w:rsidRPr="0037546A" w:rsidRDefault="00F120C6" w:rsidP="0037546A"/>
        </w:tc>
      </w:tr>
      <w:tr w:rsidR="00F120C6" w:rsidRPr="0037546A" w:rsidTr="002411CB">
        <w:tc>
          <w:tcPr>
            <w:tcW w:w="670" w:type="dxa"/>
          </w:tcPr>
          <w:p w:rsidR="00F120C6" w:rsidRPr="0037546A" w:rsidRDefault="00F120C6" w:rsidP="003A7DCB">
            <w:pPr>
              <w:jc w:val="center"/>
            </w:pPr>
            <w:r>
              <w:t>8.</w:t>
            </w:r>
          </w:p>
        </w:tc>
        <w:tc>
          <w:tcPr>
            <w:tcW w:w="4025" w:type="dxa"/>
          </w:tcPr>
          <w:p w:rsidR="00F120C6" w:rsidRDefault="00F120C6">
            <w:r>
              <w:t>Боголюбов Л.Н., Аверьянов Ю.А., Белявский А.В. и др. (Под ред. Боголюбова Л.Н., Лазебниковой А.Ю., Телюкиной М.В.)</w:t>
            </w:r>
          </w:p>
        </w:tc>
        <w:tc>
          <w:tcPr>
            <w:tcW w:w="2504" w:type="dxa"/>
          </w:tcPr>
          <w:p w:rsidR="00F120C6" w:rsidRDefault="00F120C6">
            <w:r>
              <w:t>Обществознание</w:t>
            </w:r>
          </w:p>
          <w:p w:rsidR="004A612D" w:rsidRDefault="004A612D">
            <w:r>
              <w:t>10 класс</w:t>
            </w:r>
          </w:p>
        </w:tc>
        <w:tc>
          <w:tcPr>
            <w:tcW w:w="2372" w:type="dxa"/>
          </w:tcPr>
          <w:p w:rsidR="00F120C6" w:rsidRDefault="00F120C6">
            <w:r>
              <w:t>ОАО "Издательство" Просвещение"</w:t>
            </w:r>
          </w:p>
        </w:tc>
      </w:tr>
      <w:tr w:rsidR="00F120C6" w:rsidRPr="0037546A" w:rsidTr="002411CB">
        <w:tc>
          <w:tcPr>
            <w:tcW w:w="670" w:type="dxa"/>
          </w:tcPr>
          <w:p w:rsidR="00F120C6" w:rsidRPr="0037546A" w:rsidRDefault="00F120C6" w:rsidP="003A7DCB">
            <w:pPr>
              <w:jc w:val="center"/>
            </w:pPr>
            <w:r>
              <w:t>9.</w:t>
            </w:r>
          </w:p>
        </w:tc>
        <w:tc>
          <w:tcPr>
            <w:tcW w:w="4025" w:type="dxa"/>
          </w:tcPr>
          <w:p w:rsidR="00F120C6" w:rsidRDefault="00F120C6">
            <w:r>
              <w:t>Боголюбов Л.Н., Городецкая Н.И., Иванова Л.Ф. и др. (Под ред. Боголюбова Л.Н., Лазебниковой А.Ю., Литвинова В.А.)</w:t>
            </w:r>
          </w:p>
        </w:tc>
        <w:tc>
          <w:tcPr>
            <w:tcW w:w="2504" w:type="dxa"/>
          </w:tcPr>
          <w:p w:rsidR="00F120C6" w:rsidRDefault="00F120C6">
            <w:r>
              <w:t>Обществознание</w:t>
            </w:r>
          </w:p>
          <w:p w:rsidR="004A612D" w:rsidRDefault="004A612D">
            <w:r>
              <w:t>11 класс</w:t>
            </w:r>
          </w:p>
        </w:tc>
        <w:tc>
          <w:tcPr>
            <w:tcW w:w="2372" w:type="dxa"/>
          </w:tcPr>
          <w:p w:rsidR="00F120C6" w:rsidRDefault="00F120C6">
            <w:r>
              <w:t>ОАО "Издательство" Просвещение"</w:t>
            </w:r>
          </w:p>
        </w:tc>
      </w:tr>
      <w:tr w:rsidR="004A612D" w:rsidRPr="0037546A" w:rsidTr="002411CB">
        <w:tc>
          <w:tcPr>
            <w:tcW w:w="670" w:type="dxa"/>
          </w:tcPr>
          <w:p w:rsidR="004A612D" w:rsidRPr="0037546A" w:rsidRDefault="004A612D" w:rsidP="003A7DCB">
            <w:pPr>
              <w:jc w:val="center"/>
            </w:pPr>
            <w:r>
              <w:t>10.</w:t>
            </w:r>
          </w:p>
        </w:tc>
        <w:tc>
          <w:tcPr>
            <w:tcW w:w="4025" w:type="dxa"/>
          </w:tcPr>
          <w:p w:rsidR="004A612D" w:rsidRDefault="004A612D">
            <w:r>
              <w:t>Максаковский В.П.</w:t>
            </w:r>
          </w:p>
        </w:tc>
        <w:tc>
          <w:tcPr>
            <w:tcW w:w="2504" w:type="dxa"/>
          </w:tcPr>
          <w:p w:rsidR="004A612D" w:rsidRDefault="004A612D">
            <w:r>
              <w:t xml:space="preserve">География, 10 – 11 класс </w:t>
            </w:r>
          </w:p>
        </w:tc>
        <w:tc>
          <w:tcPr>
            <w:tcW w:w="2372" w:type="dxa"/>
          </w:tcPr>
          <w:p w:rsidR="004A612D" w:rsidRDefault="004A612D" w:rsidP="004A612D">
            <w:r>
              <w:t>ОАО "Издательство" Просвещение"</w:t>
            </w:r>
          </w:p>
          <w:p w:rsidR="004A612D" w:rsidRPr="0037546A" w:rsidRDefault="004A612D" w:rsidP="0037546A"/>
        </w:tc>
      </w:tr>
      <w:tr w:rsidR="0005213E" w:rsidRPr="0037546A" w:rsidTr="002411CB">
        <w:tc>
          <w:tcPr>
            <w:tcW w:w="670" w:type="dxa"/>
          </w:tcPr>
          <w:p w:rsidR="0005213E" w:rsidRPr="0037546A" w:rsidRDefault="0005213E" w:rsidP="003A7DCB">
            <w:pPr>
              <w:jc w:val="center"/>
            </w:pPr>
            <w:r>
              <w:t>11.</w:t>
            </w:r>
          </w:p>
        </w:tc>
        <w:tc>
          <w:tcPr>
            <w:tcW w:w="4025" w:type="dxa"/>
          </w:tcPr>
          <w:p w:rsidR="0005213E" w:rsidRDefault="0005213E">
            <w:r>
              <w:t>Волобуев О.В., Клоков В.А.Пономарев М.В., Рогожкин В.А.</w:t>
            </w:r>
          </w:p>
        </w:tc>
        <w:tc>
          <w:tcPr>
            <w:tcW w:w="2504" w:type="dxa"/>
          </w:tcPr>
          <w:p w:rsidR="0005213E" w:rsidRDefault="0005213E">
            <w:r>
              <w:t>Россия в мире (базовый уровень)</w:t>
            </w:r>
          </w:p>
          <w:p w:rsidR="0005213E" w:rsidRDefault="0005213E">
            <w:r>
              <w:t>10 класс</w:t>
            </w:r>
          </w:p>
        </w:tc>
        <w:tc>
          <w:tcPr>
            <w:tcW w:w="2372" w:type="dxa"/>
          </w:tcPr>
          <w:p w:rsidR="0005213E" w:rsidRDefault="0005213E">
            <w:r>
              <w:t>ООО "ДРОФА"</w:t>
            </w:r>
          </w:p>
        </w:tc>
      </w:tr>
      <w:tr w:rsidR="0005213E" w:rsidRPr="0037546A" w:rsidTr="002411CB">
        <w:tc>
          <w:tcPr>
            <w:tcW w:w="670" w:type="dxa"/>
          </w:tcPr>
          <w:p w:rsidR="0005213E" w:rsidRPr="0037546A" w:rsidRDefault="0005213E" w:rsidP="003A7DCB">
            <w:pPr>
              <w:jc w:val="center"/>
            </w:pPr>
            <w:r>
              <w:t>12.</w:t>
            </w:r>
          </w:p>
        </w:tc>
        <w:tc>
          <w:tcPr>
            <w:tcW w:w="4025" w:type="dxa"/>
          </w:tcPr>
          <w:p w:rsidR="0005213E" w:rsidRDefault="0005213E">
            <w:r>
              <w:t>Волобуев О.В., Клоков В.А.Пономарев М.В., Рогожкин В.А.</w:t>
            </w:r>
          </w:p>
        </w:tc>
        <w:tc>
          <w:tcPr>
            <w:tcW w:w="2504" w:type="dxa"/>
          </w:tcPr>
          <w:p w:rsidR="0005213E" w:rsidRDefault="0005213E">
            <w:r>
              <w:t xml:space="preserve">Россия в мире </w:t>
            </w:r>
          </w:p>
          <w:p w:rsidR="0005213E" w:rsidRDefault="0005213E">
            <w:r>
              <w:t>(базовый уровень)</w:t>
            </w:r>
          </w:p>
          <w:p w:rsidR="0005213E" w:rsidRDefault="0005213E" w:rsidP="004A612D">
            <w:r>
              <w:t>11 класс</w:t>
            </w:r>
          </w:p>
        </w:tc>
        <w:tc>
          <w:tcPr>
            <w:tcW w:w="2372" w:type="dxa"/>
          </w:tcPr>
          <w:p w:rsidR="0005213E" w:rsidRDefault="0005213E">
            <w:r>
              <w:t>ООО "ДРОФА"</w:t>
            </w:r>
          </w:p>
        </w:tc>
      </w:tr>
      <w:tr w:rsidR="0005213E" w:rsidRPr="0037546A" w:rsidTr="002411CB">
        <w:tc>
          <w:tcPr>
            <w:tcW w:w="670" w:type="dxa"/>
          </w:tcPr>
          <w:p w:rsidR="0005213E" w:rsidRPr="0037546A" w:rsidRDefault="0005213E" w:rsidP="003A7DCB">
            <w:pPr>
              <w:jc w:val="center"/>
            </w:pPr>
            <w:r>
              <w:t>13.</w:t>
            </w:r>
          </w:p>
        </w:tc>
        <w:tc>
          <w:tcPr>
            <w:tcW w:w="4025" w:type="dxa"/>
          </w:tcPr>
          <w:p w:rsidR="0005213E" w:rsidRDefault="0005213E">
            <w:r>
              <w:t>Атанасян Л.С., Бутузов В.Ф., Кадомцев С.Б. и др.</w:t>
            </w:r>
          </w:p>
        </w:tc>
        <w:tc>
          <w:tcPr>
            <w:tcW w:w="2504" w:type="dxa"/>
          </w:tcPr>
          <w:p w:rsidR="0005213E" w:rsidRDefault="0005213E">
            <w:r>
              <w:t>Математика: алгебра и начала математического анализа, геометрия. Геометрия</w:t>
            </w:r>
          </w:p>
          <w:p w:rsidR="0005213E" w:rsidRDefault="0005213E">
            <w:r>
              <w:t>10 – 11 класс</w:t>
            </w:r>
          </w:p>
        </w:tc>
        <w:tc>
          <w:tcPr>
            <w:tcW w:w="2372" w:type="dxa"/>
          </w:tcPr>
          <w:p w:rsidR="0005213E" w:rsidRDefault="0005213E" w:rsidP="0005213E">
            <w:r>
              <w:t>ОАО "Издательство" Просвещение"</w:t>
            </w:r>
          </w:p>
          <w:p w:rsidR="0005213E" w:rsidRPr="0037546A" w:rsidRDefault="0005213E" w:rsidP="0037546A"/>
        </w:tc>
      </w:tr>
      <w:tr w:rsidR="00854868" w:rsidRPr="0037546A" w:rsidTr="002411CB">
        <w:tc>
          <w:tcPr>
            <w:tcW w:w="670" w:type="dxa"/>
          </w:tcPr>
          <w:p w:rsidR="00854868" w:rsidRPr="0037546A" w:rsidRDefault="00854868" w:rsidP="003A7DCB">
            <w:pPr>
              <w:jc w:val="center"/>
            </w:pPr>
            <w:r>
              <w:t>14.</w:t>
            </w:r>
          </w:p>
        </w:tc>
        <w:tc>
          <w:tcPr>
            <w:tcW w:w="4025" w:type="dxa"/>
          </w:tcPr>
          <w:p w:rsidR="00854868" w:rsidRDefault="00854868">
            <w:r>
              <w:t xml:space="preserve">Гейн А.Г., Ливчак А.Б., Сенокосов А.И. и др. </w:t>
            </w:r>
          </w:p>
        </w:tc>
        <w:tc>
          <w:tcPr>
            <w:tcW w:w="2504" w:type="dxa"/>
          </w:tcPr>
          <w:p w:rsidR="00854868" w:rsidRDefault="00854868">
            <w:r>
              <w:t>Информатика</w:t>
            </w:r>
          </w:p>
          <w:p w:rsidR="00854868" w:rsidRDefault="00854868">
            <w:r>
              <w:t>10 класс</w:t>
            </w:r>
          </w:p>
        </w:tc>
        <w:tc>
          <w:tcPr>
            <w:tcW w:w="2372" w:type="dxa"/>
          </w:tcPr>
          <w:p w:rsidR="00854868" w:rsidRDefault="00854868">
            <w:r>
              <w:t>ОАО "Издательство" Просвещение"</w:t>
            </w:r>
          </w:p>
        </w:tc>
      </w:tr>
      <w:tr w:rsidR="00854868" w:rsidRPr="0037546A" w:rsidTr="002411CB">
        <w:tc>
          <w:tcPr>
            <w:tcW w:w="670" w:type="dxa"/>
          </w:tcPr>
          <w:p w:rsidR="00854868" w:rsidRPr="0037546A" w:rsidRDefault="00854868" w:rsidP="003A7DCB">
            <w:pPr>
              <w:jc w:val="center"/>
            </w:pPr>
            <w:r>
              <w:t>15.</w:t>
            </w:r>
          </w:p>
        </w:tc>
        <w:tc>
          <w:tcPr>
            <w:tcW w:w="4025" w:type="dxa"/>
          </w:tcPr>
          <w:p w:rsidR="00854868" w:rsidRDefault="00854868">
            <w:r>
              <w:t xml:space="preserve">Гейн А.Г., Сенокосов А.И. </w:t>
            </w:r>
          </w:p>
        </w:tc>
        <w:tc>
          <w:tcPr>
            <w:tcW w:w="2504" w:type="dxa"/>
          </w:tcPr>
          <w:p w:rsidR="00854868" w:rsidRDefault="00854868">
            <w:r>
              <w:t>Информатика</w:t>
            </w:r>
          </w:p>
          <w:p w:rsidR="00854868" w:rsidRDefault="00854868">
            <w:r>
              <w:t>11 класс</w:t>
            </w:r>
          </w:p>
        </w:tc>
        <w:tc>
          <w:tcPr>
            <w:tcW w:w="2372" w:type="dxa"/>
          </w:tcPr>
          <w:p w:rsidR="00854868" w:rsidRDefault="00854868">
            <w:r>
              <w:t>ОАО "Издательство" Просвещение"</w:t>
            </w:r>
          </w:p>
        </w:tc>
      </w:tr>
      <w:tr w:rsidR="00854868" w:rsidRPr="0037546A" w:rsidTr="002411CB">
        <w:tc>
          <w:tcPr>
            <w:tcW w:w="670" w:type="dxa"/>
          </w:tcPr>
          <w:p w:rsidR="00854868" w:rsidRPr="0037546A" w:rsidRDefault="00854868" w:rsidP="003A7DCB">
            <w:pPr>
              <w:jc w:val="center"/>
            </w:pPr>
            <w:r>
              <w:t>16.</w:t>
            </w:r>
          </w:p>
        </w:tc>
        <w:tc>
          <w:tcPr>
            <w:tcW w:w="4025" w:type="dxa"/>
          </w:tcPr>
          <w:p w:rsidR="00854868" w:rsidRDefault="00854868">
            <w:r>
              <w:t>Мякишев Г.Я., Буховцев Б.Б., Сотский Н.Н. (под ред. Парфентьевой Н.А.)</w:t>
            </w:r>
          </w:p>
        </w:tc>
        <w:tc>
          <w:tcPr>
            <w:tcW w:w="2504" w:type="dxa"/>
          </w:tcPr>
          <w:p w:rsidR="00854868" w:rsidRDefault="00854868">
            <w:r>
              <w:t>Физика</w:t>
            </w:r>
          </w:p>
          <w:p w:rsidR="00854868" w:rsidRDefault="00854868" w:rsidP="00854868">
            <w:r>
              <w:t>10 класс</w:t>
            </w:r>
          </w:p>
        </w:tc>
        <w:tc>
          <w:tcPr>
            <w:tcW w:w="2372" w:type="dxa"/>
          </w:tcPr>
          <w:p w:rsidR="00854868" w:rsidRDefault="00854868">
            <w:r>
              <w:t>ОАО "Издательство" Просвещение"</w:t>
            </w:r>
          </w:p>
        </w:tc>
      </w:tr>
      <w:tr w:rsidR="00854868" w:rsidRPr="0037546A" w:rsidTr="002411CB">
        <w:tc>
          <w:tcPr>
            <w:tcW w:w="670" w:type="dxa"/>
          </w:tcPr>
          <w:p w:rsidR="00854868" w:rsidRPr="0037546A" w:rsidRDefault="00854868" w:rsidP="0037546A"/>
        </w:tc>
        <w:tc>
          <w:tcPr>
            <w:tcW w:w="4025" w:type="dxa"/>
          </w:tcPr>
          <w:p w:rsidR="00854868" w:rsidRDefault="00854868">
            <w:r>
              <w:t>Мякишев Г.Я., Буховцев Б.Б., Чаругин В.М.(под ред. Парфентьевой Н.А.)</w:t>
            </w:r>
          </w:p>
        </w:tc>
        <w:tc>
          <w:tcPr>
            <w:tcW w:w="2504" w:type="dxa"/>
          </w:tcPr>
          <w:p w:rsidR="00854868" w:rsidRDefault="00854868">
            <w:r>
              <w:t>Физика</w:t>
            </w:r>
          </w:p>
          <w:p w:rsidR="00854868" w:rsidRDefault="00854868">
            <w:r>
              <w:t>11 класс</w:t>
            </w:r>
          </w:p>
        </w:tc>
        <w:tc>
          <w:tcPr>
            <w:tcW w:w="2372" w:type="dxa"/>
          </w:tcPr>
          <w:p w:rsidR="00854868" w:rsidRDefault="00854868">
            <w:r>
              <w:t>ОАО "Издательство" Просвещение"</w:t>
            </w:r>
          </w:p>
        </w:tc>
      </w:tr>
      <w:tr w:rsidR="004D3B9A" w:rsidRPr="0037546A" w:rsidTr="002411CB">
        <w:tc>
          <w:tcPr>
            <w:tcW w:w="670" w:type="dxa"/>
          </w:tcPr>
          <w:p w:rsidR="004D3B9A" w:rsidRPr="0037546A" w:rsidRDefault="004D3B9A" w:rsidP="004D3B9A">
            <w:pPr>
              <w:jc w:val="center"/>
            </w:pPr>
            <w:r>
              <w:t>17.</w:t>
            </w:r>
          </w:p>
        </w:tc>
        <w:tc>
          <w:tcPr>
            <w:tcW w:w="4025" w:type="dxa"/>
          </w:tcPr>
          <w:p w:rsidR="004D3B9A" w:rsidRDefault="004D3B9A">
            <w:r>
              <w:t>Габриелян О.С.</w:t>
            </w:r>
          </w:p>
        </w:tc>
        <w:tc>
          <w:tcPr>
            <w:tcW w:w="2504" w:type="dxa"/>
          </w:tcPr>
          <w:p w:rsidR="004D3B9A" w:rsidRDefault="004D3B9A">
            <w:r>
              <w:t>Химия (базовый уровень) 10 класс</w:t>
            </w:r>
          </w:p>
        </w:tc>
        <w:tc>
          <w:tcPr>
            <w:tcW w:w="2372" w:type="dxa"/>
          </w:tcPr>
          <w:p w:rsidR="004D3B9A" w:rsidRDefault="004D3B9A">
            <w:r>
              <w:t>ООО "ДРОФА"</w:t>
            </w:r>
          </w:p>
        </w:tc>
      </w:tr>
      <w:tr w:rsidR="004D3B9A" w:rsidRPr="0037546A" w:rsidTr="002411CB">
        <w:tc>
          <w:tcPr>
            <w:tcW w:w="670" w:type="dxa"/>
          </w:tcPr>
          <w:p w:rsidR="004D3B9A" w:rsidRPr="0037546A" w:rsidRDefault="004D3B9A" w:rsidP="004D3B9A">
            <w:pPr>
              <w:jc w:val="center"/>
            </w:pPr>
            <w:r>
              <w:t>18.</w:t>
            </w:r>
          </w:p>
        </w:tc>
        <w:tc>
          <w:tcPr>
            <w:tcW w:w="4025" w:type="dxa"/>
          </w:tcPr>
          <w:p w:rsidR="004D3B9A" w:rsidRDefault="004D3B9A">
            <w:r>
              <w:t>Габриелян О.С.</w:t>
            </w:r>
          </w:p>
        </w:tc>
        <w:tc>
          <w:tcPr>
            <w:tcW w:w="2504" w:type="dxa"/>
          </w:tcPr>
          <w:p w:rsidR="004D3B9A" w:rsidRDefault="004D3B9A">
            <w:r>
              <w:t>Химия (базовый уровень) 11 класс</w:t>
            </w:r>
          </w:p>
        </w:tc>
        <w:tc>
          <w:tcPr>
            <w:tcW w:w="2372" w:type="dxa"/>
          </w:tcPr>
          <w:p w:rsidR="004D3B9A" w:rsidRDefault="004D3B9A">
            <w:r>
              <w:t>ООО "ДРОФА"</w:t>
            </w:r>
          </w:p>
        </w:tc>
      </w:tr>
      <w:tr w:rsidR="004D3B9A" w:rsidRPr="0037546A" w:rsidTr="002411CB">
        <w:tc>
          <w:tcPr>
            <w:tcW w:w="670" w:type="dxa"/>
          </w:tcPr>
          <w:p w:rsidR="004D3B9A" w:rsidRPr="0037546A" w:rsidRDefault="004D3B9A" w:rsidP="004D3B9A">
            <w:pPr>
              <w:jc w:val="center"/>
            </w:pPr>
            <w:r>
              <w:t>19.</w:t>
            </w:r>
          </w:p>
        </w:tc>
        <w:tc>
          <w:tcPr>
            <w:tcW w:w="4025" w:type="dxa"/>
          </w:tcPr>
          <w:p w:rsidR="004D3B9A" w:rsidRDefault="004D3B9A">
            <w:r>
              <w:t xml:space="preserve">Каменский А.А., Криксунов Е.А., Пасечник В.В. </w:t>
            </w:r>
          </w:p>
        </w:tc>
        <w:tc>
          <w:tcPr>
            <w:tcW w:w="2504" w:type="dxa"/>
          </w:tcPr>
          <w:p w:rsidR="004D3B9A" w:rsidRDefault="004D3B9A">
            <w:r>
              <w:t>Биология. Общая биология (базовый уровень) 10 – 11 класс</w:t>
            </w:r>
          </w:p>
        </w:tc>
        <w:tc>
          <w:tcPr>
            <w:tcW w:w="2372" w:type="dxa"/>
          </w:tcPr>
          <w:p w:rsidR="004D3B9A" w:rsidRDefault="004D3B9A" w:rsidP="0006140B">
            <w:r>
              <w:t>ООО "ДРОФА"</w:t>
            </w:r>
          </w:p>
        </w:tc>
      </w:tr>
      <w:tr w:rsidR="002411CB" w:rsidRPr="0037546A" w:rsidTr="002411CB">
        <w:tc>
          <w:tcPr>
            <w:tcW w:w="670" w:type="dxa"/>
          </w:tcPr>
          <w:p w:rsidR="002411CB" w:rsidRPr="0037546A" w:rsidRDefault="002411CB" w:rsidP="004D3B9A">
            <w:pPr>
              <w:jc w:val="center"/>
            </w:pPr>
            <w:r>
              <w:t>20.</w:t>
            </w:r>
          </w:p>
        </w:tc>
        <w:tc>
          <w:tcPr>
            <w:tcW w:w="4025" w:type="dxa"/>
          </w:tcPr>
          <w:p w:rsidR="002411CB" w:rsidRDefault="002411CB">
            <w:r>
              <w:t xml:space="preserve">Лях В.И. </w:t>
            </w:r>
          </w:p>
        </w:tc>
        <w:tc>
          <w:tcPr>
            <w:tcW w:w="2504" w:type="dxa"/>
          </w:tcPr>
          <w:p w:rsidR="002411CB" w:rsidRDefault="002411CB">
            <w:r>
              <w:t>Физическая культура 10 – 11 класс</w:t>
            </w:r>
          </w:p>
        </w:tc>
        <w:tc>
          <w:tcPr>
            <w:tcW w:w="2372" w:type="dxa"/>
          </w:tcPr>
          <w:p w:rsidR="002411CB" w:rsidRDefault="002411CB" w:rsidP="0006140B">
            <w:r>
              <w:t>ОАО "Издательство" Просвещение"</w:t>
            </w:r>
          </w:p>
        </w:tc>
      </w:tr>
      <w:tr w:rsidR="008C4BA7" w:rsidRPr="0037546A" w:rsidTr="002411CB">
        <w:tc>
          <w:tcPr>
            <w:tcW w:w="670" w:type="dxa"/>
          </w:tcPr>
          <w:p w:rsidR="008C4BA7" w:rsidRPr="0037546A" w:rsidRDefault="008C4BA7" w:rsidP="004D3B9A">
            <w:pPr>
              <w:jc w:val="center"/>
            </w:pPr>
            <w:r>
              <w:t>21.</w:t>
            </w:r>
          </w:p>
        </w:tc>
        <w:tc>
          <w:tcPr>
            <w:tcW w:w="4025" w:type="dxa"/>
          </w:tcPr>
          <w:p w:rsidR="008C4BA7" w:rsidRDefault="008C4BA7">
            <w:r>
              <w:t>Фролов М.П., Шолох В.П., Юрьева М.В., Мишин Б.И. Под ред. Воробьёва Ю.Л. (базовый уровень)</w:t>
            </w:r>
          </w:p>
        </w:tc>
        <w:tc>
          <w:tcPr>
            <w:tcW w:w="2504" w:type="dxa"/>
          </w:tcPr>
          <w:p w:rsidR="008C4BA7" w:rsidRDefault="008C4BA7">
            <w:r>
              <w:t xml:space="preserve">Основы безопасности жизнедеятельности. </w:t>
            </w:r>
          </w:p>
          <w:p w:rsidR="008C4BA7" w:rsidRDefault="008C4BA7">
            <w:r>
              <w:t>10 класс</w:t>
            </w:r>
          </w:p>
        </w:tc>
        <w:tc>
          <w:tcPr>
            <w:tcW w:w="2372" w:type="dxa"/>
          </w:tcPr>
          <w:p w:rsidR="008C4BA7" w:rsidRDefault="008C4BA7">
            <w:r>
              <w:t>ООО "Издательство Астрель"</w:t>
            </w:r>
          </w:p>
        </w:tc>
      </w:tr>
      <w:tr w:rsidR="008C4BA7" w:rsidRPr="0037546A" w:rsidTr="002411CB">
        <w:tc>
          <w:tcPr>
            <w:tcW w:w="670" w:type="dxa"/>
          </w:tcPr>
          <w:p w:rsidR="008C4BA7" w:rsidRPr="0037546A" w:rsidRDefault="008C4BA7" w:rsidP="004D3B9A">
            <w:pPr>
              <w:jc w:val="center"/>
            </w:pPr>
            <w:r>
              <w:t>22.</w:t>
            </w:r>
          </w:p>
        </w:tc>
        <w:tc>
          <w:tcPr>
            <w:tcW w:w="4025" w:type="dxa"/>
          </w:tcPr>
          <w:p w:rsidR="008C4BA7" w:rsidRDefault="008C4BA7">
            <w:r>
              <w:t>Фролов М.П., Шолох В.П., Юрьева М.В., Мишин Б.И. Под ред. Воробьёва Ю.Л. (базовый уровень)</w:t>
            </w:r>
          </w:p>
        </w:tc>
        <w:tc>
          <w:tcPr>
            <w:tcW w:w="2504" w:type="dxa"/>
          </w:tcPr>
          <w:p w:rsidR="008C4BA7" w:rsidRDefault="008C4BA7">
            <w:r>
              <w:t xml:space="preserve">Основы безопасности жизнедеятельности. </w:t>
            </w:r>
          </w:p>
          <w:p w:rsidR="008C4BA7" w:rsidRDefault="008C4BA7" w:rsidP="002411CB">
            <w:r>
              <w:t>11 класс</w:t>
            </w:r>
          </w:p>
        </w:tc>
        <w:tc>
          <w:tcPr>
            <w:tcW w:w="2372" w:type="dxa"/>
          </w:tcPr>
          <w:p w:rsidR="008C4BA7" w:rsidRDefault="008C4BA7">
            <w:r>
              <w:t>ООО "Издательство Астрель"</w:t>
            </w:r>
          </w:p>
        </w:tc>
      </w:tr>
      <w:tr w:rsidR="002411CB" w:rsidRPr="0037546A" w:rsidTr="002411CB">
        <w:tc>
          <w:tcPr>
            <w:tcW w:w="670" w:type="dxa"/>
          </w:tcPr>
          <w:p w:rsidR="002411CB" w:rsidRPr="0037546A" w:rsidRDefault="002411CB" w:rsidP="004D3B9A">
            <w:pPr>
              <w:jc w:val="center"/>
            </w:pPr>
            <w:r>
              <w:t>23.</w:t>
            </w:r>
          </w:p>
        </w:tc>
        <w:tc>
          <w:tcPr>
            <w:tcW w:w="4025" w:type="dxa"/>
          </w:tcPr>
          <w:p w:rsidR="002411CB" w:rsidRDefault="002411CB">
            <w:r>
              <w:t>В.Д. Симоненко, О.П. Очинин, Н.В. Матяш, Д.В. Виноградов</w:t>
            </w:r>
          </w:p>
        </w:tc>
        <w:tc>
          <w:tcPr>
            <w:tcW w:w="2504" w:type="dxa"/>
          </w:tcPr>
          <w:p w:rsidR="002411CB" w:rsidRDefault="002411CB">
            <w:r>
              <w:t xml:space="preserve">«Технология. 10-11 классы : базовый уровень». Учебник для учащихся общеобразовательных учреждений </w:t>
            </w:r>
          </w:p>
        </w:tc>
        <w:tc>
          <w:tcPr>
            <w:tcW w:w="2372" w:type="dxa"/>
          </w:tcPr>
          <w:p w:rsidR="008C4BA7" w:rsidRDefault="008C4BA7" w:rsidP="008C4BA7">
            <w:r>
              <w:t>ООО Издательский центр "ВЕНТАНА-ГРАФ"</w:t>
            </w:r>
          </w:p>
          <w:p w:rsidR="002411CB" w:rsidRPr="0037546A" w:rsidRDefault="002411CB" w:rsidP="0037546A"/>
        </w:tc>
      </w:tr>
      <w:tr w:rsidR="008C4BA7" w:rsidRPr="0037546A" w:rsidTr="002411CB">
        <w:tc>
          <w:tcPr>
            <w:tcW w:w="670" w:type="dxa"/>
          </w:tcPr>
          <w:p w:rsidR="008C4BA7" w:rsidRPr="0037546A" w:rsidRDefault="008C4BA7" w:rsidP="004D3B9A">
            <w:pPr>
              <w:jc w:val="center"/>
            </w:pPr>
            <w:r>
              <w:t>24.</w:t>
            </w:r>
          </w:p>
        </w:tc>
        <w:tc>
          <w:tcPr>
            <w:tcW w:w="4025" w:type="dxa"/>
          </w:tcPr>
          <w:p w:rsidR="008C4BA7" w:rsidRDefault="008C4BA7">
            <w:r>
              <w:t xml:space="preserve">Данилова Г.И. </w:t>
            </w:r>
          </w:p>
        </w:tc>
        <w:tc>
          <w:tcPr>
            <w:tcW w:w="2504" w:type="dxa"/>
          </w:tcPr>
          <w:p w:rsidR="008C4BA7" w:rsidRDefault="008C4BA7">
            <w:r>
              <w:t>Искусство. Базовый уровень.10 класс</w:t>
            </w:r>
          </w:p>
        </w:tc>
        <w:tc>
          <w:tcPr>
            <w:tcW w:w="2372" w:type="dxa"/>
          </w:tcPr>
          <w:p w:rsidR="008C4BA7" w:rsidRDefault="008C4BA7">
            <w:r>
              <w:t>ООО "ДРОФА"</w:t>
            </w:r>
          </w:p>
        </w:tc>
      </w:tr>
      <w:tr w:rsidR="008C4BA7" w:rsidRPr="0037546A" w:rsidTr="002411CB">
        <w:tc>
          <w:tcPr>
            <w:tcW w:w="670" w:type="dxa"/>
          </w:tcPr>
          <w:p w:rsidR="008C4BA7" w:rsidRPr="0037546A" w:rsidRDefault="008C4BA7" w:rsidP="004D3B9A">
            <w:pPr>
              <w:jc w:val="center"/>
            </w:pPr>
            <w:r>
              <w:t>25.</w:t>
            </w:r>
          </w:p>
        </w:tc>
        <w:tc>
          <w:tcPr>
            <w:tcW w:w="4025" w:type="dxa"/>
          </w:tcPr>
          <w:p w:rsidR="008C4BA7" w:rsidRDefault="008C4BA7" w:rsidP="0006140B">
            <w:r>
              <w:t xml:space="preserve">Данилова Г.И. </w:t>
            </w:r>
          </w:p>
        </w:tc>
        <w:tc>
          <w:tcPr>
            <w:tcW w:w="2504" w:type="dxa"/>
          </w:tcPr>
          <w:p w:rsidR="008C4BA7" w:rsidRDefault="008C4BA7" w:rsidP="0006140B">
            <w:r>
              <w:t>Искусство. Базовый уровень.11 класс</w:t>
            </w:r>
          </w:p>
        </w:tc>
        <w:tc>
          <w:tcPr>
            <w:tcW w:w="2372" w:type="dxa"/>
          </w:tcPr>
          <w:p w:rsidR="008C4BA7" w:rsidRDefault="008C4BA7">
            <w:r>
              <w:t>ООО "ДРОФА"</w:t>
            </w:r>
          </w:p>
        </w:tc>
      </w:tr>
    </w:tbl>
    <w:p w:rsidR="0037546A" w:rsidRPr="0037546A" w:rsidRDefault="0037546A" w:rsidP="0037546A"/>
    <w:p w:rsidR="0037546A" w:rsidRPr="0037546A" w:rsidRDefault="0037546A" w:rsidP="0037546A"/>
    <w:p w:rsidR="0037546A" w:rsidRPr="0037546A" w:rsidRDefault="0037546A" w:rsidP="0037546A"/>
    <w:p w:rsidR="0037546A" w:rsidRPr="0037546A" w:rsidRDefault="0037546A" w:rsidP="0037546A">
      <w:r w:rsidRPr="0037546A">
        <w:t>Цифровые образовательные ресурсы, обеспечивающие реализацию ООП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00"/>
        <w:gridCol w:w="2700"/>
      </w:tblGrid>
      <w:tr w:rsidR="0037546A" w:rsidRPr="0037546A" w:rsidTr="00414669">
        <w:tc>
          <w:tcPr>
            <w:tcW w:w="648" w:type="dxa"/>
            <w:vAlign w:val="center"/>
          </w:tcPr>
          <w:p w:rsidR="0037546A" w:rsidRPr="0037546A" w:rsidRDefault="0037546A" w:rsidP="0037546A">
            <w:r w:rsidRPr="0037546A">
              <w:t>№ п/п</w:t>
            </w:r>
          </w:p>
        </w:tc>
        <w:tc>
          <w:tcPr>
            <w:tcW w:w="3420" w:type="dxa"/>
            <w:vAlign w:val="center"/>
          </w:tcPr>
          <w:p w:rsidR="0037546A" w:rsidRPr="0037546A" w:rsidRDefault="0037546A" w:rsidP="0037546A">
            <w:r w:rsidRPr="0037546A">
              <w:t>Название цифровых образовательных ресурсов</w:t>
            </w:r>
          </w:p>
        </w:tc>
        <w:tc>
          <w:tcPr>
            <w:tcW w:w="2700" w:type="dxa"/>
            <w:vAlign w:val="center"/>
          </w:tcPr>
          <w:p w:rsidR="0037546A" w:rsidRPr="0037546A" w:rsidRDefault="0037546A" w:rsidP="0037546A">
            <w:r w:rsidRPr="0037546A">
              <w:t>Учебный предмет</w:t>
            </w:r>
          </w:p>
        </w:tc>
        <w:tc>
          <w:tcPr>
            <w:tcW w:w="2700" w:type="dxa"/>
            <w:vAlign w:val="center"/>
          </w:tcPr>
          <w:p w:rsidR="0037546A" w:rsidRPr="0037546A" w:rsidRDefault="0037546A" w:rsidP="0037546A">
            <w:r w:rsidRPr="0037546A">
              <w:t>Издатель, год выпуска</w:t>
            </w:r>
          </w:p>
        </w:tc>
      </w:tr>
      <w:tr w:rsidR="0037546A" w:rsidRPr="0037546A" w:rsidTr="00414669">
        <w:tc>
          <w:tcPr>
            <w:tcW w:w="648" w:type="dxa"/>
          </w:tcPr>
          <w:p w:rsidR="0037546A" w:rsidRPr="0037546A" w:rsidRDefault="0037546A" w:rsidP="0037546A">
            <w:r w:rsidRPr="0037546A">
              <w:t>1</w:t>
            </w:r>
          </w:p>
        </w:tc>
        <w:tc>
          <w:tcPr>
            <w:tcW w:w="3420" w:type="dxa"/>
          </w:tcPr>
          <w:p w:rsidR="0037546A" w:rsidRPr="0037546A" w:rsidRDefault="0037546A" w:rsidP="0037546A"/>
        </w:tc>
        <w:tc>
          <w:tcPr>
            <w:tcW w:w="2700" w:type="dxa"/>
          </w:tcPr>
          <w:p w:rsidR="0037546A" w:rsidRPr="0037546A" w:rsidRDefault="0037546A" w:rsidP="0037546A"/>
        </w:tc>
        <w:tc>
          <w:tcPr>
            <w:tcW w:w="2700" w:type="dxa"/>
          </w:tcPr>
          <w:p w:rsidR="0037546A" w:rsidRPr="0037546A" w:rsidRDefault="0037546A" w:rsidP="0037546A"/>
        </w:tc>
      </w:tr>
      <w:tr w:rsidR="0037546A" w:rsidRPr="0037546A" w:rsidTr="00414669">
        <w:tc>
          <w:tcPr>
            <w:tcW w:w="648" w:type="dxa"/>
          </w:tcPr>
          <w:p w:rsidR="0037546A" w:rsidRPr="0037546A" w:rsidRDefault="0037546A" w:rsidP="0037546A">
            <w:r w:rsidRPr="0037546A">
              <w:t>2</w:t>
            </w:r>
          </w:p>
        </w:tc>
        <w:tc>
          <w:tcPr>
            <w:tcW w:w="3420" w:type="dxa"/>
          </w:tcPr>
          <w:p w:rsidR="0037546A" w:rsidRPr="0037546A" w:rsidRDefault="0037546A" w:rsidP="0037546A"/>
        </w:tc>
        <w:tc>
          <w:tcPr>
            <w:tcW w:w="2700" w:type="dxa"/>
          </w:tcPr>
          <w:p w:rsidR="0037546A" w:rsidRPr="0037546A" w:rsidRDefault="0037546A" w:rsidP="0037546A"/>
        </w:tc>
        <w:tc>
          <w:tcPr>
            <w:tcW w:w="2700" w:type="dxa"/>
          </w:tcPr>
          <w:p w:rsidR="0037546A" w:rsidRPr="0037546A" w:rsidRDefault="0037546A" w:rsidP="0037546A"/>
        </w:tc>
      </w:tr>
      <w:tr w:rsidR="0037546A" w:rsidRPr="0037546A" w:rsidTr="00414669">
        <w:tc>
          <w:tcPr>
            <w:tcW w:w="648" w:type="dxa"/>
          </w:tcPr>
          <w:p w:rsidR="0037546A" w:rsidRPr="0037546A" w:rsidRDefault="0037546A" w:rsidP="0037546A">
            <w:r w:rsidRPr="0037546A">
              <w:t>3</w:t>
            </w:r>
          </w:p>
        </w:tc>
        <w:tc>
          <w:tcPr>
            <w:tcW w:w="3420" w:type="dxa"/>
          </w:tcPr>
          <w:p w:rsidR="0037546A" w:rsidRPr="0037546A" w:rsidRDefault="0037546A" w:rsidP="0037546A"/>
        </w:tc>
        <w:tc>
          <w:tcPr>
            <w:tcW w:w="2700" w:type="dxa"/>
          </w:tcPr>
          <w:p w:rsidR="0037546A" w:rsidRPr="0037546A" w:rsidRDefault="0037546A" w:rsidP="0037546A"/>
        </w:tc>
        <w:tc>
          <w:tcPr>
            <w:tcW w:w="2700" w:type="dxa"/>
          </w:tcPr>
          <w:p w:rsidR="0037546A" w:rsidRPr="0037546A" w:rsidRDefault="0037546A" w:rsidP="0037546A"/>
        </w:tc>
      </w:tr>
    </w:tbl>
    <w:p w:rsidR="0037546A" w:rsidRPr="0037546A" w:rsidRDefault="0037546A" w:rsidP="0037546A">
      <w:r w:rsidRPr="0037546A">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37546A" w:rsidRPr="0037546A" w:rsidRDefault="0037546A" w:rsidP="0037546A"/>
    <w:p w:rsidR="0037546A" w:rsidRPr="00A422F4" w:rsidRDefault="00A422F4" w:rsidP="0037546A">
      <w:pPr>
        <w:rPr>
          <w:b/>
        </w:rPr>
      </w:pPr>
      <w:r>
        <w:rPr>
          <w:b/>
        </w:rPr>
        <w:t>3.2</w:t>
      </w:r>
      <w:r w:rsidR="0037546A" w:rsidRPr="00A422F4">
        <w:rPr>
          <w:b/>
        </w:rPr>
        <w:t>.6. Модель сетевого графика (дорожной карты) по формированию необходимой системы условий реализации основной образовательной программы</w:t>
      </w:r>
    </w:p>
    <w:p w:rsidR="0037546A" w:rsidRPr="00A422F4" w:rsidRDefault="0037546A" w:rsidP="0037546A">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335"/>
        <w:gridCol w:w="1797"/>
      </w:tblGrid>
      <w:tr w:rsidR="0037546A" w:rsidRPr="0037546A" w:rsidTr="00414669">
        <w:tc>
          <w:tcPr>
            <w:tcW w:w="2336" w:type="dxa"/>
            <w:vAlign w:val="center"/>
          </w:tcPr>
          <w:p w:rsidR="0037546A" w:rsidRPr="0037546A" w:rsidRDefault="0037546A" w:rsidP="0037546A">
            <w:r w:rsidRPr="0037546A">
              <w:t>Направление мероприятий</w:t>
            </w:r>
          </w:p>
        </w:tc>
        <w:tc>
          <w:tcPr>
            <w:tcW w:w="5335" w:type="dxa"/>
            <w:vAlign w:val="center"/>
          </w:tcPr>
          <w:p w:rsidR="0037546A" w:rsidRPr="0037546A" w:rsidRDefault="0037546A" w:rsidP="0037546A">
            <w:r w:rsidRPr="0037546A">
              <w:t>Мероприятия</w:t>
            </w:r>
          </w:p>
        </w:tc>
        <w:tc>
          <w:tcPr>
            <w:tcW w:w="1797" w:type="dxa"/>
            <w:vAlign w:val="center"/>
          </w:tcPr>
          <w:p w:rsidR="0037546A" w:rsidRPr="0037546A" w:rsidRDefault="0037546A" w:rsidP="0037546A">
            <w:r w:rsidRPr="0037546A">
              <w:t>Сроки реализации</w:t>
            </w:r>
          </w:p>
        </w:tc>
      </w:tr>
      <w:tr w:rsidR="0037546A" w:rsidRPr="0037546A" w:rsidTr="00414669">
        <w:tc>
          <w:tcPr>
            <w:tcW w:w="2336" w:type="dxa"/>
            <w:vMerge w:val="restart"/>
          </w:tcPr>
          <w:p w:rsidR="0037546A" w:rsidRPr="0037546A" w:rsidRDefault="0037546A" w:rsidP="0037546A">
            <w:r w:rsidRPr="0037546A">
              <w:rPr>
                <w:lang w:val="en-US" w:eastAsia="en-US"/>
              </w:rPr>
              <w:t>I</w:t>
            </w:r>
            <w:r w:rsidRPr="0037546A">
              <w:rPr>
                <w:lang w:eastAsia="en-US"/>
              </w:rPr>
              <w:t xml:space="preserve">. </w:t>
            </w:r>
            <w:r w:rsidRPr="0037546A">
              <w:t>Нормативное обеспечение введения Стандарта</w:t>
            </w:r>
          </w:p>
        </w:tc>
        <w:tc>
          <w:tcPr>
            <w:tcW w:w="5335" w:type="dxa"/>
          </w:tcPr>
          <w:p w:rsidR="0037546A" w:rsidRPr="0037546A" w:rsidRDefault="0037546A" w:rsidP="0037546A">
            <w:r w:rsidRPr="0037546A">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797" w:type="dxa"/>
          </w:tcPr>
          <w:p w:rsidR="0037546A" w:rsidRPr="0037546A" w:rsidRDefault="00D851A7" w:rsidP="0037546A">
            <w:r>
              <w:t>2004г.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2. Внесение изменений и дополнений в Устав образовательного учреждения</w:t>
            </w:r>
          </w:p>
        </w:tc>
        <w:tc>
          <w:tcPr>
            <w:tcW w:w="1797" w:type="dxa"/>
          </w:tcPr>
          <w:p w:rsidR="0037546A" w:rsidRPr="0037546A" w:rsidRDefault="00D851A7" w:rsidP="0037546A">
            <w:r>
              <w:t>2004г.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D851A7">
            <w:r w:rsidRPr="0037546A">
              <w:t xml:space="preserve">3. Разработка на основе примерной основной образовательной программы </w:t>
            </w:r>
            <w:r w:rsidR="00D851A7">
              <w:t xml:space="preserve">среднего </w:t>
            </w:r>
            <w:r w:rsidRPr="0037546A">
              <w:t>общего образования основной образовательной программы образовательного учреждения</w:t>
            </w:r>
          </w:p>
        </w:tc>
        <w:tc>
          <w:tcPr>
            <w:tcW w:w="1797" w:type="dxa"/>
          </w:tcPr>
          <w:p w:rsidR="00D851A7" w:rsidRDefault="00D851A7" w:rsidP="0037546A">
            <w:r>
              <w:t>август</w:t>
            </w:r>
          </w:p>
          <w:p w:rsidR="0037546A" w:rsidRPr="0037546A" w:rsidRDefault="00D851A7" w:rsidP="0037546A">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4. Утверждение основной образовательной программы образовательного учреждения</w:t>
            </w:r>
          </w:p>
        </w:tc>
        <w:tc>
          <w:tcPr>
            <w:tcW w:w="1797" w:type="dxa"/>
          </w:tcPr>
          <w:p w:rsidR="00D851A7" w:rsidRDefault="00D851A7" w:rsidP="00D851A7">
            <w:r>
              <w:t>август</w:t>
            </w:r>
          </w:p>
          <w:p w:rsidR="0037546A" w:rsidRPr="0037546A" w:rsidRDefault="00D851A7" w:rsidP="00D851A7">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5. Обеспечение соответствия нормативной базы школы требованиям Стандарта</w:t>
            </w:r>
          </w:p>
        </w:tc>
        <w:tc>
          <w:tcPr>
            <w:tcW w:w="1797" w:type="dxa"/>
          </w:tcPr>
          <w:p w:rsidR="00D851A7" w:rsidRDefault="00D851A7" w:rsidP="00D851A7">
            <w:r>
              <w:t>август</w:t>
            </w:r>
          </w:p>
          <w:p w:rsidR="0037546A" w:rsidRPr="0037546A" w:rsidRDefault="00D851A7" w:rsidP="00D851A7">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797" w:type="dxa"/>
          </w:tcPr>
          <w:p w:rsidR="0037546A" w:rsidRPr="0037546A" w:rsidRDefault="00D851A7" w:rsidP="0037546A">
            <w:r>
              <w:t>2004г.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7. Разработка и утверждение плана-графика введения Стандарта</w:t>
            </w:r>
          </w:p>
        </w:tc>
        <w:tc>
          <w:tcPr>
            <w:tcW w:w="1797" w:type="dxa"/>
          </w:tcPr>
          <w:p w:rsidR="0037546A" w:rsidRPr="0037546A" w:rsidRDefault="00D851A7" w:rsidP="0037546A">
            <w:r>
              <w:t>2004г.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8. Определение списка учебников и учебных пособий, используемых в образовательном процессе в соответствии со Стандартом</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10. Разработка:</w:t>
            </w:r>
          </w:p>
          <w:p w:rsidR="0037546A" w:rsidRPr="0037546A" w:rsidRDefault="0037546A" w:rsidP="0037546A">
            <w:r w:rsidRPr="0037546A">
              <w:t>— образовательных программ (индивидуальных и др.);</w:t>
            </w:r>
          </w:p>
          <w:p w:rsidR="0037546A" w:rsidRPr="0037546A" w:rsidRDefault="0037546A" w:rsidP="0037546A">
            <w:r w:rsidRPr="0037546A">
              <w:t>— учебного плана;</w:t>
            </w:r>
          </w:p>
          <w:p w:rsidR="0037546A" w:rsidRPr="0037546A" w:rsidRDefault="0037546A" w:rsidP="0037546A">
            <w:r w:rsidRPr="0037546A">
              <w:t>— рабочих программ учебных предметов, курсов, дисциплин, модулей;</w:t>
            </w:r>
          </w:p>
          <w:p w:rsidR="0037546A" w:rsidRPr="0037546A" w:rsidRDefault="0037546A" w:rsidP="0037546A">
            <w:r w:rsidRPr="0037546A">
              <w:t>— годового календарного учебного графика;</w:t>
            </w:r>
          </w:p>
          <w:p w:rsidR="0037546A" w:rsidRPr="0037546A" w:rsidRDefault="0037546A" w:rsidP="0037546A">
            <w:r w:rsidRPr="0037546A">
              <w:t>— положений о внеурочной деятельности обучающихся;</w:t>
            </w:r>
          </w:p>
          <w:p w:rsidR="0037546A" w:rsidRPr="0037546A" w:rsidRDefault="0037546A" w:rsidP="0037546A">
            <w:r w:rsidRPr="0037546A">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7546A" w:rsidRPr="0037546A" w:rsidRDefault="0037546A" w:rsidP="0037546A">
            <w:r w:rsidRPr="0037546A">
              <w:t>— положения об организации домашней работы обучающихся;</w:t>
            </w:r>
          </w:p>
          <w:p w:rsidR="0037546A" w:rsidRPr="0037546A" w:rsidRDefault="0037546A" w:rsidP="0037546A">
            <w:r w:rsidRPr="0037546A">
              <w:t>— положения о формах получения образования;</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val="restart"/>
          </w:tcPr>
          <w:p w:rsidR="0037546A" w:rsidRPr="0037546A" w:rsidRDefault="0037546A" w:rsidP="0037546A">
            <w:r w:rsidRPr="0037546A">
              <w:t>II. Финансовое обеспечение введения Стандарта</w:t>
            </w:r>
          </w:p>
        </w:tc>
        <w:tc>
          <w:tcPr>
            <w:tcW w:w="5335" w:type="dxa"/>
          </w:tcPr>
          <w:p w:rsidR="0037546A" w:rsidRPr="0037546A" w:rsidRDefault="0037546A" w:rsidP="0037546A">
            <w:r w:rsidRPr="0037546A">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7" w:type="dxa"/>
          </w:tcPr>
          <w:p w:rsidR="0037546A" w:rsidRPr="0037546A" w:rsidRDefault="00A77983" w:rsidP="0037546A">
            <w:r>
              <w:t>2013г.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3. Заключение дополнительных соглашений к трудовому договору с педагогическими работниками</w:t>
            </w:r>
          </w:p>
        </w:tc>
        <w:tc>
          <w:tcPr>
            <w:tcW w:w="1797" w:type="dxa"/>
          </w:tcPr>
          <w:p w:rsidR="0037546A" w:rsidRPr="0037546A" w:rsidRDefault="0037546A" w:rsidP="0037546A"/>
        </w:tc>
      </w:tr>
      <w:tr w:rsidR="0037546A" w:rsidRPr="0037546A" w:rsidTr="00414669">
        <w:tc>
          <w:tcPr>
            <w:tcW w:w="2336" w:type="dxa"/>
            <w:vMerge w:val="restart"/>
          </w:tcPr>
          <w:p w:rsidR="0037546A" w:rsidRPr="0037546A" w:rsidRDefault="0037546A" w:rsidP="0037546A">
            <w:r w:rsidRPr="0037546A">
              <w:t>III. Организационное обеспечение введения Стандарта</w:t>
            </w:r>
          </w:p>
        </w:tc>
        <w:tc>
          <w:tcPr>
            <w:tcW w:w="5335" w:type="dxa"/>
          </w:tcPr>
          <w:p w:rsidR="0037546A" w:rsidRPr="0037546A" w:rsidRDefault="0037546A" w:rsidP="0037546A">
            <w:r w:rsidRPr="0037546A">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2. Разработка модели организации образовательного процесса</w:t>
            </w:r>
          </w:p>
        </w:tc>
        <w:tc>
          <w:tcPr>
            <w:tcW w:w="1797" w:type="dxa"/>
          </w:tcPr>
          <w:p w:rsidR="0037546A" w:rsidRPr="0037546A" w:rsidRDefault="0037546A" w:rsidP="0037546A"/>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A77983" w:rsidRDefault="00A77983" w:rsidP="00A77983">
            <w:r>
              <w:t>август</w:t>
            </w:r>
          </w:p>
          <w:p w:rsidR="0037546A" w:rsidRPr="0037546A" w:rsidRDefault="00A77983" w:rsidP="00A77983">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54A77">
            <w:r w:rsidRPr="0037546A">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354A77">
              <w:t>среднего</w:t>
            </w:r>
            <w:r w:rsidRPr="0037546A">
              <w:t xml:space="preserve"> общего образования</w:t>
            </w:r>
          </w:p>
        </w:tc>
        <w:tc>
          <w:tcPr>
            <w:tcW w:w="1797" w:type="dxa"/>
          </w:tcPr>
          <w:p w:rsidR="00354A77" w:rsidRDefault="00354A77" w:rsidP="00354A77">
            <w:r>
              <w:t>август</w:t>
            </w:r>
          </w:p>
          <w:p w:rsidR="0037546A" w:rsidRPr="0037546A" w:rsidRDefault="00354A77" w:rsidP="00354A77">
            <w:r>
              <w:t>2014г.</w:t>
            </w:r>
          </w:p>
        </w:tc>
      </w:tr>
      <w:tr w:rsidR="0037546A" w:rsidRPr="0037546A" w:rsidTr="00414669">
        <w:tc>
          <w:tcPr>
            <w:tcW w:w="2336" w:type="dxa"/>
            <w:vMerge w:val="restart"/>
          </w:tcPr>
          <w:p w:rsidR="0037546A" w:rsidRPr="0037546A" w:rsidRDefault="0037546A" w:rsidP="0037546A">
            <w:r w:rsidRPr="0037546A">
              <w:t>IV. Кадровое обеспечение введения Стандарта</w:t>
            </w:r>
          </w:p>
        </w:tc>
        <w:tc>
          <w:tcPr>
            <w:tcW w:w="5335" w:type="dxa"/>
          </w:tcPr>
          <w:p w:rsidR="0037546A" w:rsidRPr="0037546A" w:rsidRDefault="0037546A" w:rsidP="0037546A">
            <w:r w:rsidRPr="0037546A">
              <w:t>1. Анализ кадрового обеспечения введения и реализации Стандарта</w:t>
            </w:r>
          </w:p>
        </w:tc>
        <w:tc>
          <w:tcPr>
            <w:tcW w:w="1797" w:type="dxa"/>
          </w:tcPr>
          <w:p w:rsidR="00354A77" w:rsidRDefault="00354A77" w:rsidP="00354A77">
            <w:r>
              <w:t>август</w:t>
            </w:r>
          </w:p>
          <w:p w:rsidR="0037546A" w:rsidRPr="0037546A" w:rsidRDefault="00354A77" w:rsidP="00354A77">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797" w:type="dxa"/>
          </w:tcPr>
          <w:p w:rsidR="00354A77" w:rsidRDefault="00354A77" w:rsidP="00354A77">
            <w:r>
              <w:t>август</w:t>
            </w:r>
          </w:p>
          <w:p w:rsidR="0037546A" w:rsidRPr="0037546A" w:rsidRDefault="00354A77" w:rsidP="00354A77">
            <w:r>
              <w:t>2014г.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7546A">
            <w:r w:rsidRPr="0037546A">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97" w:type="dxa"/>
          </w:tcPr>
          <w:p w:rsidR="00354A77" w:rsidRDefault="00354A77" w:rsidP="00354A77">
            <w:r>
              <w:t>август</w:t>
            </w:r>
          </w:p>
          <w:p w:rsidR="0037546A" w:rsidRPr="0037546A" w:rsidRDefault="00354A77" w:rsidP="00354A77">
            <w:r>
              <w:t>2014г.</w:t>
            </w:r>
          </w:p>
        </w:tc>
      </w:tr>
      <w:tr w:rsidR="0037546A" w:rsidRPr="0037546A" w:rsidTr="00414669">
        <w:tc>
          <w:tcPr>
            <w:tcW w:w="2336" w:type="dxa"/>
            <w:vMerge w:val="restart"/>
          </w:tcPr>
          <w:p w:rsidR="0037546A" w:rsidRPr="0037546A" w:rsidRDefault="0037546A" w:rsidP="0037546A">
            <w:r w:rsidRPr="0037546A">
              <w:t>V. Информационное обеспечение введения Стандарта</w:t>
            </w:r>
          </w:p>
        </w:tc>
        <w:tc>
          <w:tcPr>
            <w:tcW w:w="5335" w:type="dxa"/>
          </w:tcPr>
          <w:p w:rsidR="0037546A" w:rsidRPr="0037546A" w:rsidRDefault="0037546A" w:rsidP="0037546A">
            <w:r w:rsidRPr="0037546A">
              <w:t>1. Размещение на сайте ОУ информационных материалов о введении Стандарта</w:t>
            </w:r>
          </w:p>
        </w:tc>
        <w:tc>
          <w:tcPr>
            <w:tcW w:w="1797" w:type="dxa"/>
          </w:tcPr>
          <w:p w:rsidR="0037546A" w:rsidRPr="0037546A" w:rsidRDefault="00354A77" w:rsidP="0037546A">
            <w:r>
              <w:t>2014 -2015г.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54A77">
            <w:r w:rsidRPr="0037546A">
              <w:t xml:space="preserve">2. Широкое информирование родительской общественности о </w:t>
            </w:r>
            <w:r w:rsidR="00354A77">
              <w:t>реализации</w:t>
            </w:r>
            <w:r w:rsidRPr="0037546A">
              <w:t xml:space="preserve"> </w:t>
            </w:r>
            <w:r w:rsidR="00354A77">
              <w:t xml:space="preserve"> </w:t>
            </w:r>
            <w:r w:rsidRPr="0037546A">
              <w:t xml:space="preserve"> стандартов </w:t>
            </w:r>
            <w:r w:rsidR="00354A77">
              <w:t xml:space="preserve"> </w:t>
            </w:r>
          </w:p>
        </w:tc>
        <w:tc>
          <w:tcPr>
            <w:tcW w:w="1797" w:type="dxa"/>
          </w:tcPr>
          <w:p w:rsidR="0037546A" w:rsidRPr="0037546A" w:rsidRDefault="00354A77" w:rsidP="0037546A">
            <w:r>
              <w:t>2014 -2015г.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54A77">
            <w:r w:rsidRPr="0037546A">
              <w:t xml:space="preserve">3. Организация изучения общественного мнения по вопросам </w:t>
            </w:r>
            <w:r w:rsidR="00354A77">
              <w:t>реализации</w:t>
            </w:r>
            <w:r w:rsidRPr="0037546A">
              <w:t xml:space="preserve"> стандартов и внесения дополнений в содержание ООП</w:t>
            </w:r>
          </w:p>
        </w:tc>
        <w:tc>
          <w:tcPr>
            <w:tcW w:w="1797" w:type="dxa"/>
          </w:tcPr>
          <w:p w:rsidR="0037546A" w:rsidRPr="0037546A" w:rsidRDefault="00354A77" w:rsidP="0037546A">
            <w:r>
              <w:t>2014 -2015г.</w:t>
            </w:r>
          </w:p>
        </w:tc>
      </w:tr>
      <w:tr w:rsidR="0037546A" w:rsidRPr="0037546A" w:rsidTr="00414669">
        <w:tc>
          <w:tcPr>
            <w:tcW w:w="2336" w:type="dxa"/>
            <w:vMerge/>
          </w:tcPr>
          <w:p w:rsidR="0037546A" w:rsidRPr="0037546A" w:rsidRDefault="0037546A" w:rsidP="0037546A"/>
        </w:tc>
        <w:tc>
          <w:tcPr>
            <w:tcW w:w="5335" w:type="dxa"/>
          </w:tcPr>
          <w:p w:rsidR="0037546A" w:rsidRPr="0037546A" w:rsidRDefault="0037546A" w:rsidP="00354A77">
            <w:r w:rsidRPr="0037546A">
              <w:t xml:space="preserve">4. Реализация деятельности сетевого комплекса информационного взаимодействия по вопросам </w:t>
            </w:r>
            <w:r w:rsidR="00354A77">
              <w:t xml:space="preserve">реализации </w:t>
            </w:r>
            <w:r w:rsidRPr="0037546A">
              <w:t xml:space="preserve"> Стандарта</w:t>
            </w:r>
          </w:p>
        </w:tc>
        <w:tc>
          <w:tcPr>
            <w:tcW w:w="1797" w:type="dxa"/>
          </w:tcPr>
          <w:p w:rsidR="0037546A" w:rsidRPr="0037546A" w:rsidRDefault="00354A77" w:rsidP="0037546A">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B24427">
            <w:r w:rsidRPr="0037546A">
              <w:t xml:space="preserve">5. Обеспечение публичной отчётности ОУ о ходе и результатах </w:t>
            </w:r>
            <w:r>
              <w:t>реализации</w:t>
            </w:r>
            <w:r w:rsidRPr="0037546A">
              <w:t xml:space="preserve"> Стандарта</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6. Разработка рекомендаций для педагогических работников:</w:t>
            </w:r>
          </w:p>
          <w:p w:rsidR="00B24427" w:rsidRPr="0037546A" w:rsidRDefault="00B24427" w:rsidP="0037546A">
            <w:r w:rsidRPr="0037546A">
              <w:t>— по организации внеурочной деятельности обучающихся;</w:t>
            </w:r>
          </w:p>
          <w:p w:rsidR="00B24427" w:rsidRPr="0037546A" w:rsidRDefault="00B24427" w:rsidP="0037546A">
            <w:r w:rsidRPr="0037546A">
              <w:t>— по организации текущей и итоговой оценки достижения планируемых результатов;</w:t>
            </w:r>
          </w:p>
          <w:p w:rsidR="00B24427" w:rsidRPr="0037546A" w:rsidRDefault="00B24427" w:rsidP="0037546A">
            <w:r w:rsidRPr="0037546A">
              <w:t>— по использованию ресурсов времени для организации домашней работы обучающихся;</w:t>
            </w:r>
          </w:p>
          <w:p w:rsidR="00B24427" w:rsidRPr="0037546A" w:rsidRDefault="00B24427" w:rsidP="0037546A">
            <w:r w:rsidRPr="0037546A">
              <w:t>— по использованию интерактивных технологий;</w:t>
            </w:r>
          </w:p>
        </w:tc>
        <w:tc>
          <w:tcPr>
            <w:tcW w:w="1797" w:type="dxa"/>
          </w:tcPr>
          <w:p w:rsidR="00B24427" w:rsidRPr="0037546A" w:rsidRDefault="00B24427" w:rsidP="00600A49">
            <w:r>
              <w:t>2014 -2015г.</w:t>
            </w:r>
          </w:p>
        </w:tc>
      </w:tr>
      <w:tr w:rsidR="00B24427" w:rsidRPr="0037546A" w:rsidTr="00414669">
        <w:tc>
          <w:tcPr>
            <w:tcW w:w="2336" w:type="dxa"/>
            <w:vMerge w:val="restart"/>
          </w:tcPr>
          <w:p w:rsidR="00B24427" w:rsidRPr="0037546A" w:rsidRDefault="00B24427" w:rsidP="0037546A">
            <w:r w:rsidRPr="0037546A">
              <w:t>VI. Материально-техническое обеспечение введения Стандарта</w:t>
            </w:r>
          </w:p>
        </w:tc>
        <w:tc>
          <w:tcPr>
            <w:tcW w:w="5335" w:type="dxa"/>
          </w:tcPr>
          <w:p w:rsidR="00B24427" w:rsidRPr="0037546A" w:rsidRDefault="00B24427" w:rsidP="00B24427">
            <w:r w:rsidRPr="0037546A">
              <w:t xml:space="preserve">1. Анализ материально-технического обеспечения </w:t>
            </w:r>
            <w:r>
              <w:t xml:space="preserve"> </w:t>
            </w:r>
            <w:r w:rsidRPr="0037546A">
              <w:t xml:space="preserve"> реализации Стандарта </w:t>
            </w:r>
            <w:r>
              <w:t xml:space="preserve">среднег </w:t>
            </w:r>
            <w:r w:rsidRPr="0037546A">
              <w:t>общего образования</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2. Обеспечение соответствия материально-технической базы ОУ требованиям Стандарта</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3. Обеспечение соответствия санитарно-гигиенических условий требованиям Стандарта:</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5. Обеспечение соответствия информационно-образовательной среды требованиям Стандарта:</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6. Обеспечение укомплектованности би- блиотечно-информационного центра печатными и электронными образовательными ресурсами:</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7. Наличие доступа ОУ к электронным образовательным ресурсам (ЭОР), размещённым в федеральных и региональных базах данных</w:t>
            </w:r>
          </w:p>
        </w:tc>
        <w:tc>
          <w:tcPr>
            <w:tcW w:w="1797" w:type="dxa"/>
          </w:tcPr>
          <w:p w:rsidR="00B24427" w:rsidRPr="0037546A" w:rsidRDefault="00B24427" w:rsidP="00600A49">
            <w:r>
              <w:t>2014 -2015г.</w:t>
            </w:r>
          </w:p>
        </w:tc>
      </w:tr>
      <w:tr w:rsidR="00B24427" w:rsidRPr="0037546A" w:rsidTr="00414669">
        <w:tc>
          <w:tcPr>
            <w:tcW w:w="2336" w:type="dxa"/>
            <w:vMerge/>
          </w:tcPr>
          <w:p w:rsidR="00B24427" w:rsidRPr="0037546A" w:rsidRDefault="00B24427" w:rsidP="0037546A"/>
        </w:tc>
        <w:tc>
          <w:tcPr>
            <w:tcW w:w="5335" w:type="dxa"/>
          </w:tcPr>
          <w:p w:rsidR="00B24427" w:rsidRPr="0037546A" w:rsidRDefault="00B24427" w:rsidP="0037546A">
            <w:r w:rsidRPr="0037546A">
              <w:t>8. Обеспечение контролируемого доступа участников образовательного процесса к информационным образовательным ресурсам в Интернете</w:t>
            </w:r>
          </w:p>
        </w:tc>
        <w:tc>
          <w:tcPr>
            <w:tcW w:w="1797" w:type="dxa"/>
          </w:tcPr>
          <w:p w:rsidR="00B24427" w:rsidRPr="0037546A" w:rsidRDefault="00B24427" w:rsidP="00600A49">
            <w:r>
              <w:t>2014 -2015г.</w:t>
            </w:r>
          </w:p>
        </w:tc>
      </w:tr>
    </w:tbl>
    <w:p w:rsidR="0037546A" w:rsidRPr="0037546A" w:rsidRDefault="0037546A" w:rsidP="0037546A">
      <w:pPr>
        <w:autoSpaceDE w:val="0"/>
        <w:autoSpaceDN w:val="0"/>
        <w:adjustRightInd w:val="0"/>
        <w:spacing w:line="276" w:lineRule="auto"/>
        <w:ind w:right="2592"/>
        <w:jc w:val="both"/>
        <w:rPr>
          <w:rFonts w:eastAsia="Times New Roman" w:cs="Times New Roman"/>
        </w:rPr>
      </w:pPr>
    </w:p>
    <w:p w:rsidR="0037546A" w:rsidRPr="0037546A" w:rsidRDefault="0037546A" w:rsidP="0037546A">
      <w:pPr>
        <w:ind w:firstLine="284"/>
        <w:jc w:val="center"/>
        <w:rPr>
          <w:rFonts w:eastAsia="Times New Roman" w:cs="Times New Roman"/>
          <w:b/>
          <w:sz w:val="28"/>
        </w:rPr>
      </w:pPr>
    </w:p>
    <w:p w:rsidR="00750B5F" w:rsidRDefault="00750B5F" w:rsidP="009F4C70">
      <w:pPr>
        <w:pStyle w:val="aa"/>
        <w:jc w:val="both"/>
        <w:rPr>
          <w:rFonts w:ascii="Times New Roman" w:hAnsi="Times New Roman" w:cs="Times New Roman"/>
          <w:b/>
          <w:spacing w:val="-20"/>
          <w:w w:val="90"/>
          <w:sz w:val="28"/>
          <w:szCs w:val="24"/>
          <w:u w:val="single"/>
        </w:rPr>
      </w:pPr>
    </w:p>
    <w:p w:rsidR="009F4C70" w:rsidRPr="00003B0D" w:rsidRDefault="009F4C70" w:rsidP="009F4C70">
      <w:pPr>
        <w:pStyle w:val="aa"/>
        <w:jc w:val="both"/>
        <w:rPr>
          <w:rFonts w:ascii="Times New Roman" w:hAnsi="Times New Roman" w:cs="Times New Roman"/>
          <w:sz w:val="24"/>
          <w:szCs w:val="24"/>
        </w:rPr>
      </w:pPr>
    </w:p>
    <w:p w:rsidR="009F4C70" w:rsidRPr="00003B0D" w:rsidRDefault="009F4C70" w:rsidP="00646D8C">
      <w:pPr>
        <w:pStyle w:val="aa"/>
        <w:jc w:val="both"/>
        <w:rPr>
          <w:rFonts w:ascii="Times New Roman" w:hAnsi="Times New Roman" w:cs="Times New Roman"/>
          <w:b/>
          <w:sz w:val="24"/>
          <w:szCs w:val="24"/>
        </w:rPr>
      </w:pPr>
    </w:p>
    <w:p w:rsidR="00283BB8" w:rsidRDefault="00283BB8"/>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p w:rsidR="00BB466B" w:rsidRDefault="00BB466B"/>
    <w:tbl>
      <w:tblPr>
        <w:tblW w:w="9923" w:type="dxa"/>
        <w:tblCellSpacing w:w="0" w:type="dxa"/>
        <w:tblLayout w:type="fixed"/>
        <w:tblCellMar>
          <w:left w:w="0" w:type="dxa"/>
          <w:right w:w="0" w:type="dxa"/>
        </w:tblCellMar>
        <w:tblLook w:val="04A0"/>
      </w:tblPr>
      <w:tblGrid>
        <w:gridCol w:w="9923"/>
      </w:tblGrid>
      <w:tr w:rsidR="00BB466B" w:rsidRPr="0037546A" w:rsidTr="00677274">
        <w:trPr>
          <w:trHeight w:val="126"/>
          <w:tblCellSpacing w:w="0" w:type="dxa"/>
        </w:trPr>
        <w:tc>
          <w:tcPr>
            <w:tcW w:w="9923" w:type="dxa"/>
            <w:shd w:val="clear" w:color="auto" w:fill="auto"/>
          </w:tcPr>
          <w:p w:rsidR="00BB466B" w:rsidRPr="0037546A" w:rsidRDefault="00BB466B" w:rsidP="00677274">
            <w:pPr>
              <w:autoSpaceDE w:val="0"/>
              <w:autoSpaceDN w:val="0"/>
              <w:adjustRightInd w:val="0"/>
              <w:ind w:left="-284"/>
              <w:jc w:val="center"/>
              <w:rPr>
                <w:rFonts w:eastAsia="Times New Roman" w:cs="Times New Roman"/>
                <w:b/>
              </w:rPr>
            </w:pPr>
            <w:r w:rsidRPr="0037546A">
              <w:rPr>
                <w:rFonts w:eastAsia="Times New Roman" w:cs="Times New Roman"/>
                <w:b/>
              </w:rPr>
              <w:t>Технические и транспортные средства</w:t>
            </w:r>
          </w:p>
          <w:p w:rsidR="00BB466B" w:rsidRPr="0037546A" w:rsidRDefault="00BB466B" w:rsidP="00677274">
            <w:pPr>
              <w:autoSpaceDE w:val="0"/>
              <w:autoSpaceDN w:val="0"/>
              <w:adjustRightInd w:val="0"/>
              <w:ind w:left="-284"/>
              <w:jc w:val="right"/>
              <w:rPr>
                <w:rFonts w:eastAsia="Times New Roman" w:cs="Times New Roman"/>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1559"/>
              <w:gridCol w:w="2552"/>
              <w:gridCol w:w="2516"/>
            </w:tblGrid>
            <w:tr w:rsidR="00BB466B" w:rsidRPr="0037546A" w:rsidTr="00677274">
              <w:tc>
                <w:tcPr>
                  <w:tcW w:w="2944" w:type="dxa"/>
                  <w:vAlign w:val="center"/>
                </w:tcPr>
                <w:p w:rsidR="00BB466B" w:rsidRPr="0037546A" w:rsidRDefault="00BB466B" w:rsidP="00677274">
                  <w:pPr>
                    <w:autoSpaceDE w:val="0"/>
                    <w:autoSpaceDN w:val="0"/>
                    <w:adjustRightInd w:val="0"/>
                    <w:jc w:val="center"/>
                    <w:rPr>
                      <w:rFonts w:eastAsia="Times New Roman" w:cs="Times New Roman"/>
                      <w:b/>
                    </w:rPr>
                  </w:pPr>
                  <w:r w:rsidRPr="0037546A">
                    <w:rPr>
                      <w:rFonts w:eastAsia="Times New Roman" w:cs="Times New Roman"/>
                      <w:b/>
                    </w:rPr>
                    <w:t>Вид техники</w:t>
                  </w:r>
                </w:p>
              </w:tc>
              <w:tc>
                <w:tcPr>
                  <w:tcW w:w="1559" w:type="dxa"/>
                  <w:vAlign w:val="center"/>
                </w:tcPr>
                <w:p w:rsidR="00BB466B" w:rsidRPr="0037546A" w:rsidRDefault="00BB466B" w:rsidP="00677274">
                  <w:pPr>
                    <w:autoSpaceDE w:val="0"/>
                    <w:autoSpaceDN w:val="0"/>
                    <w:adjustRightInd w:val="0"/>
                    <w:jc w:val="center"/>
                    <w:rPr>
                      <w:rFonts w:eastAsia="Times New Roman" w:cs="Times New Roman"/>
                      <w:b/>
                    </w:rPr>
                  </w:pPr>
                  <w:r w:rsidRPr="0037546A">
                    <w:rPr>
                      <w:rFonts w:eastAsia="Times New Roman" w:cs="Times New Roman"/>
                      <w:b/>
                    </w:rPr>
                    <w:t>Количество</w:t>
                  </w:r>
                </w:p>
              </w:tc>
              <w:tc>
                <w:tcPr>
                  <w:tcW w:w="2552" w:type="dxa"/>
                  <w:vAlign w:val="center"/>
                </w:tcPr>
                <w:p w:rsidR="00BB466B" w:rsidRPr="0037546A" w:rsidRDefault="00BB466B" w:rsidP="00677274">
                  <w:pPr>
                    <w:autoSpaceDE w:val="0"/>
                    <w:autoSpaceDN w:val="0"/>
                    <w:adjustRightInd w:val="0"/>
                    <w:jc w:val="center"/>
                    <w:rPr>
                      <w:rFonts w:eastAsia="Times New Roman" w:cs="Times New Roman"/>
                      <w:b/>
                    </w:rPr>
                  </w:pPr>
                  <w:r w:rsidRPr="0037546A">
                    <w:rPr>
                      <w:rFonts w:eastAsia="Times New Roman" w:cs="Times New Roman"/>
                      <w:b/>
                    </w:rPr>
                    <w:t>Состояние</w:t>
                  </w:r>
                </w:p>
              </w:tc>
              <w:tc>
                <w:tcPr>
                  <w:tcW w:w="2516" w:type="dxa"/>
                  <w:vAlign w:val="center"/>
                </w:tcPr>
                <w:p w:rsidR="00BB466B" w:rsidRPr="0037546A" w:rsidRDefault="00BB466B" w:rsidP="00677274">
                  <w:pPr>
                    <w:autoSpaceDE w:val="0"/>
                    <w:autoSpaceDN w:val="0"/>
                    <w:adjustRightInd w:val="0"/>
                    <w:jc w:val="center"/>
                    <w:rPr>
                      <w:rFonts w:eastAsia="Times New Roman" w:cs="Times New Roman"/>
                      <w:b/>
                    </w:rPr>
                  </w:pPr>
                  <w:r w:rsidRPr="0037546A">
                    <w:rPr>
                      <w:rFonts w:eastAsia="Times New Roman" w:cs="Times New Roman"/>
                      <w:b/>
                    </w:rPr>
                    <w:t>Где используется</w:t>
                  </w:r>
                </w:p>
              </w:tc>
            </w:tr>
            <w:tr w:rsidR="00BB466B" w:rsidRPr="0037546A" w:rsidTr="00677274">
              <w:tc>
                <w:tcPr>
                  <w:tcW w:w="2944"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Учебное оборудование</w:t>
                  </w:r>
                </w:p>
              </w:tc>
              <w:tc>
                <w:tcPr>
                  <w:tcW w:w="1559" w:type="dxa"/>
                </w:tcPr>
                <w:p w:rsidR="00BB466B" w:rsidRPr="0037546A" w:rsidRDefault="00BB466B" w:rsidP="00677274">
                  <w:pPr>
                    <w:autoSpaceDE w:val="0"/>
                    <w:autoSpaceDN w:val="0"/>
                    <w:adjustRightInd w:val="0"/>
                    <w:jc w:val="center"/>
                    <w:rPr>
                      <w:rFonts w:eastAsia="Times New Roman" w:cs="Times New Roman"/>
                    </w:rPr>
                  </w:pPr>
                  <w:r w:rsidRPr="0037546A">
                    <w:rPr>
                      <w:rFonts w:eastAsia="Times New Roman" w:cs="Times New Roman"/>
                    </w:rPr>
                    <w:t>22</w:t>
                  </w:r>
                </w:p>
              </w:tc>
              <w:tc>
                <w:tcPr>
                  <w:tcW w:w="2552"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удовлетворительное</w:t>
                  </w:r>
                </w:p>
              </w:tc>
              <w:tc>
                <w:tcPr>
                  <w:tcW w:w="2516"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учебный процесс</w:t>
                  </w:r>
                </w:p>
              </w:tc>
            </w:tr>
            <w:tr w:rsidR="00BB466B" w:rsidRPr="0037546A" w:rsidTr="00677274">
              <w:tc>
                <w:tcPr>
                  <w:tcW w:w="2944" w:type="dxa"/>
                </w:tcPr>
                <w:p w:rsidR="00BB466B" w:rsidRPr="0037546A" w:rsidRDefault="00BB466B" w:rsidP="00677274">
                  <w:pPr>
                    <w:autoSpaceDE w:val="0"/>
                    <w:autoSpaceDN w:val="0"/>
                    <w:adjustRightInd w:val="0"/>
                    <w:jc w:val="both"/>
                    <w:rPr>
                      <w:rFonts w:eastAsia="Times New Roman" w:cs="Times New Roman"/>
                      <w:highlight w:val="red"/>
                    </w:rPr>
                  </w:pPr>
                  <w:r w:rsidRPr="0037546A">
                    <w:rPr>
                      <w:rFonts w:eastAsia="Times New Roman" w:cs="Times New Roman"/>
                    </w:rPr>
                    <w:t>Станки и оборудование</w:t>
                  </w:r>
                </w:p>
              </w:tc>
              <w:tc>
                <w:tcPr>
                  <w:tcW w:w="1559" w:type="dxa"/>
                </w:tcPr>
                <w:p w:rsidR="00BB466B" w:rsidRPr="0037546A" w:rsidRDefault="00BB466B" w:rsidP="00677274">
                  <w:pPr>
                    <w:autoSpaceDE w:val="0"/>
                    <w:autoSpaceDN w:val="0"/>
                    <w:adjustRightInd w:val="0"/>
                    <w:jc w:val="center"/>
                    <w:rPr>
                      <w:rFonts w:eastAsia="Times New Roman" w:cs="Times New Roman"/>
                    </w:rPr>
                  </w:pPr>
                  <w:r w:rsidRPr="0037546A">
                    <w:rPr>
                      <w:rFonts w:eastAsia="Times New Roman" w:cs="Times New Roman"/>
                    </w:rPr>
                    <w:t>7</w:t>
                  </w:r>
                </w:p>
              </w:tc>
              <w:tc>
                <w:tcPr>
                  <w:tcW w:w="2552"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удовлетворительное</w:t>
                  </w:r>
                </w:p>
              </w:tc>
              <w:tc>
                <w:tcPr>
                  <w:tcW w:w="2516"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учебный процесс</w:t>
                  </w:r>
                </w:p>
              </w:tc>
            </w:tr>
            <w:tr w:rsidR="00BB466B" w:rsidRPr="0037546A" w:rsidTr="00677274">
              <w:tc>
                <w:tcPr>
                  <w:tcW w:w="2944"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Автотранспортные средства</w:t>
                  </w:r>
                </w:p>
              </w:tc>
              <w:tc>
                <w:tcPr>
                  <w:tcW w:w="1559" w:type="dxa"/>
                </w:tcPr>
                <w:p w:rsidR="00BB466B" w:rsidRPr="0037546A" w:rsidRDefault="00BB466B" w:rsidP="00677274">
                  <w:pPr>
                    <w:autoSpaceDE w:val="0"/>
                    <w:autoSpaceDN w:val="0"/>
                    <w:adjustRightInd w:val="0"/>
                    <w:jc w:val="center"/>
                    <w:rPr>
                      <w:rFonts w:eastAsia="Times New Roman" w:cs="Times New Roman"/>
                    </w:rPr>
                  </w:pPr>
                  <w:r w:rsidRPr="0037546A">
                    <w:rPr>
                      <w:rFonts w:eastAsia="Times New Roman" w:cs="Times New Roman"/>
                    </w:rPr>
                    <w:t>1</w:t>
                  </w:r>
                </w:p>
              </w:tc>
              <w:tc>
                <w:tcPr>
                  <w:tcW w:w="2552" w:type="dxa"/>
                </w:tcPr>
                <w:p w:rsidR="00BB466B" w:rsidRPr="0037546A" w:rsidRDefault="00BB466B" w:rsidP="00677274">
                  <w:pPr>
                    <w:autoSpaceDE w:val="0"/>
                    <w:autoSpaceDN w:val="0"/>
                    <w:adjustRightInd w:val="0"/>
                    <w:jc w:val="center"/>
                    <w:rPr>
                      <w:rFonts w:eastAsia="Times New Roman" w:cs="Times New Roman"/>
                      <w:highlight w:val="red"/>
                    </w:rPr>
                  </w:pPr>
                  <w:r w:rsidRPr="0037546A">
                    <w:rPr>
                      <w:rFonts w:eastAsia="Times New Roman" w:cs="Times New Roman"/>
                    </w:rPr>
                    <w:t xml:space="preserve"> удовлетворительное</w:t>
                  </w:r>
                </w:p>
              </w:tc>
              <w:tc>
                <w:tcPr>
                  <w:tcW w:w="2516" w:type="dxa"/>
                </w:tcPr>
                <w:p w:rsidR="00BB466B" w:rsidRPr="0037546A" w:rsidRDefault="00BB466B" w:rsidP="00677274">
                  <w:pPr>
                    <w:autoSpaceDE w:val="0"/>
                    <w:autoSpaceDN w:val="0"/>
                    <w:adjustRightInd w:val="0"/>
                    <w:jc w:val="both"/>
                    <w:rPr>
                      <w:rFonts w:eastAsia="Times New Roman" w:cs="Times New Roman"/>
                      <w:highlight w:val="red"/>
                    </w:rPr>
                  </w:pPr>
                  <w:r w:rsidRPr="0037546A">
                    <w:rPr>
                      <w:rFonts w:eastAsia="Times New Roman" w:cs="Times New Roman"/>
                    </w:rPr>
                    <w:t>Обслуживание ОУ</w:t>
                  </w:r>
                </w:p>
              </w:tc>
            </w:tr>
            <w:tr w:rsidR="00BB466B" w:rsidRPr="0037546A" w:rsidTr="00677274">
              <w:tc>
                <w:tcPr>
                  <w:tcW w:w="2944" w:type="dxa"/>
                </w:tcPr>
                <w:p w:rsidR="00BB466B" w:rsidRPr="0037546A" w:rsidRDefault="00BB466B" w:rsidP="00677274">
                  <w:pPr>
                    <w:autoSpaceDE w:val="0"/>
                    <w:autoSpaceDN w:val="0"/>
                    <w:adjustRightInd w:val="0"/>
                    <w:jc w:val="both"/>
                    <w:rPr>
                      <w:rFonts w:eastAsia="Times New Roman" w:cs="Times New Roman"/>
                    </w:rPr>
                  </w:pPr>
                  <w:r w:rsidRPr="0037546A">
                    <w:rPr>
                      <w:rFonts w:eastAsia="Times New Roman" w:cs="Times New Roman"/>
                    </w:rPr>
                    <w:t>Другое</w:t>
                  </w:r>
                </w:p>
              </w:tc>
              <w:tc>
                <w:tcPr>
                  <w:tcW w:w="1559" w:type="dxa"/>
                </w:tcPr>
                <w:p w:rsidR="00BB466B" w:rsidRPr="0037546A" w:rsidRDefault="00BB466B" w:rsidP="00677274">
                  <w:pPr>
                    <w:autoSpaceDE w:val="0"/>
                    <w:autoSpaceDN w:val="0"/>
                    <w:adjustRightInd w:val="0"/>
                    <w:jc w:val="both"/>
                    <w:rPr>
                      <w:rFonts w:eastAsia="Times New Roman" w:cs="Times New Roman"/>
                    </w:rPr>
                  </w:pPr>
                </w:p>
              </w:tc>
              <w:tc>
                <w:tcPr>
                  <w:tcW w:w="2552" w:type="dxa"/>
                </w:tcPr>
                <w:p w:rsidR="00BB466B" w:rsidRPr="0037546A" w:rsidRDefault="00BB466B" w:rsidP="00677274">
                  <w:pPr>
                    <w:autoSpaceDE w:val="0"/>
                    <w:autoSpaceDN w:val="0"/>
                    <w:adjustRightInd w:val="0"/>
                    <w:jc w:val="both"/>
                    <w:rPr>
                      <w:rFonts w:eastAsia="Times New Roman" w:cs="Times New Roman"/>
                    </w:rPr>
                  </w:pPr>
                </w:p>
              </w:tc>
              <w:tc>
                <w:tcPr>
                  <w:tcW w:w="2516" w:type="dxa"/>
                </w:tcPr>
                <w:p w:rsidR="00BB466B" w:rsidRPr="0037546A" w:rsidRDefault="00BB466B" w:rsidP="00677274">
                  <w:pPr>
                    <w:autoSpaceDE w:val="0"/>
                    <w:autoSpaceDN w:val="0"/>
                    <w:adjustRightInd w:val="0"/>
                    <w:jc w:val="both"/>
                    <w:rPr>
                      <w:rFonts w:eastAsia="Times New Roman" w:cs="Times New Roman"/>
                    </w:rPr>
                  </w:pPr>
                </w:p>
              </w:tc>
            </w:tr>
          </w:tbl>
          <w:p w:rsidR="00BB466B" w:rsidRPr="0037546A" w:rsidRDefault="00BB466B" w:rsidP="00677274">
            <w:pPr>
              <w:outlineLvl w:val="0"/>
              <w:rPr>
                <w:rFonts w:eastAsia="Times New Roman" w:cs="Times New Roman"/>
                <w:b/>
                <w:bCs/>
                <w:kern w:val="36"/>
              </w:rPr>
            </w:pPr>
          </w:p>
          <w:p w:rsidR="00BB466B" w:rsidRPr="0037546A" w:rsidRDefault="00BB466B" w:rsidP="00677274">
            <w:pPr>
              <w:outlineLvl w:val="0"/>
              <w:rPr>
                <w:rFonts w:eastAsia="Times New Roman" w:cs="Times New Roman"/>
                <w:b/>
                <w:bCs/>
                <w:kern w:val="36"/>
              </w:rPr>
            </w:pPr>
          </w:p>
          <w:p w:rsidR="00BB466B" w:rsidRPr="0037546A" w:rsidRDefault="00BB466B" w:rsidP="00677274">
            <w:pPr>
              <w:jc w:val="center"/>
              <w:outlineLvl w:val="0"/>
              <w:rPr>
                <w:rFonts w:eastAsia="Times New Roman" w:cs="Times New Roman"/>
                <w:b/>
              </w:rPr>
            </w:pPr>
            <w:r w:rsidRPr="0037546A">
              <w:rPr>
                <w:rFonts w:eastAsia="Times New Roman" w:cs="Times New Roman"/>
                <w:b/>
              </w:rPr>
              <w:t xml:space="preserve">Результаты </w:t>
            </w:r>
            <w:r>
              <w:rPr>
                <w:rFonts w:eastAsia="Times New Roman" w:cs="Times New Roman"/>
                <w:b/>
              </w:rPr>
              <w:t>Е</w:t>
            </w:r>
            <w:r w:rsidRPr="0037546A">
              <w:rPr>
                <w:rFonts w:eastAsia="Times New Roman" w:cs="Times New Roman"/>
                <w:b/>
              </w:rPr>
              <w:t xml:space="preserve">ГЭ -2014 </w:t>
            </w:r>
          </w:p>
          <w:p w:rsidR="00BB466B" w:rsidRPr="0037546A" w:rsidRDefault="00BB466B" w:rsidP="00677274">
            <w:pPr>
              <w:jc w:val="center"/>
              <w:outlineLvl w:val="0"/>
              <w:rPr>
                <w:rFonts w:eastAsia="Times New Roman" w:cs="Times New Roman"/>
              </w:rPr>
            </w:pPr>
            <w:r w:rsidRPr="0037546A">
              <w:rPr>
                <w:rFonts w:eastAsia="Times New Roman" w:cs="Times New Roman"/>
              </w:rPr>
              <w:t xml:space="preserve">Динамика результатов </w:t>
            </w:r>
            <w:r>
              <w:rPr>
                <w:rFonts w:eastAsia="Times New Roman" w:cs="Times New Roman"/>
              </w:rPr>
              <w:t>Е</w:t>
            </w:r>
            <w:r w:rsidRPr="0037546A">
              <w:rPr>
                <w:rFonts w:eastAsia="Times New Roman" w:cs="Times New Roman"/>
              </w:rPr>
              <w:t>ГЭ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0"/>
              <w:gridCol w:w="2634"/>
              <w:gridCol w:w="2869"/>
            </w:tblGrid>
            <w:tr w:rsidR="00BB466B" w:rsidRPr="0037546A" w:rsidTr="00677274">
              <w:trPr>
                <w:trHeight w:val="593"/>
              </w:trPr>
              <w:tc>
                <w:tcPr>
                  <w:tcW w:w="3990" w:type="dxa"/>
                  <w:vMerge w:val="restart"/>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Предмет</w:t>
                  </w:r>
                </w:p>
              </w:tc>
              <w:tc>
                <w:tcPr>
                  <w:tcW w:w="2634" w:type="dxa"/>
                  <w:vMerge w:val="restart"/>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Качество знаний</w:t>
                  </w:r>
                </w:p>
              </w:tc>
              <w:tc>
                <w:tcPr>
                  <w:tcW w:w="2869" w:type="dxa"/>
                  <w:vMerge w:val="restart"/>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Успеваемость</w:t>
                  </w:r>
                </w:p>
              </w:tc>
            </w:tr>
            <w:tr w:rsidR="00BB466B" w:rsidRPr="0037546A" w:rsidTr="00677274">
              <w:trPr>
                <w:trHeight w:val="522"/>
              </w:trPr>
              <w:tc>
                <w:tcPr>
                  <w:tcW w:w="3990" w:type="dxa"/>
                  <w:vMerge/>
                  <w:tcBorders>
                    <w:top w:val="single" w:sz="4" w:space="0" w:color="auto"/>
                    <w:left w:val="single" w:sz="4" w:space="0" w:color="auto"/>
                    <w:bottom w:val="single" w:sz="4" w:space="0" w:color="auto"/>
                    <w:right w:val="single" w:sz="4" w:space="0" w:color="auto"/>
                  </w:tcBorders>
                  <w:vAlign w:val="center"/>
                  <w:hideMark/>
                </w:tcPr>
                <w:p w:rsidR="00BB466B" w:rsidRPr="0037546A" w:rsidRDefault="00BB466B" w:rsidP="00677274">
                  <w:pPr>
                    <w:rPr>
                      <w:rFonts w:eastAsia="Times New Roman" w:cs="Times New Roman"/>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BB466B" w:rsidRPr="0037546A" w:rsidRDefault="00BB466B" w:rsidP="00677274">
                  <w:pPr>
                    <w:rPr>
                      <w:rFonts w:eastAsia="Times New Roman" w:cs="Times New Roman"/>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466B" w:rsidRPr="0037546A" w:rsidRDefault="00BB466B" w:rsidP="00677274">
                  <w:pPr>
                    <w:rPr>
                      <w:rFonts w:eastAsia="Times New Roman" w:cs="Times New Roman"/>
                    </w:rPr>
                  </w:pP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b/>
                    </w:rPr>
                  </w:pPr>
                  <w:r w:rsidRPr="0037546A">
                    <w:rPr>
                      <w:rFonts w:eastAsia="Times New Roman" w:cs="Times New Roman"/>
                      <w:b/>
                    </w:rPr>
                    <w:t>Русский язык</w:t>
                  </w:r>
                </w:p>
              </w:tc>
              <w:tc>
                <w:tcPr>
                  <w:tcW w:w="2634"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rPr>
                      <w:rFonts w:eastAsia="Times New Roman" w:cs="Times New Roman"/>
                    </w:rPr>
                  </w:pP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 xml:space="preserve">  2012</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80 %</w:t>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100 %</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 xml:space="preserve">  2013</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w:t>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rPr>
                      <w:rFonts w:eastAsia="Times New Roman" w:cs="Times New Roman"/>
                    </w:rPr>
                  </w:pPr>
                  <w:r w:rsidRPr="0037546A">
                    <w:rPr>
                      <w:rFonts w:eastAsia="Times New Roman" w:cs="Times New Roman"/>
                    </w:rPr>
                    <w:t xml:space="preserve">  2014</w:t>
                  </w:r>
                </w:p>
              </w:tc>
              <w:tc>
                <w:tcPr>
                  <w:tcW w:w="2634"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r w:rsidRPr="0037546A">
                    <w:rPr>
                      <w:rFonts w:eastAsia="Times New Roman" w:cs="Times New Roman"/>
                    </w:rPr>
                    <w:t>100 %</w:t>
                  </w:r>
                </w:p>
              </w:tc>
              <w:tc>
                <w:tcPr>
                  <w:tcW w:w="2869"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r w:rsidRPr="0037546A">
                    <w:rPr>
                      <w:rFonts w:eastAsia="Times New Roman" w:cs="Times New Roman"/>
                    </w:rPr>
                    <w:t>100 %</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динамика</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tabs>
                      <w:tab w:val="left" w:pos="900"/>
                      <w:tab w:val="center" w:pos="1209"/>
                    </w:tabs>
                    <w:rPr>
                      <w:rFonts w:eastAsia="Times New Roman" w:cs="Times New Roman"/>
                    </w:rPr>
                  </w:pPr>
                  <w:r w:rsidRPr="0037546A">
                    <w:rPr>
                      <w:rFonts w:eastAsia="Times New Roman" w:cs="Times New Roman"/>
                    </w:rPr>
                    <w:t xml:space="preserve"> </w:t>
                  </w:r>
                  <w:r w:rsidRPr="0037546A">
                    <w:rPr>
                      <w:rFonts w:eastAsia="Times New Roman" w:cs="Times New Roman"/>
                    </w:rPr>
                    <w:tab/>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Стабильность</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b/>
                    </w:rPr>
                  </w:pPr>
                  <w:r w:rsidRPr="0037546A">
                    <w:rPr>
                      <w:rFonts w:eastAsia="Times New Roman" w:cs="Times New Roman"/>
                      <w:b/>
                    </w:rPr>
                    <w:t>Математика</w:t>
                  </w:r>
                </w:p>
              </w:tc>
              <w:tc>
                <w:tcPr>
                  <w:tcW w:w="2634"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p>
              </w:tc>
              <w:tc>
                <w:tcPr>
                  <w:tcW w:w="2869"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 xml:space="preserve">  2012</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60 %</w:t>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 xml:space="preserve">  2013</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100 %</w:t>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100 %</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rPr>
                      <w:rFonts w:eastAsia="Times New Roman" w:cs="Times New Roman"/>
                    </w:rPr>
                  </w:pPr>
                  <w:r w:rsidRPr="0037546A">
                    <w:rPr>
                      <w:rFonts w:eastAsia="Times New Roman" w:cs="Times New Roman"/>
                    </w:rPr>
                    <w:t xml:space="preserve">  2014</w:t>
                  </w:r>
                </w:p>
              </w:tc>
              <w:tc>
                <w:tcPr>
                  <w:tcW w:w="2634"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r>
                    <w:rPr>
                      <w:rFonts w:eastAsia="Times New Roman" w:cs="Times New Roman"/>
                    </w:rPr>
                    <w:t>66%</w:t>
                  </w:r>
                </w:p>
              </w:tc>
              <w:tc>
                <w:tcPr>
                  <w:tcW w:w="2869" w:type="dxa"/>
                  <w:tcBorders>
                    <w:top w:val="single" w:sz="4" w:space="0" w:color="auto"/>
                    <w:left w:val="single" w:sz="4" w:space="0" w:color="auto"/>
                    <w:bottom w:val="single" w:sz="4" w:space="0" w:color="auto"/>
                    <w:right w:val="single" w:sz="4" w:space="0" w:color="auto"/>
                  </w:tcBorders>
                </w:tcPr>
                <w:p w:rsidR="00BB466B" w:rsidRPr="0037546A" w:rsidRDefault="00BB466B" w:rsidP="00677274">
                  <w:pPr>
                    <w:jc w:val="center"/>
                    <w:rPr>
                      <w:rFonts w:eastAsia="Times New Roman" w:cs="Times New Roman"/>
                    </w:rPr>
                  </w:pPr>
                  <w:r w:rsidRPr="0037546A">
                    <w:rPr>
                      <w:rFonts w:eastAsia="Times New Roman" w:cs="Times New Roman"/>
                    </w:rPr>
                    <w:t>100 %</w:t>
                  </w:r>
                </w:p>
              </w:tc>
            </w:tr>
            <w:tr w:rsidR="00BB466B" w:rsidRPr="0037546A" w:rsidTr="00677274">
              <w:trPr>
                <w:trHeight w:val="126"/>
              </w:trPr>
              <w:tc>
                <w:tcPr>
                  <w:tcW w:w="3990"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rPr>
                      <w:rFonts w:eastAsia="Times New Roman" w:cs="Times New Roman"/>
                    </w:rPr>
                  </w:pPr>
                  <w:r w:rsidRPr="0037546A">
                    <w:rPr>
                      <w:rFonts w:eastAsia="Times New Roman" w:cs="Times New Roman"/>
                    </w:rPr>
                    <w:t>динамика</w:t>
                  </w:r>
                </w:p>
              </w:tc>
              <w:tc>
                <w:tcPr>
                  <w:tcW w:w="2634"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 xml:space="preserve"> </w:t>
                  </w:r>
                </w:p>
              </w:tc>
              <w:tc>
                <w:tcPr>
                  <w:tcW w:w="2869" w:type="dxa"/>
                  <w:tcBorders>
                    <w:top w:val="single" w:sz="4" w:space="0" w:color="auto"/>
                    <w:left w:val="single" w:sz="4" w:space="0" w:color="auto"/>
                    <w:bottom w:val="single" w:sz="4" w:space="0" w:color="auto"/>
                    <w:right w:val="single" w:sz="4" w:space="0" w:color="auto"/>
                  </w:tcBorders>
                  <w:hideMark/>
                </w:tcPr>
                <w:p w:rsidR="00BB466B" w:rsidRPr="0037546A" w:rsidRDefault="00BB466B" w:rsidP="00677274">
                  <w:pPr>
                    <w:jc w:val="center"/>
                    <w:rPr>
                      <w:rFonts w:eastAsia="Times New Roman" w:cs="Times New Roman"/>
                    </w:rPr>
                  </w:pPr>
                  <w:r w:rsidRPr="0037546A">
                    <w:rPr>
                      <w:rFonts w:eastAsia="Times New Roman" w:cs="Times New Roman"/>
                    </w:rPr>
                    <w:t>Стабильность</w:t>
                  </w:r>
                </w:p>
              </w:tc>
            </w:tr>
          </w:tbl>
          <w:p w:rsidR="00BB466B" w:rsidRPr="002578D7" w:rsidRDefault="00BB466B" w:rsidP="00BB466B">
            <w:pPr>
              <w:rPr>
                <w:b/>
                <w:sz w:val="28"/>
              </w:rPr>
            </w:pPr>
            <w:r>
              <w:rPr>
                <w:rFonts w:eastAsia="Times New Roman" w:cs="Times New Roman"/>
                <w:b/>
              </w:rPr>
              <w:t xml:space="preserve">     </w:t>
            </w:r>
            <w:r w:rsidRPr="0037546A">
              <w:rPr>
                <w:rFonts w:eastAsia="Times New Roman" w:cs="Times New Roman"/>
                <w:b/>
              </w:rPr>
              <w:t xml:space="preserve">    </w:t>
            </w:r>
            <w:r w:rsidRPr="002578D7">
              <w:rPr>
                <w:b/>
                <w:sz w:val="28"/>
              </w:rPr>
              <w:t>Математика.</w:t>
            </w:r>
          </w:p>
          <w:p w:rsidR="00BB466B" w:rsidRDefault="00BB466B" w:rsidP="00BB466B">
            <w:r>
              <w:t xml:space="preserve">Минимальное количество баллов, установленное Рособрнадзором </w:t>
            </w:r>
            <w:r w:rsidRPr="002578D7">
              <w:rPr>
                <w:b/>
              </w:rPr>
              <w:t>– 20</w:t>
            </w:r>
            <w:r>
              <w:t xml:space="preserve"> </w:t>
            </w:r>
          </w:p>
          <w:p w:rsidR="00BB466B" w:rsidRDefault="00BB466B" w:rsidP="00BB466B"/>
          <w:tbl>
            <w:tblPr>
              <w:tblStyle w:val="af7"/>
              <w:tblW w:w="0" w:type="auto"/>
              <w:tblLayout w:type="fixed"/>
              <w:tblLook w:val="04A0"/>
            </w:tblPr>
            <w:tblGrid>
              <w:gridCol w:w="513"/>
              <w:gridCol w:w="1675"/>
              <w:gridCol w:w="976"/>
              <w:gridCol w:w="716"/>
              <w:gridCol w:w="978"/>
              <w:gridCol w:w="716"/>
              <w:gridCol w:w="978"/>
              <w:gridCol w:w="970"/>
              <w:gridCol w:w="646"/>
              <w:gridCol w:w="887"/>
              <w:gridCol w:w="787"/>
              <w:gridCol w:w="840"/>
            </w:tblGrid>
            <w:tr w:rsidR="00BB466B" w:rsidTr="00677274">
              <w:trPr>
                <w:trHeight w:val="535"/>
              </w:trPr>
              <w:tc>
                <w:tcPr>
                  <w:tcW w:w="513" w:type="dxa"/>
                  <w:vMerge w:val="restart"/>
                  <w:tcBorders>
                    <w:right w:val="single" w:sz="4" w:space="0" w:color="auto"/>
                  </w:tcBorders>
                </w:tcPr>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п\п</w:t>
                  </w:r>
                </w:p>
              </w:tc>
              <w:tc>
                <w:tcPr>
                  <w:tcW w:w="1675" w:type="dxa"/>
                  <w:vMerge w:val="restart"/>
                  <w:tcBorders>
                    <w:left w:val="single" w:sz="4" w:space="0" w:color="auto"/>
                  </w:tcBorders>
                </w:tcPr>
                <w:p w:rsidR="00BB466B" w:rsidRPr="0012096D" w:rsidRDefault="00BB466B" w:rsidP="00677274">
                  <w:pPr>
                    <w:rPr>
                      <w:sz w:val="20"/>
                    </w:rPr>
                  </w:pPr>
                  <w:r w:rsidRPr="0012096D">
                    <w:rPr>
                      <w:sz w:val="20"/>
                    </w:rPr>
                    <w:t>ФИО обучающегося</w:t>
                  </w:r>
                </w:p>
              </w:tc>
              <w:tc>
                <w:tcPr>
                  <w:tcW w:w="976" w:type="dxa"/>
                  <w:vMerge w:val="restart"/>
                </w:tcPr>
                <w:p w:rsidR="00BB466B" w:rsidRPr="0012096D" w:rsidRDefault="00BB466B" w:rsidP="00677274">
                  <w:pPr>
                    <w:rPr>
                      <w:sz w:val="20"/>
                    </w:rPr>
                  </w:pPr>
                  <w:r w:rsidRPr="0012096D">
                    <w:rPr>
                      <w:sz w:val="20"/>
                    </w:rPr>
                    <w:t>Задания типа А</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В</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С</w:t>
                  </w:r>
                </w:p>
              </w:tc>
              <w:tc>
                <w:tcPr>
                  <w:tcW w:w="970" w:type="dxa"/>
                  <w:vMerge w:val="restart"/>
                  <w:tcBorders>
                    <w:right w:val="single" w:sz="4" w:space="0" w:color="auto"/>
                  </w:tcBorders>
                </w:tcPr>
                <w:p w:rsidR="00BB466B" w:rsidRPr="0012096D" w:rsidRDefault="00BB466B" w:rsidP="00677274">
                  <w:pPr>
                    <w:rPr>
                      <w:sz w:val="20"/>
                    </w:rPr>
                  </w:pPr>
                  <w:r w:rsidRPr="0012096D">
                    <w:rPr>
                      <w:sz w:val="20"/>
                    </w:rPr>
                    <w:t>Первич. балл</w:t>
                  </w:r>
                </w:p>
                <w:p w:rsidR="00BB466B" w:rsidRPr="0012096D" w:rsidRDefault="00BB466B" w:rsidP="00677274">
                  <w:pPr>
                    <w:rPr>
                      <w:sz w:val="20"/>
                    </w:rPr>
                  </w:pPr>
                </w:p>
              </w:tc>
              <w:tc>
                <w:tcPr>
                  <w:tcW w:w="646" w:type="dxa"/>
                  <w:vMerge w:val="restart"/>
                  <w:tcBorders>
                    <w:right w:val="single" w:sz="4" w:space="0" w:color="auto"/>
                  </w:tcBorders>
                </w:tcPr>
                <w:p w:rsidR="00BB466B" w:rsidRPr="0012096D" w:rsidRDefault="00BB466B" w:rsidP="00677274">
                  <w:pPr>
                    <w:rPr>
                      <w:sz w:val="20"/>
                    </w:rPr>
                  </w:pPr>
                  <w:r w:rsidRPr="0012096D">
                    <w:rPr>
                      <w:sz w:val="20"/>
                    </w:rPr>
                    <w:t>балл</w:t>
                  </w:r>
                </w:p>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 xml:space="preserve"> </w:t>
                  </w:r>
                </w:p>
              </w:tc>
              <w:tc>
                <w:tcPr>
                  <w:tcW w:w="887" w:type="dxa"/>
                  <w:vMerge w:val="restart"/>
                  <w:tcBorders>
                    <w:left w:val="single" w:sz="4" w:space="0" w:color="auto"/>
                    <w:right w:val="single" w:sz="4" w:space="0" w:color="auto"/>
                  </w:tcBorders>
                </w:tcPr>
                <w:p w:rsidR="00BB466B" w:rsidRPr="0012096D" w:rsidRDefault="00BB466B" w:rsidP="00677274">
                  <w:pPr>
                    <w:rPr>
                      <w:sz w:val="20"/>
                    </w:rPr>
                  </w:pPr>
                  <w:r w:rsidRPr="0012096D">
                    <w:rPr>
                      <w:sz w:val="20"/>
                    </w:rPr>
                    <w:t>Всего</w:t>
                  </w:r>
                </w:p>
                <w:p w:rsidR="00BB466B" w:rsidRPr="0012096D" w:rsidRDefault="00BB466B" w:rsidP="00677274">
                  <w:pPr>
                    <w:rPr>
                      <w:sz w:val="20"/>
                    </w:rPr>
                  </w:pPr>
                  <w:r w:rsidRPr="0012096D">
                    <w:rPr>
                      <w:sz w:val="20"/>
                    </w:rPr>
                    <w:t>Задан</w:t>
                  </w:r>
                  <w:r>
                    <w:rPr>
                      <w:sz w:val="20"/>
                    </w:rPr>
                    <w:t>.</w:t>
                  </w:r>
                  <w:r w:rsidRPr="0012096D">
                    <w:rPr>
                      <w:sz w:val="20"/>
                    </w:rPr>
                    <w:t xml:space="preserve"> </w:t>
                  </w:r>
                </w:p>
                <w:p w:rsidR="00BB466B" w:rsidRPr="0012096D" w:rsidRDefault="00BB466B" w:rsidP="00677274">
                  <w:pPr>
                    <w:rPr>
                      <w:sz w:val="20"/>
                    </w:rPr>
                  </w:pPr>
                </w:p>
              </w:tc>
              <w:tc>
                <w:tcPr>
                  <w:tcW w:w="787" w:type="dxa"/>
                  <w:vMerge w:val="restart"/>
                  <w:tcBorders>
                    <w:left w:val="single" w:sz="4" w:space="0" w:color="auto"/>
                    <w:right w:val="single" w:sz="4" w:space="0" w:color="auto"/>
                  </w:tcBorders>
                </w:tcPr>
                <w:p w:rsidR="00BB466B" w:rsidRDefault="00BB466B" w:rsidP="00677274">
                  <w:pPr>
                    <w:spacing w:after="200" w:line="276" w:lineRule="auto"/>
                    <w:rPr>
                      <w:sz w:val="20"/>
                    </w:rPr>
                  </w:pPr>
                  <w:r>
                    <w:rPr>
                      <w:sz w:val="20"/>
                    </w:rPr>
                    <w:t>Верн.</w:t>
                  </w:r>
                </w:p>
                <w:p w:rsidR="00BB466B" w:rsidRPr="0012096D" w:rsidRDefault="00BB466B" w:rsidP="00677274">
                  <w:pPr>
                    <w:spacing w:after="200" w:line="276" w:lineRule="auto"/>
                    <w:rPr>
                      <w:sz w:val="20"/>
                    </w:rPr>
                  </w:pPr>
                  <w:r>
                    <w:rPr>
                      <w:sz w:val="20"/>
                    </w:rPr>
                    <w:t>ответов</w:t>
                  </w:r>
                </w:p>
                <w:p w:rsidR="00BB466B" w:rsidRPr="0012096D" w:rsidRDefault="00BB466B" w:rsidP="00677274">
                  <w:pPr>
                    <w:rPr>
                      <w:sz w:val="20"/>
                    </w:rPr>
                  </w:pPr>
                </w:p>
              </w:tc>
              <w:tc>
                <w:tcPr>
                  <w:tcW w:w="840" w:type="dxa"/>
                  <w:vMerge w:val="restart"/>
                  <w:tcBorders>
                    <w:left w:val="single" w:sz="4" w:space="0" w:color="auto"/>
                  </w:tcBorders>
                </w:tcPr>
                <w:p w:rsidR="00BB466B" w:rsidRPr="0012096D" w:rsidRDefault="00BB466B" w:rsidP="00677274">
                  <w:pPr>
                    <w:spacing w:after="200" w:line="276" w:lineRule="auto"/>
                    <w:rPr>
                      <w:sz w:val="20"/>
                    </w:rPr>
                  </w:pPr>
                  <w:r w:rsidRPr="0012096D">
                    <w:rPr>
                      <w:sz w:val="20"/>
                    </w:rPr>
                    <w:t>%</w:t>
                  </w:r>
                </w:p>
                <w:p w:rsidR="00BB466B" w:rsidRPr="0012096D" w:rsidRDefault="00BB466B" w:rsidP="00677274">
                  <w:pPr>
                    <w:spacing w:after="200" w:line="276" w:lineRule="auto"/>
                    <w:rPr>
                      <w:sz w:val="20"/>
                    </w:rPr>
                  </w:pPr>
                  <w:r>
                    <w:rPr>
                      <w:sz w:val="20"/>
                    </w:rPr>
                    <w:t>Верн.</w:t>
                  </w:r>
                </w:p>
                <w:p w:rsidR="00BB466B" w:rsidRPr="0012096D" w:rsidRDefault="00BB466B" w:rsidP="00677274">
                  <w:pPr>
                    <w:spacing w:after="200" w:line="276" w:lineRule="auto"/>
                    <w:rPr>
                      <w:sz w:val="20"/>
                    </w:rPr>
                  </w:pPr>
                  <w:r>
                    <w:rPr>
                      <w:sz w:val="20"/>
                    </w:rPr>
                    <w:t>Отв.</w:t>
                  </w:r>
                </w:p>
              </w:tc>
            </w:tr>
            <w:tr w:rsidR="00BB466B" w:rsidTr="00677274">
              <w:trPr>
                <w:trHeight w:val="218"/>
              </w:trPr>
              <w:tc>
                <w:tcPr>
                  <w:tcW w:w="513" w:type="dxa"/>
                  <w:vMerge/>
                  <w:tcBorders>
                    <w:right w:val="single" w:sz="4" w:space="0" w:color="auto"/>
                  </w:tcBorders>
                </w:tcPr>
                <w:p w:rsidR="00BB466B" w:rsidRDefault="00BB466B" w:rsidP="00677274"/>
              </w:tc>
              <w:tc>
                <w:tcPr>
                  <w:tcW w:w="1675" w:type="dxa"/>
                  <w:vMerge/>
                  <w:tcBorders>
                    <w:left w:val="single" w:sz="4" w:space="0" w:color="auto"/>
                  </w:tcBorders>
                </w:tcPr>
                <w:p w:rsidR="00BB466B" w:rsidRDefault="00BB466B" w:rsidP="00677274"/>
              </w:tc>
              <w:tc>
                <w:tcPr>
                  <w:tcW w:w="976" w:type="dxa"/>
                  <w:vMerge/>
                </w:tcPr>
                <w:p w:rsidR="00BB466B" w:rsidRDefault="00BB466B" w:rsidP="00677274"/>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970" w:type="dxa"/>
                  <w:vMerge/>
                  <w:tcBorders>
                    <w:right w:val="single" w:sz="4" w:space="0" w:color="auto"/>
                  </w:tcBorders>
                </w:tcPr>
                <w:p w:rsidR="00BB466B" w:rsidRDefault="00BB466B" w:rsidP="00677274"/>
              </w:tc>
              <w:tc>
                <w:tcPr>
                  <w:tcW w:w="646" w:type="dxa"/>
                  <w:vMerge/>
                  <w:tcBorders>
                    <w:right w:val="single" w:sz="4" w:space="0" w:color="auto"/>
                  </w:tcBorders>
                </w:tcPr>
                <w:p w:rsidR="00BB466B" w:rsidRDefault="00BB466B" w:rsidP="00677274"/>
              </w:tc>
              <w:tc>
                <w:tcPr>
                  <w:tcW w:w="887" w:type="dxa"/>
                  <w:vMerge/>
                  <w:tcBorders>
                    <w:left w:val="single" w:sz="4" w:space="0" w:color="auto"/>
                    <w:right w:val="single" w:sz="4" w:space="0" w:color="auto"/>
                  </w:tcBorders>
                </w:tcPr>
                <w:p w:rsidR="00BB466B" w:rsidRDefault="00BB466B" w:rsidP="00677274"/>
              </w:tc>
              <w:tc>
                <w:tcPr>
                  <w:tcW w:w="787" w:type="dxa"/>
                  <w:vMerge/>
                  <w:tcBorders>
                    <w:left w:val="single" w:sz="4" w:space="0" w:color="auto"/>
                    <w:right w:val="single" w:sz="4" w:space="0" w:color="auto"/>
                  </w:tcBorders>
                </w:tcPr>
                <w:p w:rsidR="00BB466B" w:rsidRDefault="00BB466B" w:rsidP="00677274"/>
              </w:tc>
              <w:tc>
                <w:tcPr>
                  <w:tcW w:w="840" w:type="dxa"/>
                  <w:vMerge/>
                  <w:tcBorders>
                    <w:left w:val="single" w:sz="4" w:space="0" w:color="auto"/>
                  </w:tcBorders>
                </w:tcPr>
                <w:p w:rsidR="00BB466B" w:rsidRDefault="00BB466B" w:rsidP="00677274"/>
              </w:tc>
            </w:tr>
            <w:tr w:rsidR="00BB466B" w:rsidTr="00677274">
              <w:trPr>
                <w:trHeight w:val="408"/>
              </w:trPr>
              <w:tc>
                <w:tcPr>
                  <w:tcW w:w="513" w:type="dxa"/>
                  <w:tcBorders>
                    <w:right w:val="single" w:sz="4" w:space="0" w:color="auto"/>
                  </w:tcBorders>
                </w:tcPr>
                <w:p w:rsidR="00BB466B" w:rsidRDefault="00BB466B" w:rsidP="00677274">
                  <w:r>
                    <w:t>1.</w:t>
                  </w:r>
                </w:p>
              </w:tc>
              <w:tc>
                <w:tcPr>
                  <w:tcW w:w="1675" w:type="dxa"/>
                  <w:tcBorders>
                    <w:left w:val="single" w:sz="4" w:space="0" w:color="auto"/>
                  </w:tcBorders>
                </w:tcPr>
                <w:p w:rsidR="00BB466B" w:rsidRDefault="00BB466B" w:rsidP="00677274">
                  <w:r>
                    <w:t>Гарагуля Н.М.</w:t>
                  </w:r>
                </w:p>
              </w:tc>
              <w:tc>
                <w:tcPr>
                  <w:tcW w:w="976" w:type="dxa"/>
                </w:tcPr>
                <w:p w:rsidR="00BB466B" w:rsidRDefault="00BB466B" w:rsidP="00677274"/>
              </w:tc>
              <w:tc>
                <w:tcPr>
                  <w:tcW w:w="716" w:type="dxa"/>
                  <w:tcBorders>
                    <w:right w:val="single" w:sz="4" w:space="0" w:color="auto"/>
                  </w:tcBorders>
                </w:tcPr>
                <w:p w:rsidR="00BB466B" w:rsidRDefault="00BB466B" w:rsidP="00677274">
                  <w:r>
                    <w:t>15</w:t>
                  </w:r>
                </w:p>
              </w:tc>
              <w:tc>
                <w:tcPr>
                  <w:tcW w:w="978" w:type="dxa"/>
                  <w:tcBorders>
                    <w:left w:val="single" w:sz="4" w:space="0" w:color="auto"/>
                  </w:tcBorders>
                </w:tcPr>
                <w:p w:rsidR="00BB466B" w:rsidRDefault="00BB466B" w:rsidP="00677274">
                  <w:r>
                    <w:t>7</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1</w:t>
                  </w:r>
                </w:p>
              </w:tc>
              <w:tc>
                <w:tcPr>
                  <w:tcW w:w="970" w:type="dxa"/>
                  <w:tcBorders>
                    <w:right w:val="single" w:sz="4" w:space="0" w:color="auto"/>
                  </w:tcBorders>
                </w:tcPr>
                <w:p w:rsidR="00BB466B" w:rsidRDefault="00BB466B" w:rsidP="00677274">
                  <w:r>
                    <w:t>8</w:t>
                  </w:r>
                </w:p>
              </w:tc>
              <w:tc>
                <w:tcPr>
                  <w:tcW w:w="646" w:type="dxa"/>
                  <w:tcBorders>
                    <w:right w:val="single" w:sz="4" w:space="0" w:color="auto"/>
                  </w:tcBorders>
                </w:tcPr>
                <w:p w:rsidR="00BB466B" w:rsidRPr="002578D7" w:rsidRDefault="00BB466B" w:rsidP="00677274">
                  <w:pPr>
                    <w:spacing w:after="200" w:line="276" w:lineRule="auto"/>
                    <w:rPr>
                      <w:b/>
                    </w:rPr>
                  </w:pPr>
                  <w:r w:rsidRPr="002578D7">
                    <w:rPr>
                      <w:b/>
                    </w:rPr>
                    <w:t>40</w:t>
                  </w:r>
                </w:p>
                <w:p w:rsidR="00BB466B" w:rsidRPr="002578D7" w:rsidRDefault="00BB466B" w:rsidP="00677274">
                  <w:pPr>
                    <w:rPr>
                      <w:b/>
                    </w:rPr>
                  </w:pPr>
                </w:p>
              </w:tc>
              <w:tc>
                <w:tcPr>
                  <w:tcW w:w="887" w:type="dxa"/>
                  <w:tcBorders>
                    <w:left w:val="single" w:sz="4" w:space="0" w:color="auto"/>
                    <w:right w:val="single" w:sz="4" w:space="0" w:color="auto"/>
                  </w:tcBorders>
                </w:tcPr>
                <w:p w:rsidR="00BB466B" w:rsidRPr="0097678C" w:rsidRDefault="00BB466B" w:rsidP="00677274">
                  <w:pPr>
                    <w:rPr>
                      <w:b/>
                    </w:rPr>
                  </w:pPr>
                  <w:r w:rsidRPr="0097678C">
                    <w:rPr>
                      <w:b/>
                    </w:rPr>
                    <w:t>21</w:t>
                  </w:r>
                </w:p>
              </w:tc>
              <w:tc>
                <w:tcPr>
                  <w:tcW w:w="787" w:type="dxa"/>
                  <w:tcBorders>
                    <w:left w:val="single" w:sz="4" w:space="0" w:color="auto"/>
                    <w:right w:val="single" w:sz="4" w:space="0" w:color="auto"/>
                  </w:tcBorders>
                </w:tcPr>
                <w:p w:rsidR="00BB466B" w:rsidRPr="0097678C" w:rsidRDefault="00BB466B" w:rsidP="00677274">
                  <w:pPr>
                    <w:spacing w:after="200" w:line="276" w:lineRule="auto"/>
                    <w:rPr>
                      <w:b/>
                    </w:rPr>
                  </w:pPr>
                  <w:r w:rsidRPr="0097678C">
                    <w:rPr>
                      <w:b/>
                    </w:rPr>
                    <w:t>8</w:t>
                  </w:r>
                </w:p>
              </w:tc>
              <w:tc>
                <w:tcPr>
                  <w:tcW w:w="840" w:type="dxa"/>
                  <w:tcBorders>
                    <w:left w:val="single" w:sz="4" w:space="0" w:color="auto"/>
                  </w:tcBorders>
                </w:tcPr>
                <w:p w:rsidR="00BB466B" w:rsidRPr="002578D7" w:rsidRDefault="00BB466B" w:rsidP="00677274">
                  <w:pPr>
                    <w:rPr>
                      <w:b/>
                    </w:rPr>
                  </w:pPr>
                  <w:r w:rsidRPr="002578D7">
                    <w:rPr>
                      <w:b/>
                    </w:rPr>
                    <w:t>38</w:t>
                  </w:r>
                </w:p>
              </w:tc>
            </w:tr>
            <w:tr w:rsidR="00BB466B" w:rsidTr="00677274">
              <w:trPr>
                <w:trHeight w:val="362"/>
              </w:trPr>
              <w:tc>
                <w:tcPr>
                  <w:tcW w:w="513" w:type="dxa"/>
                  <w:tcBorders>
                    <w:right w:val="single" w:sz="4" w:space="0" w:color="auto"/>
                  </w:tcBorders>
                </w:tcPr>
                <w:p w:rsidR="00BB466B" w:rsidRDefault="00BB466B" w:rsidP="00677274">
                  <w:r>
                    <w:t>2.</w:t>
                  </w:r>
                </w:p>
              </w:tc>
              <w:tc>
                <w:tcPr>
                  <w:tcW w:w="1675" w:type="dxa"/>
                  <w:tcBorders>
                    <w:left w:val="single" w:sz="4" w:space="0" w:color="auto"/>
                  </w:tcBorders>
                </w:tcPr>
                <w:p w:rsidR="00BB466B" w:rsidRDefault="00BB466B" w:rsidP="00677274">
                  <w:r>
                    <w:t xml:space="preserve">ЗолотарёваИ.С.   </w:t>
                  </w:r>
                </w:p>
              </w:tc>
              <w:tc>
                <w:tcPr>
                  <w:tcW w:w="976" w:type="dxa"/>
                </w:tcPr>
                <w:p w:rsidR="00BB466B" w:rsidRDefault="00BB466B" w:rsidP="00677274"/>
              </w:tc>
              <w:tc>
                <w:tcPr>
                  <w:tcW w:w="716" w:type="dxa"/>
                  <w:tcBorders>
                    <w:right w:val="single" w:sz="4" w:space="0" w:color="auto"/>
                  </w:tcBorders>
                </w:tcPr>
                <w:p w:rsidR="00BB466B" w:rsidRDefault="00BB466B" w:rsidP="00677274">
                  <w:r>
                    <w:t>15</w:t>
                  </w:r>
                </w:p>
              </w:tc>
              <w:tc>
                <w:tcPr>
                  <w:tcW w:w="978" w:type="dxa"/>
                  <w:tcBorders>
                    <w:left w:val="single" w:sz="4" w:space="0" w:color="auto"/>
                  </w:tcBorders>
                </w:tcPr>
                <w:p w:rsidR="00BB466B" w:rsidRDefault="00BB466B" w:rsidP="00677274">
                  <w:r>
                    <w:t>1</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0</w:t>
                  </w:r>
                </w:p>
              </w:tc>
              <w:tc>
                <w:tcPr>
                  <w:tcW w:w="970" w:type="dxa"/>
                  <w:tcBorders>
                    <w:right w:val="single" w:sz="4" w:space="0" w:color="auto"/>
                  </w:tcBorders>
                </w:tcPr>
                <w:p w:rsidR="00BB466B" w:rsidRDefault="00BB466B" w:rsidP="00677274">
                  <w:r>
                    <w:t>1</w:t>
                  </w:r>
                </w:p>
              </w:tc>
              <w:tc>
                <w:tcPr>
                  <w:tcW w:w="646" w:type="dxa"/>
                  <w:tcBorders>
                    <w:right w:val="single" w:sz="4" w:space="0" w:color="auto"/>
                  </w:tcBorders>
                </w:tcPr>
                <w:p w:rsidR="00BB466B" w:rsidRPr="002578D7" w:rsidRDefault="00BB466B" w:rsidP="00677274">
                  <w:pPr>
                    <w:spacing w:after="200" w:line="276" w:lineRule="auto"/>
                    <w:rPr>
                      <w:b/>
                    </w:rPr>
                  </w:pPr>
                  <w:r w:rsidRPr="002578D7">
                    <w:rPr>
                      <w:b/>
                    </w:rPr>
                    <w:t>7</w:t>
                  </w:r>
                </w:p>
                <w:p w:rsidR="00BB466B" w:rsidRPr="002578D7" w:rsidRDefault="00BB466B" w:rsidP="00677274">
                  <w:pPr>
                    <w:rPr>
                      <w:b/>
                    </w:rPr>
                  </w:pPr>
                </w:p>
              </w:tc>
              <w:tc>
                <w:tcPr>
                  <w:tcW w:w="887" w:type="dxa"/>
                  <w:tcBorders>
                    <w:left w:val="single" w:sz="4" w:space="0" w:color="auto"/>
                    <w:right w:val="single" w:sz="4" w:space="0" w:color="auto"/>
                  </w:tcBorders>
                </w:tcPr>
                <w:p w:rsidR="00BB466B" w:rsidRPr="0097678C" w:rsidRDefault="00BB466B" w:rsidP="00677274">
                  <w:pPr>
                    <w:rPr>
                      <w:b/>
                    </w:rPr>
                  </w:pPr>
                  <w:r w:rsidRPr="0097678C">
                    <w:rPr>
                      <w:b/>
                    </w:rPr>
                    <w:t>21</w:t>
                  </w:r>
                </w:p>
              </w:tc>
              <w:tc>
                <w:tcPr>
                  <w:tcW w:w="787" w:type="dxa"/>
                  <w:tcBorders>
                    <w:left w:val="single" w:sz="4" w:space="0" w:color="auto"/>
                    <w:right w:val="single" w:sz="4" w:space="0" w:color="auto"/>
                  </w:tcBorders>
                </w:tcPr>
                <w:p w:rsidR="00BB466B" w:rsidRPr="0097678C" w:rsidRDefault="00BB466B" w:rsidP="00677274">
                  <w:pPr>
                    <w:spacing w:after="200" w:line="276" w:lineRule="auto"/>
                    <w:rPr>
                      <w:b/>
                    </w:rPr>
                  </w:pPr>
                </w:p>
                <w:p w:rsidR="00BB466B" w:rsidRPr="0097678C" w:rsidRDefault="00BB466B" w:rsidP="00677274">
                  <w:pPr>
                    <w:rPr>
                      <w:b/>
                    </w:rPr>
                  </w:pPr>
                  <w:r w:rsidRPr="0097678C">
                    <w:rPr>
                      <w:b/>
                    </w:rPr>
                    <w:t>1</w:t>
                  </w:r>
                </w:p>
              </w:tc>
              <w:tc>
                <w:tcPr>
                  <w:tcW w:w="840" w:type="dxa"/>
                  <w:tcBorders>
                    <w:left w:val="single" w:sz="4" w:space="0" w:color="auto"/>
                  </w:tcBorders>
                </w:tcPr>
                <w:p w:rsidR="00BB466B" w:rsidRPr="002578D7" w:rsidRDefault="00BB466B" w:rsidP="00677274">
                  <w:pPr>
                    <w:spacing w:after="200" w:line="276" w:lineRule="auto"/>
                    <w:rPr>
                      <w:b/>
                    </w:rPr>
                  </w:pPr>
                  <w:r w:rsidRPr="002578D7">
                    <w:rPr>
                      <w:b/>
                    </w:rPr>
                    <w:t>4</w:t>
                  </w:r>
                </w:p>
                <w:p w:rsidR="00BB466B" w:rsidRPr="002578D7" w:rsidRDefault="00BB466B" w:rsidP="00677274">
                  <w:pPr>
                    <w:rPr>
                      <w:b/>
                    </w:rPr>
                  </w:pPr>
                </w:p>
              </w:tc>
            </w:tr>
            <w:tr w:rsidR="00BB466B" w:rsidTr="00677274">
              <w:trPr>
                <w:trHeight w:val="462"/>
              </w:trPr>
              <w:tc>
                <w:tcPr>
                  <w:tcW w:w="513" w:type="dxa"/>
                  <w:tcBorders>
                    <w:right w:val="single" w:sz="4" w:space="0" w:color="auto"/>
                  </w:tcBorders>
                </w:tcPr>
                <w:p w:rsidR="00BB466B" w:rsidRDefault="00BB466B" w:rsidP="00677274">
                  <w:r>
                    <w:t>3.</w:t>
                  </w:r>
                </w:p>
              </w:tc>
              <w:tc>
                <w:tcPr>
                  <w:tcW w:w="1675" w:type="dxa"/>
                  <w:tcBorders>
                    <w:left w:val="single" w:sz="4" w:space="0" w:color="auto"/>
                  </w:tcBorders>
                </w:tcPr>
                <w:p w:rsidR="00BB466B" w:rsidRDefault="00BB466B" w:rsidP="00677274">
                  <w:r>
                    <w:t>Лёвина Ю.А.</w:t>
                  </w:r>
                </w:p>
              </w:tc>
              <w:tc>
                <w:tcPr>
                  <w:tcW w:w="976" w:type="dxa"/>
                </w:tcPr>
                <w:p w:rsidR="00BB466B" w:rsidRDefault="00BB466B" w:rsidP="00677274"/>
              </w:tc>
              <w:tc>
                <w:tcPr>
                  <w:tcW w:w="716" w:type="dxa"/>
                  <w:tcBorders>
                    <w:right w:val="single" w:sz="4" w:space="0" w:color="auto"/>
                  </w:tcBorders>
                </w:tcPr>
                <w:p w:rsidR="00BB466B" w:rsidRDefault="00BB466B" w:rsidP="00677274">
                  <w:r>
                    <w:t>15</w:t>
                  </w:r>
                </w:p>
              </w:tc>
              <w:tc>
                <w:tcPr>
                  <w:tcW w:w="978" w:type="dxa"/>
                  <w:tcBorders>
                    <w:left w:val="single" w:sz="4" w:space="0" w:color="auto"/>
                  </w:tcBorders>
                </w:tcPr>
                <w:p w:rsidR="00BB466B" w:rsidRDefault="00BB466B" w:rsidP="00677274">
                  <w:r>
                    <w:t>13</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1</w:t>
                  </w:r>
                </w:p>
              </w:tc>
              <w:tc>
                <w:tcPr>
                  <w:tcW w:w="970" w:type="dxa"/>
                  <w:tcBorders>
                    <w:right w:val="single" w:sz="4" w:space="0" w:color="auto"/>
                  </w:tcBorders>
                </w:tcPr>
                <w:p w:rsidR="00BB466B" w:rsidRDefault="00BB466B" w:rsidP="00677274">
                  <w:r>
                    <w:t>14</w:t>
                  </w:r>
                </w:p>
              </w:tc>
              <w:tc>
                <w:tcPr>
                  <w:tcW w:w="646" w:type="dxa"/>
                  <w:tcBorders>
                    <w:right w:val="single" w:sz="4" w:space="0" w:color="auto"/>
                  </w:tcBorders>
                </w:tcPr>
                <w:p w:rsidR="00BB466B" w:rsidRPr="002578D7" w:rsidRDefault="00BB466B" w:rsidP="00677274">
                  <w:pPr>
                    <w:spacing w:after="200" w:line="276" w:lineRule="auto"/>
                    <w:rPr>
                      <w:b/>
                    </w:rPr>
                  </w:pPr>
                  <w:r w:rsidRPr="002578D7">
                    <w:rPr>
                      <w:b/>
                    </w:rPr>
                    <w:t>64</w:t>
                  </w:r>
                </w:p>
                <w:p w:rsidR="00BB466B" w:rsidRPr="002578D7" w:rsidRDefault="00BB466B" w:rsidP="00677274">
                  <w:pPr>
                    <w:rPr>
                      <w:b/>
                    </w:rPr>
                  </w:pPr>
                </w:p>
              </w:tc>
              <w:tc>
                <w:tcPr>
                  <w:tcW w:w="887" w:type="dxa"/>
                  <w:tcBorders>
                    <w:left w:val="single" w:sz="4" w:space="0" w:color="auto"/>
                    <w:right w:val="single" w:sz="4" w:space="0" w:color="auto"/>
                  </w:tcBorders>
                </w:tcPr>
                <w:p w:rsidR="00BB466B" w:rsidRPr="0097678C" w:rsidRDefault="00BB466B" w:rsidP="00677274">
                  <w:pPr>
                    <w:spacing w:after="200" w:line="276" w:lineRule="auto"/>
                    <w:rPr>
                      <w:b/>
                    </w:rPr>
                  </w:pPr>
                  <w:r w:rsidRPr="0097678C">
                    <w:rPr>
                      <w:b/>
                    </w:rPr>
                    <w:t>21</w:t>
                  </w:r>
                </w:p>
                <w:p w:rsidR="00BB466B" w:rsidRPr="0097678C" w:rsidRDefault="00BB466B" w:rsidP="00677274">
                  <w:pPr>
                    <w:rPr>
                      <w:b/>
                    </w:rPr>
                  </w:pPr>
                </w:p>
              </w:tc>
              <w:tc>
                <w:tcPr>
                  <w:tcW w:w="787" w:type="dxa"/>
                  <w:tcBorders>
                    <w:left w:val="single" w:sz="4" w:space="0" w:color="auto"/>
                    <w:right w:val="single" w:sz="4" w:space="0" w:color="auto"/>
                  </w:tcBorders>
                </w:tcPr>
                <w:p w:rsidR="00BB466B" w:rsidRPr="0097678C" w:rsidRDefault="00BB466B" w:rsidP="00677274">
                  <w:pPr>
                    <w:spacing w:after="200" w:line="276" w:lineRule="auto"/>
                    <w:rPr>
                      <w:b/>
                    </w:rPr>
                  </w:pPr>
                  <w:r w:rsidRPr="0097678C">
                    <w:rPr>
                      <w:b/>
                    </w:rPr>
                    <w:t>14</w:t>
                  </w:r>
                </w:p>
                <w:p w:rsidR="00BB466B" w:rsidRPr="0097678C" w:rsidRDefault="00BB466B" w:rsidP="00677274">
                  <w:pPr>
                    <w:rPr>
                      <w:b/>
                    </w:rPr>
                  </w:pPr>
                </w:p>
              </w:tc>
              <w:tc>
                <w:tcPr>
                  <w:tcW w:w="840" w:type="dxa"/>
                  <w:tcBorders>
                    <w:left w:val="single" w:sz="4" w:space="0" w:color="auto"/>
                  </w:tcBorders>
                </w:tcPr>
                <w:p w:rsidR="00BB466B" w:rsidRPr="002578D7" w:rsidRDefault="00BB466B" w:rsidP="00677274">
                  <w:pPr>
                    <w:spacing w:after="200" w:line="276" w:lineRule="auto"/>
                    <w:rPr>
                      <w:b/>
                    </w:rPr>
                  </w:pPr>
                  <w:r w:rsidRPr="002578D7">
                    <w:rPr>
                      <w:b/>
                    </w:rPr>
                    <w:t>6</w:t>
                  </w:r>
                  <w:r>
                    <w:rPr>
                      <w:b/>
                    </w:rPr>
                    <w:t>7</w:t>
                  </w:r>
                </w:p>
              </w:tc>
            </w:tr>
          </w:tbl>
          <w:p w:rsidR="00BB466B" w:rsidRPr="000C524B" w:rsidRDefault="00BB466B" w:rsidP="00BB466B">
            <w:pPr>
              <w:jc w:val="right"/>
              <w:rPr>
                <w:b/>
              </w:rPr>
            </w:pPr>
            <w:r>
              <w:t>с</w:t>
            </w:r>
            <w:r w:rsidRPr="000C524B">
              <w:rPr>
                <w:b/>
              </w:rPr>
              <w:t xml:space="preserve">реднее      </w:t>
            </w:r>
            <w:r>
              <w:rPr>
                <w:b/>
              </w:rPr>
              <w:t xml:space="preserve">  </w:t>
            </w:r>
            <w:r w:rsidRPr="000C524B">
              <w:rPr>
                <w:b/>
              </w:rPr>
              <w:t xml:space="preserve">          </w:t>
            </w:r>
            <w:r>
              <w:rPr>
                <w:b/>
              </w:rPr>
              <w:t xml:space="preserve">        </w:t>
            </w:r>
            <w:r w:rsidRPr="000C524B">
              <w:rPr>
                <w:b/>
              </w:rPr>
              <w:t xml:space="preserve">    </w:t>
            </w:r>
            <w:r>
              <w:rPr>
                <w:b/>
              </w:rPr>
              <w:t>23</w:t>
            </w:r>
            <w:r w:rsidRPr="000C524B">
              <w:rPr>
                <w:b/>
              </w:rPr>
              <w:t xml:space="preserve">       </w:t>
            </w:r>
            <w:r>
              <w:rPr>
                <w:b/>
              </w:rPr>
              <w:t xml:space="preserve">       34</w:t>
            </w:r>
          </w:p>
          <w:p w:rsidR="00BB466B" w:rsidRDefault="00BB466B" w:rsidP="00677274">
            <w:pPr>
              <w:spacing w:before="100" w:beforeAutospacing="1" w:after="100" w:afterAutospacing="1"/>
              <w:rPr>
                <w:rFonts w:eastAsia="Times New Roman" w:cs="Times New Roman"/>
                <w:b/>
              </w:rPr>
            </w:pPr>
            <w:r w:rsidRPr="0037546A">
              <w:rPr>
                <w:rFonts w:eastAsia="Times New Roman" w:cs="Times New Roman"/>
                <w:b/>
              </w:rPr>
              <w:t xml:space="preserve">              </w:t>
            </w:r>
          </w:p>
          <w:p w:rsidR="00BB466B" w:rsidRDefault="00BB466B" w:rsidP="00677274">
            <w:pPr>
              <w:spacing w:before="100" w:beforeAutospacing="1" w:after="100" w:afterAutospacing="1"/>
              <w:rPr>
                <w:rFonts w:eastAsia="Times New Roman" w:cs="Times New Roman"/>
                <w:b/>
              </w:rPr>
            </w:pPr>
          </w:p>
          <w:p w:rsidR="00BB466B" w:rsidRDefault="00BB466B" w:rsidP="00677274">
            <w:pPr>
              <w:spacing w:before="100" w:beforeAutospacing="1" w:after="100" w:afterAutospacing="1"/>
              <w:rPr>
                <w:rFonts w:eastAsia="Times New Roman" w:cs="Times New Roman"/>
                <w:b/>
              </w:rPr>
            </w:pPr>
          </w:p>
          <w:p w:rsidR="00BB466B" w:rsidRDefault="00BB466B" w:rsidP="00677274">
            <w:pPr>
              <w:spacing w:before="100" w:beforeAutospacing="1" w:after="100" w:afterAutospacing="1"/>
              <w:rPr>
                <w:rFonts w:eastAsia="Times New Roman" w:cs="Times New Roman"/>
                <w:b/>
              </w:rPr>
            </w:pPr>
          </w:p>
          <w:p w:rsidR="00BB466B" w:rsidRDefault="00BB466B" w:rsidP="00677274">
            <w:pPr>
              <w:spacing w:before="100" w:beforeAutospacing="1" w:after="100" w:afterAutospacing="1"/>
              <w:rPr>
                <w:rFonts w:eastAsia="Times New Roman" w:cs="Times New Roman"/>
                <w:b/>
              </w:rPr>
            </w:pPr>
          </w:p>
          <w:p w:rsidR="00BB466B" w:rsidRDefault="00BB466B" w:rsidP="00677274">
            <w:pPr>
              <w:spacing w:before="100" w:beforeAutospacing="1" w:after="100" w:afterAutospacing="1"/>
              <w:rPr>
                <w:rFonts w:eastAsia="Times New Roman" w:cs="Times New Roman"/>
                <w:b/>
              </w:rPr>
            </w:pPr>
          </w:p>
          <w:p w:rsidR="00BB466B" w:rsidRDefault="00BB466B" w:rsidP="00677274">
            <w:pPr>
              <w:spacing w:before="100" w:beforeAutospacing="1" w:after="100" w:afterAutospacing="1"/>
              <w:rPr>
                <w:rFonts w:eastAsia="Times New Roman" w:cs="Times New Roman"/>
                <w:b/>
              </w:rPr>
            </w:pPr>
          </w:p>
          <w:p w:rsidR="00BB466B" w:rsidRPr="00A148CB" w:rsidRDefault="00BB466B" w:rsidP="00677274">
            <w:pPr>
              <w:spacing w:before="100" w:beforeAutospacing="1" w:after="100" w:afterAutospacing="1"/>
              <w:rPr>
                <w:rFonts w:eastAsia="Times New Roman" w:cs="Times New Roman"/>
                <w:b/>
                <w:bCs/>
                <w:iCs/>
              </w:rPr>
            </w:pPr>
            <w:r w:rsidRPr="0037546A">
              <w:rPr>
                <w:rFonts w:eastAsia="Times New Roman" w:cs="Times New Roman"/>
                <w:b/>
              </w:rPr>
              <w:t xml:space="preserve">                </w:t>
            </w:r>
          </w:p>
        </w:tc>
      </w:tr>
    </w:tbl>
    <w:p w:rsidR="00BB466B" w:rsidRPr="0037546A" w:rsidRDefault="00BB466B" w:rsidP="00BB466B"/>
    <w:p w:rsidR="00BB466B" w:rsidRPr="002578D7" w:rsidRDefault="00BB466B" w:rsidP="00BB466B">
      <w:pPr>
        <w:rPr>
          <w:b/>
          <w:sz w:val="28"/>
        </w:rPr>
      </w:pPr>
      <w:r>
        <w:rPr>
          <w:b/>
          <w:sz w:val="28"/>
        </w:rPr>
        <w:t>Русский язык</w:t>
      </w:r>
    </w:p>
    <w:p w:rsidR="00BB466B" w:rsidRDefault="00BB466B" w:rsidP="00BB466B">
      <w:r>
        <w:t xml:space="preserve">Минимальное количество баллов, установленное Рособрнадзором </w:t>
      </w:r>
      <w:r w:rsidRPr="002578D7">
        <w:rPr>
          <w:b/>
        </w:rPr>
        <w:t xml:space="preserve">– </w:t>
      </w:r>
      <w:r>
        <w:rPr>
          <w:b/>
        </w:rPr>
        <w:t>24</w:t>
      </w:r>
      <w:r>
        <w:t xml:space="preserve"> </w:t>
      </w:r>
    </w:p>
    <w:p w:rsidR="00BB466B" w:rsidRDefault="00BB466B" w:rsidP="00BB466B"/>
    <w:tbl>
      <w:tblPr>
        <w:tblStyle w:val="af7"/>
        <w:tblW w:w="0" w:type="auto"/>
        <w:tblLook w:val="04A0"/>
      </w:tblPr>
      <w:tblGrid>
        <w:gridCol w:w="448"/>
        <w:gridCol w:w="1575"/>
        <w:gridCol w:w="495"/>
        <w:gridCol w:w="561"/>
        <w:gridCol w:w="681"/>
        <w:gridCol w:w="926"/>
        <w:gridCol w:w="681"/>
        <w:gridCol w:w="926"/>
        <w:gridCol w:w="802"/>
        <w:gridCol w:w="550"/>
        <w:gridCol w:w="674"/>
        <w:gridCol w:w="626"/>
        <w:gridCol w:w="626"/>
      </w:tblGrid>
      <w:tr w:rsidR="00BB466B" w:rsidTr="00677274">
        <w:trPr>
          <w:trHeight w:val="535"/>
        </w:trPr>
        <w:tc>
          <w:tcPr>
            <w:tcW w:w="496" w:type="dxa"/>
            <w:vMerge w:val="restart"/>
            <w:tcBorders>
              <w:right w:val="single" w:sz="4" w:space="0" w:color="auto"/>
            </w:tcBorders>
          </w:tcPr>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п\п</w:t>
            </w:r>
          </w:p>
        </w:tc>
        <w:tc>
          <w:tcPr>
            <w:tcW w:w="1675" w:type="dxa"/>
            <w:vMerge w:val="restart"/>
            <w:tcBorders>
              <w:left w:val="single" w:sz="4" w:space="0" w:color="auto"/>
            </w:tcBorders>
          </w:tcPr>
          <w:p w:rsidR="00BB466B" w:rsidRPr="0012096D" w:rsidRDefault="00BB466B" w:rsidP="00677274">
            <w:pPr>
              <w:rPr>
                <w:sz w:val="20"/>
              </w:rPr>
            </w:pPr>
            <w:r w:rsidRPr="0012096D">
              <w:rPr>
                <w:sz w:val="20"/>
              </w:rPr>
              <w:t>ФИО обучающегося</w:t>
            </w:r>
          </w:p>
        </w:tc>
        <w:tc>
          <w:tcPr>
            <w:tcW w:w="929" w:type="dxa"/>
            <w:gridSpan w:val="2"/>
            <w:tcBorders>
              <w:bottom w:val="single" w:sz="4" w:space="0" w:color="auto"/>
            </w:tcBorders>
          </w:tcPr>
          <w:p w:rsidR="00BB466B" w:rsidRPr="0012096D" w:rsidRDefault="00BB466B" w:rsidP="00677274">
            <w:pPr>
              <w:rPr>
                <w:sz w:val="20"/>
              </w:rPr>
            </w:pPr>
            <w:r w:rsidRPr="0012096D">
              <w:rPr>
                <w:sz w:val="20"/>
              </w:rPr>
              <w:t>Задания типа А</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В</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С</w:t>
            </w:r>
          </w:p>
        </w:tc>
        <w:tc>
          <w:tcPr>
            <w:tcW w:w="927" w:type="dxa"/>
            <w:vMerge w:val="restart"/>
            <w:tcBorders>
              <w:right w:val="single" w:sz="4" w:space="0" w:color="auto"/>
            </w:tcBorders>
          </w:tcPr>
          <w:p w:rsidR="00BB466B" w:rsidRPr="0012096D" w:rsidRDefault="00BB466B" w:rsidP="00677274">
            <w:pPr>
              <w:rPr>
                <w:sz w:val="20"/>
              </w:rPr>
            </w:pPr>
            <w:r w:rsidRPr="0012096D">
              <w:rPr>
                <w:sz w:val="20"/>
              </w:rPr>
              <w:t>Первич. балл</w:t>
            </w:r>
          </w:p>
          <w:p w:rsidR="00BB466B" w:rsidRPr="0012096D" w:rsidRDefault="00BB466B" w:rsidP="00677274">
            <w:pPr>
              <w:rPr>
                <w:sz w:val="20"/>
              </w:rPr>
            </w:pPr>
          </w:p>
        </w:tc>
        <w:tc>
          <w:tcPr>
            <w:tcW w:w="621" w:type="dxa"/>
            <w:vMerge w:val="restart"/>
            <w:tcBorders>
              <w:right w:val="single" w:sz="4" w:space="0" w:color="auto"/>
            </w:tcBorders>
          </w:tcPr>
          <w:p w:rsidR="00BB466B" w:rsidRPr="0012096D" w:rsidRDefault="00BB466B" w:rsidP="00677274">
            <w:pPr>
              <w:rPr>
                <w:sz w:val="20"/>
              </w:rPr>
            </w:pPr>
            <w:r w:rsidRPr="0012096D">
              <w:rPr>
                <w:sz w:val="20"/>
              </w:rPr>
              <w:t>балл</w:t>
            </w:r>
          </w:p>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 xml:space="preserve"> </w:t>
            </w:r>
          </w:p>
        </w:tc>
        <w:tc>
          <w:tcPr>
            <w:tcW w:w="802" w:type="dxa"/>
            <w:vMerge w:val="restart"/>
            <w:tcBorders>
              <w:left w:val="single" w:sz="4" w:space="0" w:color="auto"/>
              <w:right w:val="single" w:sz="4" w:space="0" w:color="auto"/>
            </w:tcBorders>
          </w:tcPr>
          <w:p w:rsidR="00BB466B" w:rsidRPr="0012096D" w:rsidRDefault="00BB466B" w:rsidP="00677274">
            <w:pPr>
              <w:rPr>
                <w:sz w:val="20"/>
              </w:rPr>
            </w:pPr>
            <w:r w:rsidRPr="0012096D">
              <w:rPr>
                <w:sz w:val="20"/>
              </w:rPr>
              <w:t>Всего</w:t>
            </w:r>
          </w:p>
          <w:p w:rsidR="00BB466B" w:rsidRPr="0012096D" w:rsidRDefault="00BB466B" w:rsidP="00677274">
            <w:pPr>
              <w:rPr>
                <w:sz w:val="20"/>
              </w:rPr>
            </w:pPr>
            <w:r w:rsidRPr="0012096D">
              <w:rPr>
                <w:sz w:val="20"/>
              </w:rPr>
              <w:t>Задан</w:t>
            </w:r>
            <w:r>
              <w:rPr>
                <w:sz w:val="20"/>
              </w:rPr>
              <w:t>.</w:t>
            </w:r>
            <w:r w:rsidRPr="0012096D">
              <w:rPr>
                <w:sz w:val="20"/>
              </w:rPr>
              <w:t xml:space="preserve"> </w:t>
            </w:r>
          </w:p>
          <w:p w:rsidR="00BB466B" w:rsidRPr="0012096D" w:rsidRDefault="00BB466B" w:rsidP="00677274">
            <w:pPr>
              <w:rPr>
                <w:sz w:val="20"/>
              </w:rPr>
            </w:pPr>
          </w:p>
        </w:tc>
        <w:tc>
          <w:tcPr>
            <w:tcW w:w="948" w:type="dxa"/>
            <w:vMerge w:val="restart"/>
            <w:tcBorders>
              <w:left w:val="single" w:sz="4" w:space="0" w:color="auto"/>
              <w:right w:val="single" w:sz="4" w:space="0" w:color="auto"/>
            </w:tcBorders>
          </w:tcPr>
          <w:p w:rsidR="00BB466B" w:rsidRDefault="00BB466B" w:rsidP="00677274">
            <w:pPr>
              <w:rPr>
                <w:sz w:val="20"/>
              </w:rPr>
            </w:pPr>
            <w:r>
              <w:rPr>
                <w:sz w:val="20"/>
              </w:rPr>
              <w:t>Верн.</w:t>
            </w:r>
          </w:p>
          <w:p w:rsidR="00BB466B" w:rsidRPr="0012096D" w:rsidRDefault="00BB466B" w:rsidP="00677274">
            <w:pPr>
              <w:rPr>
                <w:sz w:val="20"/>
              </w:rPr>
            </w:pPr>
            <w:r>
              <w:rPr>
                <w:sz w:val="20"/>
              </w:rPr>
              <w:t xml:space="preserve">Отв. </w:t>
            </w:r>
          </w:p>
        </w:tc>
        <w:tc>
          <w:tcPr>
            <w:tcW w:w="896" w:type="dxa"/>
            <w:vMerge w:val="restart"/>
            <w:tcBorders>
              <w:left w:val="single" w:sz="4" w:space="0" w:color="auto"/>
            </w:tcBorders>
          </w:tcPr>
          <w:p w:rsidR="00BB466B" w:rsidRDefault="00BB466B" w:rsidP="00677274">
            <w:pPr>
              <w:rPr>
                <w:sz w:val="20"/>
              </w:rPr>
            </w:pPr>
            <w:r>
              <w:rPr>
                <w:sz w:val="20"/>
              </w:rPr>
              <w:t>%</w:t>
            </w:r>
          </w:p>
          <w:p w:rsidR="00BB466B" w:rsidRDefault="00BB466B" w:rsidP="00677274">
            <w:pPr>
              <w:rPr>
                <w:sz w:val="20"/>
              </w:rPr>
            </w:pPr>
          </w:p>
          <w:p w:rsidR="00BB466B" w:rsidRDefault="00BB466B" w:rsidP="00677274">
            <w:pPr>
              <w:rPr>
                <w:sz w:val="20"/>
              </w:rPr>
            </w:pPr>
            <w:r>
              <w:rPr>
                <w:sz w:val="20"/>
              </w:rPr>
              <w:t>Верн.</w:t>
            </w:r>
          </w:p>
          <w:p w:rsidR="00BB466B" w:rsidRPr="0012096D" w:rsidRDefault="00BB466B" w:rsidP="00677274">
            <w:pPr>
              <w:spacing w:after="200" w:line="276" w:lineRule="auto"/>
              <w:rPr>
                <w:sz w:val="20"/>
              </w:rPr>
            </w:pPr>
            <w:r>
              <w:rPr>
                <w:sz w:val="20"/>
              </w:rPr>
              <w:t>Отв.</w:t>
            </w:r>
          </w:p>
        </w:tc>
      </w:tr>
      <w:tr w:rsidR="00BB466B" w:rsidTr="00677274">
        <w:trPr>
          <w:trHeight w:val="723"/>
        </w:trPr>
        <w:tc>
          <w:tcPr>
            <w:tcW w:w="496" w:type="dxa"/>
            <w:vMerge/>
            <w:tcBorders>
              <w:right w:val="single" w:sz="4" w:space="0" w:color="auto"/>
            </w:tcBorders>
          </w:tcPr>
          <w:p w:rsidR="00BB466B" w:rsidRDefault="00BB466B" w:rsidP="00677274"/>
        </w:tc>
        <w:tc>
          <w:tcPr>
            <w:tcW w:w="1675" w:type="dxa"/>
            <w:vMerge/>
            <w:tcBorders>
              <w:left w:val="single" w:sz="4" w:space="0" w:color="auto"/>
            </w:tcBorders>
          </w:tcPr>
          <w:p w:rsidR="00BB466B" w:rsidRDefault="00BB466B" w:rsidP="00677274"/>
        </w:tc>
        <w:tc>
          <w:tcPr>
            <w:tcW w:w="452" w:type="dxa"/>
            <w:tcBorders>
              <w:top w:val="single" w:sz="4" w:space="0" w:color="auto"/>
              <w:right w:val="single" w:sz="4" w:space="0" w:color="auto"/>
            </w:tcBorders>
          </w:tcPr>
          <w:p w:rsidR="00BB466B" w:rsidRDefault="00BB466B" w:rsidP="00677274">
            <w:r>
              <w:t>Вс.</w:t>
            </w:r>
          </w:p>
        </w:tc>
        <w:tc>
          <w:tcPr>
            <w:tcW w:w="477" w:type="dxa"/>
            <w:tcBorders>
              <w:top w:val="single" w:sz="4" w:space="0" w:color="auto"/>
              <w:left w:val="single" w:sz="4" w:space="0" w:color="auto"/>
            </w:tcBorders>
          </w:tcPr>
          <w:p w:rsidR="00BB466B" w:rsidRDefault="00BB466B" w:rsidP="00677274">
            <w:r>
              <w:t>вып</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927" w:type="dxa"/>
            <w:vMerge/>
            <w:tcBorders>
              <w:right w:val="single" w:sz="4" w:space="0" w:color="auto"/>
            </w:tcBorders>
          </w:tcPr>
          <w:p w:rsidR="00BB466B" w:rsidRDefault="00BB466B" w:rsidP="00677274"/>
        </w:tc>
        <w:tc>
          <w:tcPr>
            <w:tcW w:w="621" w:type="dxa"/>
            <w:vMerge/>
            <w:tcBorders>
              <w:right w:val="single" w:sz="4" w:space="0" w:color="auto"/>
            </w:tcBorders>
          </w:tcPr>
          <w:p w:rsidR="00BB466B" w:rsidRDefault="00BB466B" w:rsidP="00677274"/>
        </w:tc>
        <w:tc>
          <w:tcPr>
            <w:tcW w:w="802" w:type="dxa"/>
            <w:vMerge/>
            <w:tcBorders>
              <w:left w:val="single" w:sz="4" w:space="0" w:color="auto"/>
              <w:right w:val="single" w:sz="4" w:space="0" w:color="auto"/>
            </w:tcBorders>
          </w:tcPr>
          <w:p w:rsidR="00BB466B" w:rsidRDefault="00BB466B" w:rsidP="00677274"/>
        </w:tc>
        <w:tc>
          <w:tcPr>
            <w:tcW w:w="948" w:type="dxa"/>
            <w:vMerge/>
            <w:tcBorders>
              <w:left w:val="single" w:sz="4" w:space="0" w:color="auto"/>
              <w:right w:val="single" w:sz="4" w:space="0" w:color="auto"/>
            </w:tcBorders>
          </w:tcPr>
          <w:p w:rsidR="00BB466B" w:rsidRDefault="00BB466B" w:rsidP="00677274"/>
        </w:tc>
        <w:tc>
          <w:tcPr>
            <w:tcW w:w="896" w:type="dxa"/>
            <w:vMerge/>
            <w:tcBorders>
              <w:left w:val="single" w:sz="4" w:space="0" w:color="auto"/>
            </w:tcBorders>
          </w:tcPr>
          <w:p w:rsidR="00BB466B" w:rsidRDefault="00BB466B" w:rsidP="00677274"/>
        </w:tc>
      </w:tr>
      <w:tr w:rsidR="00BB466B" w:rsidTr="00677274">
        <w:trPr>
          <w:trHeight w:val="408"/>
        </w:trPr>
        <w:tc>
          <w:tcPr>
            <w:tcW w:w="496" w:type="dxa"/>
            <w:tcBorders>
              <w:right w:val="single" w:sz="4" w:space="0" w:color="auto"/>
            </w:tcBorders>
          </w:tcPr>
          <w:p w:rsidR="00BB466B" w:rsidRDefault="00BB466B" w:rsidP="00677274">
            <w:r>
              <w:t>1.</w:t>
            </w:r>
          </w:p>
        </w:tc>
        <w:tc>
          <w:tcPr>
            <w:tcW w:w="1675" w:type="dxa"/>
            <w:tcBorders>
              <w:left w:val="single" w:sz="4" w:space="0" w:color="auto"/>
            </w:tcBorders>
          </w:tcPr>
          <w:p w:rsidR="00BB466B" w:rsidRDefault="00BB466B" w:rsidP="00677274">
            <w:r>
              <w:t>Гарагуля Н.М.</w:t>
            </w:r>
          </w:p>
        </w:tc>
        <w:tc>
          <w:tcPr>
            <w:tcW w:w="452" w:type="dxa"/>
            <w:tcBorders>
              <w:right w:val="single" w:sz="4" w:space="0" w:color="auto"/>
            </w:tcBorders>
          </w:tcPr>
          <w:p w:rsidR="00BB466B" w:rsidRDefault="00BB466B" w:rsidP="00677274">
            <w:r>
              <w:t>30</w:t>
            </w:r>
          </w:p>
        </w:tc>
        <w:tc>
          <w:tcPr>
            <w:tcW w:w="477" w:type="dxa"/>
            <w:tcBorders>
              <w:left w:val="single" w:sz="4" w:space="0" w:color="auto"/>
            </w:tcBorders>
          </w:tcPr>
          <w:p w:rsidR="00BB466B" w:rsidRDefault="00BB466B" w:rsidP="00677274">
            <w:r>
              <w:t>24</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4</w:t>
            </w:r>
          </w:p>
        </w:tc>
        <w:tc>
          <w:tcPr>
            <w:tcW w:w="716" w:type="dxa"/>
            <w:tcBorders>
              <w:right w:val="single" w:sz="4" w:space="0" w:color="auto"/>
            </w:tcBorders>
          </w:tcPr>
          <w:p w:rsidR="00BB466B" w:rsidRDefault="00BB466B" w:rsidP="00677274">
            <w:r>
              <w:t>12</w:t>
            </w:r>
          </w:p>
        </w:tc>
        <w:tc>
          <w:tcPr>
            <w:tcW w:w="978" w:type="dxa"/>
            <w:tcBorders>
              <w:left w:val="single" w:sz="4" w:space="0" w:color="auto"/>
            </w:tcBorders>
          </w:tcPr>
          <w:p w:rsidR="00BB466B" w:rsidRDefault="00BB466B" w:rsidP="00677274">
            <w:r>
              <w:t>11</w:t>
            </w:r>
          </w:p>
        </w:tc>
        <w:tc>
          <w:tcPr>
            <w:tcW w:w="927" w:type="dxa"/>
            <w:tcBorders>
              <w:right w:val="single" w:sz="4" w:space="0" w:color="auto"/>
            </w:tcBorders>
          </w:tcPr>
          <w:p w:rsidR="00BB466B" w:rsidRDefault="00BB466B" w:rsidP="00677274">
            <w:r>
              <w:t>41</w:t>
            </w:r>
          </w:p>
        </w:tc>
        <w:tc>
          <w:tcPr>
            <w:tcW w:w="621" w:type="dxa"/>
            <w:tcBorders>
              <w:right w:val="single" w:sz="4" w:space="0" w:color="auto"/>
            </w:tcBorders>
          </w:tcPr>
          <w:p w:rsidR="00BB466B" w:rsidRPr="002578D7" w:rsidRDefault="00BB466B" w:rsidP="00677274">
            <w:pPr>
              <w:rPr>
                <w:b/>
              </w:rPr>
            </w:pPr>
            <w:r>
              <w:rPr>
                <w:b/>
              </w:rPr>
              <w:t>60</w:t>
            </w:r>
          </w:p>
        </w:tc>
        <w:tc>
          <w:tcPr>
            <w:tcW w:w="802" w:type="dxa"/>
            <w:tcBorders>
              <w:left w:val="single" w:sz="4" w:space="0" w:color="auto"/>
              <w:right w:val="single" w:sz="4" w:space="0" w:color="auto"/>
            </w:tcBorders>
          </w:tcPr>
          <w:p w:rsidR="00BB466B" w:rsidRPr="0097678C" w:rsidRDefault="00BB466B" w:rsidP="00677274">
            <w:pPr>
              <w:rPr>
                <w:b/>
              </w:rPr>
            </w:pPr>
            <w:r>
              <w:rPr>
                <w:b/>
              </w:rPr>
              <w:t>50</w:t>
            </w:r>
          </w:p>
        </w:tc>
        <w:tc>
          <w:tcPr>
            <w:tcW w:w="948" w:type="dxa"/>
            <w:tcBorders>
              <w:left w:val="single" w:sz="4" w:space="0" w:color="auto"/>
              <w:right w:val="single" w:sz="4" w:space="0" w:color="auto"/>
            </w:tcBorders>
          </w:tcPr>
          <w:p w:rsidR="00BB466B" w:rsidRPr="0097678C" w:rsidRDefault="00BB466B" w:rsidP="00677274">
            <w:pPr>
              <w:spacing w:after="200" w:line="276" w:lineRule="auto"/>
              <w:rPr>
                <w:b/>
              </w:rPr>
            </w:pPr>
            <w:r>
              <w:rPr>
                <w:b/>
              </w:rPr>
              <w:t>39</w:t>
            </w:r>
          </w:p>
        </w:tc>
        <w:tc>
          <w:tcPr>
            <w:tcW w:w="896" w:type="dxa"/>
            <w:tcBorders>
              <w:left w:val="single" w:sz="4" w:space="0" w:color="auto"/>
            </w:tcBorders>
          </w:tcPr>
          <w:p w:rsidR="00BB466B" w:rsidRPr="002578D7" w:rsidRDefault="00BB466B" w:rsidP="00677274">
            <w:pPr>
              <w:rPr>
                <w:b/>
              </w:rPr>
            </w:pPr>
            <w:r>
              <w:rPr>
                <w:b/>
              </w:rPr>
              <w:t>78</w:t>
            </w:r>
          </w:p>
        </w:tc>
      </w:tr>
      <w:tr w:rsidR="00BB466B" w:rsidTr="00677274">
        <w:trPr>
          <w:trHeight w:val="362"/>
        </w:trPr>
        <w:tc>
          <w:tcPr>
            <w:tcW w:w="496" w:type="dxa"/>
            <w:tcBorders>
              <w:right w:val="single" w:sz="4" w:space="0" w:color="auto"/>
            </w:tcBorders>
          </w:tcPr>
          <w:p w:rsidR="00BB466B" w:rsidRDefault="00BB466B" w:rsidP="00677274">
            <w:r>
              <w:t>2.</w:t>
            </w:r>
          </w:p>
        </w:tc>
        <w:tc>
          <w:tcPr>
            <w:tcW w:w="1675" w:type="dxa"/>
            <w:tcBorders>
              <w:left w:val="single" w:sz="4" w:space="0" w:color="auto"/>
            </w:tcBorders>
          </w:tcPr>
          <w:p w:rsidR="00BB466B" w:rsidRDefault="00BB466B" w:rsidP="00677274">
            <w:r>
              <w:t xml:space="preserve">ЗолотарёваИ.С.   </w:t>
            </w:r>
          </w:p>
        </w:tc>
        <w:tc>
          <w:tcPr>
            <w:tcW w:w="452" w:type="dxa"/>
            <w:tcBorders>
              <w:right w:val="single" w:sz="4" w:space="0" w:color="auto"/>
            </w:tcBorders>
          </w:tcPr>
          <w:p w:rsidR="00BB466B" w:rsidRDefault="00BB466B" w:rsidP="00677274">
            <w:r>
              <w:t>30</w:t>
            </w:r>
          </w:p>
        </w:tc>
        <w:tc>
          <w:tcPr>
            <w:tcW w:w="477" w:type="dxa"/>
            <w:tcBorders>
              <w:left w:val="single" w:sz="4" w:space="0" w:color="auto"/>
            </w:tcBorders>
          </w:tcPr>
          <w:p w:rsidR="00BB466B" w:rsidRDefault="00BB466B" w:rsidP="00677274">
            <w:r>
              <w:t>10</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1</w:t>
            </w:r>
          </w:p>
        </w:tc>
        <w:tc>
          <w:tcPr>
            <w:tcW w:w="716" w:type="dxa"/>
            <w:tcBorders>
              <w:right w:val="single" w:sz="4" w:space="0" w:color="auto"/>
            </w:tcBorders>
          </w:tcPr>
          <w:p w:rsidR="00BB466B" w:rsidRDefault="00BB466B" w:rsidP="00677274">
            <w:r>
              <w:t>12</w:t>
            </w:r>
          </w:p>
        </w:tc>
        <w:tc>
          <w:tcPr>
            <w:tcW w:w="978" w:type="dxa"/>
            <w:tcBorders>
              <w:left w:val="single" w:sz="4" w:space="0" w:color="auto"/>
            </w:tcBorders>
          </w:tcPr>
          <w:p w:rsidR="00BB466B" w:rsidRDefault="00BB466B" w:rsidP="00677274">
            <w:r>
              <w:t>6</w:t>
            </w:r>
          </w:p>
        </w:tc>
        <w:tc>
          <w:tcPr>
            <w:tcW w:w="927" w:type="dxa"/>
            <w:tcBorders>
              <w:right w:val="single" w:sz="4" w:space="0" w:color="auto"/>
            </w:tcBorders>
          </w:tcPr>
          <w:p w:rsidR="00BB466B" w:rsidRDefault="00BB466B" w:rsidP="00677274">
            <w:r>
              <w:t>18</w:t>
            </w:r>
          </w:p>
        </w:tc>
        <w:tc>
          <w:tcPr>
            <w:tcW w:w="621" w:type="dxa"/>
            <w:tcBorders>
              <w:right w:val="single" w:sz="4" w:space="0" w:color="auto"/>
            </w:tcBorders>
          </w:tcPr>
          <w:p w:rsidR="00BB466B" w:rsidRPr="002578D7" w:rsidRDefault="00BB466B" w:rsidP="00677274">
            <w:pPr>
              <w:rPr>
                <w:b/>
              </w:rPr>
            </w:pPr>
            <w:r>
              <w:rPr>
                <w:b/>
              </w:rPr>
              <w:t>37</w:t>
            </w:r>
          </w:p>
        </w:tc>
        <w:tc>
          <w:tcPr>
            <w:tcW w:w="802" w:type="dxa"/>
            <w:tcBorders>
              <w:left w:val="single" w:sz="4" w:space="0" w:color="auto"/>
              <w:right w:val="single" w:sz="4" w:space="0" w:color="auto"/>
            </w:tcBorders>
          </w:tcPr>
          <w:p w:rsidR="00BB466B" w:rsidRPr="0097678C" w:rsidRDefault="00BB466B" w:rsidP="00677274">
            <w:pPr>
              <w:rPr>
                <w:b/>
              </w:rPr>
            </w:pPr>
            <w:r>
              <w:rPr>
                <w:b/>
              </w:rPr>
              <w:t>50</w:t>
            </w:r>
          </w:p>
        </w:tc>
        <w:tc>
          <w:tcPr>
            <w:tcW w:w="948" w:type="dxa"/>
            <w:tcBorders>
              <w:left w:val="single" w:sz="4" w:space="0" w:color="auto"/>
              <w:right w:val="single" w:sz="4" w:space="0" w:color="auto"/>
            </w:tcBorders>
          </w:tcPr>
          <w:p w:rsidR="00BB466B" w:rsidRPr="0097678C" w:rsidRDefault="00BB466B" w:rsidP="00677274">
            <w:pPr>
              <w:rPr>
                <w:b/>
              </w:rPr>
            </w:pPr>
            <w:r>
              <w:rPr>
                <w:b/>
              </w:rPr>
              <w:t>17</w:t>
            </w:r>
          </w:p>
        </w:tc>
        <w:tc>
          <w:tcPr>
            <w:tcW w:w="896" w:type="dxa"/>
            <w:tcBorders>
              <w:left w:val="single" w:sz="4" w:space="0" w:color="auto"/>
            </w:tcBorders>
          </w:tcPr>
          <w:p w:rsidR="00BB466B" w:rsidRPr="002578D7" w:rsidRDefault="00BB466B" w:rsidP="00677274">
            <w:pPr>
              <w:rPr>
                <w:b/>
              </w:rPr>
            </w:pPr>
            <w:r>
              <w:rPr>
                <w:b/>
              </w:rPr>
              <w:t>34</w:t>
            </w:r>
          </w:p>
        </w:tc>
      </w:tr>
      <w:tr w:rsidR="00BB466B" w:rsidTr="00677274">
        <w:trPr>
          <w:trHeight w:val="462"/>
        </w:trPr>
        <w:tc>
          <w:tcPr>
            <w:tcW w:w="496" w:type="dxa"/>
            <w:tcBorders>
              <w:right w:val="single" w:sz="4" w:space="0" w:color="auto"/>
            </w:tcBorders>
          </w:tcPr>
          <w:p w:rsidR="00BB466B" w:rsidRDefault="00BB466B" w:rsidP="00677274">
            <w:r>
              <w:t>3.</w:t>
            </w:r>
          </w:p>
        </w:tc>
        <w:tc>
          <w:tcPr>
            <w:tcW w:w="1675" w:type="dxa"/>
            <w:tcBorders>
              <w:left w:val="single" w:sz="4" w:space="0" w:color="auto"/>
            </w:tcBorders>
          </w:tcPr>
          <w:p w:rsidR="00BB466B" w:rsidRDefault="00BB466B" w:rsidP="00677274">
            <w:r>
              <w:t>Лёвина Ю.А.</w:t>
            </w:r>
          </w:p>
        </w:tc>
        <w:tc>
          <w:tcPr>
            <w:tcW w:w="452" w:type="dxa"/>
            <w:tcBorders>
              <w:right w:val="single" w:sz="4" w:space="0" w:color="auto"/>
            </w:tcBorders>
          </w:tcPr>
          <w:p w:rsidR="00BB466B" w:rsidRDefault="00BB466B" w:rsidP="00677274">
            <w:r>
              <w:t>30</w:t>
            </w:r>
          </w:p>
        </w:tc>
        <w:tc>
          <w:tcPr>
            <w:tcW w:w="477" w:type="dxa"/>
            <w:tcBorders>
              <w:left w:val="single" w:sz="4" w:space="0" w:color="auto"/>
            </w:tcBorders>
          </w:tcPr>
          <w:p w:rsidR="00BB466B" w:rsidRDefault="00BB466B" w:rsidP="00677274">
            <w:r>
              <w:t>26</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5</w:t>
            </w:r>
          </w:p>
        </w:tc>
        <w:tc>
          <w:tcPr>
            <w:tcW w:w="716" w:type="dxa"/>
            <w:tcBorders>
              <w:right w:val="single" w:sz="4" w:space="0" w:color="auto"/>
            </w:tcBorders>
          </w:tcPr>
          <w:p w:rsidR="00BB466B" w:rsidRDefault="00BB466B" w:rsidP="00677274">
            <w:r>
              <w:t>12</w:t>
            </w:r>
          </w:p>
        </w:tc>
        <w:tc>
          <w:tcPr>
            <w:tcW w:w="978" w:type="dxa"/>
            <w:tcBorders>
              <w:left w:val="single" w:sz="4" w:space="0" w:color="auto"/>
            </w:tcBorders>
          </w:tcPr>
          <w:p w:rsidR="00BB466B" w:rsidRDefault="00BB466B" w:rsidP="00677274">
            <w:r>
              <w:t>12</w:t>
            </w:r>
          </w:p>
        </w:tc>
        <w:tc>
          <w:tcPr>
            <w:tcW w:w="927" w:type="dxa"/>
            <w:tcBorders>
              <w:right w:val="single" w:sz="4" w:space="0" w:color="auto"/>
            </w:tcBorders>
          </w:tcPr>
          <w:p w:rsidR="00BB466B" w:rsidRDefault="00BB466B" w:rsidP="00677274">
            <w:r>
              <w:t>55</w:t>
            </w:r>
          </w:p>
        </w:tc>
        <w:tc>
          <w:tcPr>
            <w:tcW w:w="621" w:type="dxa"/>
            <w:tcBorders>
              <w:right w:val="single" w:sz="4" w:space="0" w:color="auto"/>
            </w:tcBorders>
          </w:tcPr>
          <w:p w:rsidR="00BB466B" w:rsidRPr="002578D7" w:rsidRDefault="00BB466B" w:rsidP="00677274">
            <w:pPr>
              <w:rPr>
                <w:b/>
              </w:rPr>
            </w:pPr>
            <w:r>
              <w:rPr>
                <w:b/>
              </w:rPr>
              <w:t>76</w:t>
            </w:r>
          </w:p>
        </w:tc>
        <w:tc>
          <w:tcPr>
            <w:tcW w:w="802" w:type="dxa"/>
            <w:tcBorders>
              <w:left w:val="single" w:sz="4" w:space="0" w:color="auto"/>
              <w:right w:val="single" w:sz="4" w:space="0" w:color="auto"/>
            </w:tcBorders>
          </w:tcPr>
          <w:p w:rsidR="00BB466B" w:rsidRPr="0097678C" w:rsidRDefault="00BB466B" w:rsidP="00677274">
            <w:pPr>
              <w:rPr>
                <w:b/>
              </w:rPr>
            </w:pPr>
            <w:r>
              <w:rPr>
                <w:b/>
              </w:rPr>
              <w:t>50</w:t>
            </w:r>
          </w:p>
        </w:tc>
        <w:tc>
          <w:tcPr>
            <w:tcW w:w="948" w:type="dxa"/>
            <w:tcBorders>
              <w:left w:val="single" w:sz="4" w:space="0" w:color="auto"/>
              <w:right w:val="single" w:sz="4" w:space="0" w:color="auto"/>
            </w:tcBorders>
          </w:tcPr>
          <w:p w:rsidR="00BB466B" w:rsidRPr="0097678C" w:rsidRDefault="00BB466B" w:rsidP="00677274">
            <w:pPr>
              <w:rPr>
                <w:b/>
              </w:rPr>
            </w:pPr>
            <w:r>
              <w:rPr>
                <w:b/>
              </w:rPr>
              <w:t>43</w:t>
            </w:r>
          </w:p>
        </w:tc>
        <w:tc>
          <w:tcPr>
            <w:tcW w:w="896" w:type="dxa"/>
            <w:tcBorders>
              <w:left w:val="single" w:sz="4" w:space="0" w:color="auto"/>
            </w:tcBorders>
          </w:tcPr>
          <w:p w:rsidR="00BB466B" w:rsidRPr="002578D7" w:rsidRDefault="00BB466B" w:rsidP="00677274">
            <w:pPr>
              <w:rPr>
                <w:b/>
              </w:rPr>
            </w:pPr>
            <w:r>
              <w:rPr>
                <w:b/>
              </w:rPr>
              <w:t>86</w:t>
            </w:r>
          </w:p>
        </w:tc>
      </w:tr>
    </w:tbl>
    <w:p w:rsidR="00BB466B" w:rsidRPr="000C524B" w:rsidRDefault="00BB466B" w:rsidP="00BB466B">
      <w:pPr>
        <w:rPr>
          <w:b/>
        </w:rPr>
      </w:pPr>
      <w:r>
        <w:tab/>
      </w:r>
      <w:r>
        <w:tab/>
      </w:r>
      <w:r>
        <w:tab/>
      </w:r>
      <w:r>
        <w:tab/>
      </w:r>
      <w:r>
        <w:tab/>
      </w:r>
      <w:r>
        <w:tab/>
      </w:r>
      <w:r>
        <w:tab/>
      </w:r>
      <w:r>
        <w:tab/>
      </w:r>
      <w:r>
        <w:tab/>
      </w:r>
      <w:r>
        <w:tab/>
      </w:r>
      <w:r w:rsidRPr="000C524B">
        <w:rPr>
          <w:b/>
        </w:rPr>
        <w:t xml:space="preserve">Среднее   </w:t>
      </w:r>
      <w:r>
        <w:rPr>
          <w:b/>
        </w:rPr>
        <w:t xml:space="preserve"> 3</w:t>
      </w:r>
      <w:r w:rsidRPr="000C524B">
        <w:rPr>
          <w:b/>
        </w:rPr>
        <w:t>3           66</w:t>
      </w:r>
    </w:p>
    <w:p w:rsidR="00BB466B" w:rsidRPr="002578D7" w:rsidRDefault="00BB466B" w:rsidP="00BB466B">
      <w:pPr>
        <w:rPr>
          <w:b/>
          <w:sz w:val="28"/>
        </w:rPr>
      </w:pPr>
      <w:r>
        <w:rPr>
          <w:b/>
          <w:sz w:val="28"/>
        </w:rPr>
        <w:t>Обществознание</w:t>
      </w:r>
    </w:p>
    <w:p w:rsidR="00BB466B" w:rsidRDefault="00BB466B" w:rsidP="00BB466B">
      <w:r>
        <w:t xml:space="preserve">Минимальное количество баллов, установленное Рособрнадзором </w:t>
      </w:r>
      <w:r w:rsidRPr="002578D7">
        <w:rPr>
          <w:b/>
        </w:rPr>
        <w:t xml:space="preserve">– </w:t>
      </w:r>
      <w:r>
        <w:rPr>
          <w:b/>
        </w:rPr>
        <w:t>39</w:t>
      </w:r>
    </w:p>
    <w:p w:rsidR="00BB466B" w:rsidRDefault="00BB466B" w:rsidP="00BB466B"/>
    <w:tbl>
      <w:tblPr>
        <w:tblStyle w:val="af7"/>
        <w:tblW w:w="0" w:type="auto"/>
        <w:tblLook w:val="04A0"/>
      </w:tblPr>
      <w:tblGrid>
        <w:gridCol w:w="457"/>
        <w:gridCol w:w="1329"/>
        <w:gridCol w:w="508"/>
        <w:gridCol w:w="577"/>
        <w:gridCol w:w="703"/>
        <w:gridCol w:w="959"/>
        <w:gridCol w:w="703"/>
        <w:gridCol w:w="959"/>
        <w:gridCol w:w="828"/>
        <w:gridCol w:w="565"/>
        <w:gridCol w:w="695"/>
        <w:gridCol w:w="644"/>
        <w:gridCol w:w="644"/>
      </w:tblGrid>
      <w:tr w:rsidR="00BB466B" w:rsidTr="00677274">
        <w:trPr>
          <w:trHeight w:val="535"/>
        </w:trPr>
        <w:tc>
          <w:tcPr>
            <w:tcW w:w="490" w:type="dxa"/>
            <w:vMerge w:val="restart"/>
            <w:tcBorders>
              <w:right w:val="single" w:sz="4" w:space="0" w:color="auto"/>
            </w:tcBorders>
          </w:tcPr>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п\п</w:t>
            </w:r>
          </w:p>
        </w:tc>
        <w:tc>
          <w:tcPr>
            <w:tcW w:w="1557" w:type="dxa"/>
            <w:vMerge w:val="restart"/>
            <w:tcBorders>
              <w:left w:val="single" w:sz="4" w:space="0" w:color="auto"/>
            </w:tcBorders>
          </w:tcPr>
          <w:p w:rsidR="00BB466B" w:rsidRPr="0012096D" w:rsidRDefault="00BB466B" w:rsidP="00677274">
            <w:pPr>
              <w:rPr>
                <w:sz w:val="20"/>
              </w:rPr>
            </w:pPr>
            <w:r w:rsidRPr="0012096D">
              <w:rPr>
                <w:sz w:val="20"/>
              </w:rPr>
              <w:t>ФИО обучающегося</w:t>
            </w:r>
          </w:p>
        </w:tc>
        <w:tc>
          <w:tcPr>
            <w:tcW w:w="1102" w:type="dxa"/>
            <w:gridSpan w:val="2"/>
            <w:tcBorders>
              <w:bottom w:val="single" w:sz="4" w:space="0" w:color="auto"/>
            </w:tcBorders>
          </w:tcPr>
          <w:p w:rsidR="00BB466B" w:rsidRPr="0012096D" w:rsidRDefault="00BB466B" w:rsidP="00677274">
            <w:pPr>
              <w:rPr>
                <w:sz w:val="20"/>
              </w:rPr>
            </w:pPr>
            <w:r w:rsidRPr="0012096D">
              <w:rPr>
                <w:sz w:val="20"/>
              </w:rPr>
              <w:t>Задания типа А</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В</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С</w:t>
            </w:r>
          </w:p>
        </w:tc>
        <w:tc>
          <w:tcPr>
            <w:tcW w:w="913" w:type="dxa"/>
            <w:vMerge w:val="restart"/>
            <w:tcBorders>
              <w:right w:val="single" w:sz="4" w:space="0" w:color="auto"/>
            </w:tcBorders>
          </w:tcPr>
          <w:p w:rsidR="00BB466B" w:rsidRPr="0012096D" w:rsidRDefault="00BB466B" w:rsidP="00677274">
            <w:pPr>
              <w:rPr>
                <w:sz w:val="20"/>
              </w:rPr>
            </w:pPr>
            <w:r w:rsidRPr="0012096D">
              <w:rPr>
                <w:sz w:val="20"/>
              </w:rPr>
              <w:t>Первич. балл</w:t>
            </w:r>
          </w:p>
          <w:p w:rsidR="00BB466B" w:rsidRPr="0012096D" w:rsidRDefault="00BB466B" w:rsidP="00677274">
            <w:pPr>
              <w:rPr>
                <w:sz w:val="20"/>
              </w:rPr>
            </w:pPr>
          </w:p>
        </w:tc>
        <w:tc>
          <w:tcPr>
            <w:tcW w:w="613" w:type="dxa"/>
            <w:vMerge w:val="restart"/>
            <w:tcBorders>
              <w:right w:val="single" w:sz="4" w:space="0" w:color="auto"/>
            </w:tcBorders>
          </w:tcPr>
          <w:p w:rsidR="00BB466B" w:rsidRPr="0012096D" w:rsidRDefault="00BB466B" w:rsidP="00677274">
            <w:pPr>
              <w:rPr>
                <w:sz w:val="20"/>
              </w:rPr>
            </w:pPr>
            <w:r w:rsidRPr="0012096D">
              <w:rPr>
                <w:sz w:val="20"/>
              </w:rPr>
              <w:t>балл</w:t>
            </w:r>
          </w:p>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 xml:space="preserve"> </w:t>
            </w:r>
          </w:p>
        </w:tc>
        <w:tc>
          <w:tcPr>
            <w:tcW w:w="775" w:type="dxa"/>
            <w:vMerge w:val="restart"/>
            <w:tcBorders>
              <w:left w:val="single" w:sz="4" w:space="0" w:color="auto"/>
              <w:right w:val="single" w:sz="4" w:space="0" w:color="auto"/>
            </w:tcBorders>
          </w:tcPr>
          <w:p w:rsidR="00BB466B" w:rsidRPr="0012096D" w:rsidRDefault="00BB466B" w:rsidP="00677274">
            <w:pPr>
              <w:rPr>
                <w:sz w:val="20"/>
              </w:rPr>
            </w:pPr>
            <w:r w:rsidRPr="0012096D">
              <w:rPr>
                <w:sz w:val="20"/>
              </w:rPr>
              <w:t>Всего</w:t>
            </w:r>
          </w:p>
          <w:p w:rsidR="00BB466B" w:rsidRPr="0012096D" w:rsidRDefault="00BB466B" w:rsidP="00677274">
            <w:pPr>
              <w:rPr>
                <w:sz w:val="20"/>
              </w:rPr>
            </w:pPr>
            <w:r w:rsidRPr="0012096D">
              <w:rPr>
                <w:sz w:val="20"/>
              </w:rPr>
              <w:t>Задан</w:t>
            </w:r>
            <w:r>
              <w:rPr>
                <w:sz w:val="20"/>
              </w:rPr>
              <w:t>.</w:t>
            </w:r>
            <w:r w:rsidRPr="0012096D">
              <w:rPr>
                <w:sz w:val="20"/>
              </w:rPr>
              <w:t xml:space="preserve"> </w:t>
            </w:r>
          </w:p>
          <w:p w:rsidR="00BB466B" w:rsidRPr="0012096D" w:rsidRDefault="00BB466B" w:rsidP="00677274">
            <w:pPr>
              <w:rPr>
                <w:sz w:val="20"/>
              </w:rPr>
            </w:pPr>
          </w:p>
        </w:tc>
        <w:tc>
          <w:tcPr>
            <w:tcW w:w="948" w:type="dxa"/>
            <w:vMerge w:val="restart"/>
            <w:tcBorders>
              <w:left w:val="single" w:sz="4" w:space="0" w:color="auto"/>
              <w:right w:val="single" w:sz="4" w:space="0" w:color="auto"/>
            </w:tcBorders>
          </w:tcPr>
          <w:p w:rsidR="00BB466B" w:rsidRDefault="00BB466B" w:rsidP="00677274">
            <w:pPr>
              <w:rPr>
                <w:sz w:val="20"/>
              </w:rPr>
            </w:pPr>
            <w:r>
              <w:rPr>
                <w:sz w:val="20"/>
              </w:rPr>
              <w:t>Верн.</w:t>
            </w:r>
          </w:p>
          <w:p w:rsidR="00BB466B" w:rsidRPr="0012096D" w:rsidRDefault="00BB466B" w:rsidP="00677274">
            <w:pPr>
              <w:rPr>
                <w:sz w:val="20"/>
              </w:rPr>
            </w:pPr>
            <w:r>
              <w:rPr>
                <w:sz w:val="20"/>
              </w:rPr>
              <w:t xml:space="preserve">Отв. </w:t>
            </w:r>
          </w:p>
        </w:tc>
        <w:tc>
          <w:tcPr>
            <w:tcW w:w="896" w:type="dxa"/>
            <w:vMerge w:val="restart"/>
            <w:tcBorders>
              <w:left w:val="single" w:sz="4" w:space="0" w:color="auto"/>
            </w:tcBorders>
          </w:tcPr>
          <w:p w:rsidR="00BB466B" w:rsidRDefault="00BB466B" w:rsidP="00677274">
            <w:pPr>
              <w:rPr>
                <w:sz w:val="20"/>
              </w:rPr>
            </w:pPr>
            <w:r>
              <w:rPr>
                <w:sz w:val="20"/>
              </w:rPr>
              <w:t>%</w:t>
            </w:r>
          </w:p>
          <w:p w:rsidR="00BB466B" w:rsidRDefault="00BB466B" w:rsidP="00677274">
            <w:pPr>
              <w:rPr>
                <w:sz w:val="20"/>
              </w:rPr>
            </w:pPr>
          </w:p>
          <w:p w:rsidR="00BB466B" w:rsidRDefault="00BB466B" w:rsidP="00677274">
            <w:pPr>
              <w:rPr>
                <w:sz w:val="20"/>
              </w:rPr>
            </w:pPr>
            <w:r>
              <w:rPr>
                <w:sz w:val="20"/>
              </w:rPr>
              <w:t>Верн.</w:t>
            </w:r>
          </w:p>
          <w:p w:rsidR="00BB466B" w:rsidRPr="0012096D" w:rsidRDefault="00BB466B" w:rsidP="00677274">
            <w:pPr>
              <w:spacing w:after="200" w:line="276" w:lineRule="auto"/>
              <w:rPr>
                <w:sz w:val="20"/>
              </w:rPr>
            </w:pPr>
            <w:r>
              <w:rPr>
                <w:sz w:val="20"/>
              </w:rPr>
              <w:t>Отв.</w:t>
            </w:r>
          </w:p>
        </w:tc>
      </w:tr>
      <w:tr w:rsidR="00BB466B" w:rsidTr="00677274">
        <w:trPr>
          <w:trHeight w:val="218"/>
        </w:trPr>
        <w:tc>
          <w:tcPr>
            <w:tcW w:w="490" w:type="dxa"/>
            <w:vMerge/>
            <w:tcBorders>
              <w:right w:val="single" w:sz="4" w:space="0" w:color="auto"/>
            </w:tcBorders>
          </w:tcPr>
          <w:p w:rsidR="00BB466B" w:rsidRDefault="00BB466B" w:rsidP="00677274"/>
        </w:tc>
        <w:tc>
          <w:tcPr>
            <w:tcW w:w="1557" w:type="dxa"/>
            <w:vMerge/>
            <w:tcBorders>
              <w:left w:val="single" w:sz="4" w:space="0" w:color="auto"/>
            </w:tcBorders>
          </w:tcPr>
          <w:p w:rsidR="00BB466B" w:rsidRDefault="00BB466B" w:rsidP="00677274"/>
        </w:tc>
        <w:tc>
          <w:tcPr>
            <w:tcW w:w="516" w:type="dxa"/>
            <w:tcBorders>
              <w:top w:val="single" w:sz="4" w:space="0" w:color="auto"/>
              <w:right w:val="single" w:sz="4" w:space="0" w:color="auto"/>
            </w:tcBorders>
          </w:tcPr>
          <w:p w:rsidR="00BB466B" w:rsidRDefault="00BB466B" w:rsidP="00677274">
            <w:r>
              <w:t>Вс.</w:t>
            </w:r>
          </w:p>
        </w:tc>
        <w:tc>
          <w:tcPr>
            <w:tcW w:w="586" w:type="dxa"/>
            <w:tcBorders>
              <w:top w:val="single" w:sz="4" w:space="0" w:color="auto"/>
              <w:left w:val="single" w:sz="4" w:space="0" w:color="auto"/>
            </w:tcBorders>
          </w:tcPr>
          <w:p w:rsidR="00BB466B" w:rsidRDefault="00BB466B" w:rsidP="00677274">
            <w:r>
              <w:t>вып</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913" w:type="dxa"/>
            <w:vMerge/>
            <w:tcBorders>
              <w:right w:val="single" w:sz="4" w:space="0" w:color="auto"/>
            </w:tcBorders>
          </w:tcPr>
          <w:p w:rsidR="00BB466B" w:rsidRDefault="00BB466B" w:rsidP="00677274"/>
        </w:tc>
        <w:tc>
          <w:tcPr>
            <w:tcW w:w="613" w:type="dxa"/>
            <w:vMerge/>
            <w:tcBorders>
              <w:right w:val="single" w:sz="4" w:space="0" w:color="auto"/>
            </w:tcBorders>
          </w:tcPr>
          <w:p w:rsidR="00BB466B" w:rsidRDefault="00BB466B" w:rsidP="00677274"/>
        </w:tc>
        <w:tc>
          <w:tcPr>
            <w:tcW w:w="775" w:type="dxa"/>
            <w:vMerge/>
            <w:tcBorders>
              <w:left w:val="single" w:sz="4" w:space="0" w:color="auto"/>
              <w:right w:val="single" w:sz="4" w:space="0" w:color="auto"/>
            </w:tcBorders>
          </w:tcPr>
          <w:p w:rsidR="00BB466B" w:rsidRDefault="00BB466B" w:rsidP="00677274"/>
        </w:tc>
        <w:tc>
          <w:tcPr>
            <w:tcW w:w="948" w:type="dxa"/>
            <w:vMerge/>
            <w:tcBorders>
              <w:left w:val="single" w:sz="4" w:space="0" w:color="auto"/>
              <w:right w:val="single" w:sz="4" w:space="0" w:color="auto"/>
            </w:tcBorders>
          </w:tcPr>
          <w:p w:rsidR="00BB466B" w:rsidRDefault="00BB466B" w:rsidP="00677274"/>
        </w:tc>
        <w:tc>
          <w:tcPr>
            <w:tcW w:w="896" w:type="dxa"/>
            <w:vMerge/>
            <w:tcBorders>
              <w:left w:val="single" w:sz="4" w:space="0" w:color="auto"/>
            </w:tcBorders>
          </w:tcPr>
          <w:p w:rsidR="00BB466B" w:rsidRDefault="00BB466B" w:rsidP="00677274"/>
        </w:tc>
      </w:tr>
      <w:tr w:rsidR="00BB466B" w:rsidTr="00677274">
        <w:trPr>
          <w:trHeight w:val="408"/>
        </w:trPr>
        <w:tc>
          <w:tcPr>
            <w:tcW w:w="490" w:type="dxa"/>
            <w:tcBorders>
              <w:right w:val="single" w:sz="4" w:space="0" w:color="auto"/>
            </w:tcBorders>
          </w:tcPr>
          <w:p w:rsidR="00BB466B" w:rsidRDefault="00BB466B" w:rsidP="00677274">
            <w:r>
              <w:t>1.</w:t>
            </w:r>
          </w:p>
        </w:tc>
        <w:tc>
          <w:tcPr>
            <w:tcW w:w="1557" w:type="dxa"/>
            <w:tcBorders>
              <w:left w:val="single" w:sz="4" w:space="0" w:color="auto"/>
            </w:tcBorders>
          </w:tcPr>
          <w:p w:rsidR="00BB466B" w:rsidRDefault="00BB466B" w:rsidP="00677274">
            <w:r>
              <w:t>Гарагуля Н.М.</w:t>
            </w:r>
          </w:p>
        </w:tc>
        <w:tc>
          <w:tcPr>
            <w:tcW w:w="516" w:type="dxa"/>
            <w:tcBorders>
              <w:right w:val="single" w:sz="4" w:space="0" w:color="auto"/>
            </w:tcBorders>
          </w:tcPr>
          <w:p w:rsidR="00BB466B" w:rsidRDefault="00BB466B" w:rsidP="00677274">
            <w:r>
              <w:t>20</w:t>
            </w:r>
          </w:p>
        </w:tc>
        <w:tc>
          <w:tcPr>
            <w:tcW w:w="586" w:type="dxa"/>
            <w:tcBorders>
              <w:left w:val="single" w:sz="4" w:space="0" w:color="auto"/>
            </w:tcBorders>
          </w:tcPr>
          <w:p w:rsidR="00BB466B" w:rsidRDefault="00BB466B" w:rsidP="00677274">
            <w:r>
              <w:t>14</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5</w:t>
            </w:r>
          </w:p>
        </w:tc>
        <w:tc>
          <w:tcPr>
            <w:tcW w:w="716" w:type="dxa"/>
            <w:tcBorders>
              <w:right w:val="single" w:sz="4" w:space="0" w:color="auto"/>
            </w:tcBorders>
          </w:tcPr>
          <w:p w:rsidR="00BB466B" w:rsidRDefault="00BB466B" w:rsidP="00677274">
            <w:r>
              <w:t>11</w:t>
            </w:r>
          </w:p>
        </w:tc>
        <w:tc>
          <w:tcPr>
            <w:tcW w:w="978" w:type="dxa"/>
            <w:tcBorders>
              <w:left w:val="single" w:sz="4" w:space="0" w:color="auto"/>
            </w:tcBorders>
          </w:tcPr>
          <w:p w:rsidR="00BB466B" w:rsidRDefault="00BB466B" w:rsidP="00677274">
            <w:r>
              <w:t>1</w:t>
            </w:r>
          </w:p>
        </w:tc>
        <w:tc>
          <w:tcPr>
            <w:tcW w:w="913" w:type="dxa"/>
            <w:tcBorders>
              <w:right w:val="single" w:sz="4" w:space="0" w:color="auto"/>
            </w:tcBorders>
          </w:tcPr>
          <w:p w:rsidR="00BB466B" w:rsidRDefault="00BB466B" w:rsidP="00677274">
            <w:r>
              <w:t>20</w:t>
            </w:r>
          </w:p>
        </w:tc>
        <w:tc>
          <w:tcPr>
            <w:tcW w:w="613" w:type="dxa"/>
            <w:tcBorders>
              <w:right w:val="single" w:sz="4" w:space="0" w:color="auto"/>
            </w:tcBorders>
          </w:tcPr>
          <w:p w:rsidR="00BB466B" w:rsidRPr="002578D7" w:rsidRDefault="00BB466B" w:rsidP="00677274">
            <w:pPr>
              <w:rPr>
                <w:b/>
              </w:rPr>
            </w:pPr>
            <w:r>
              <w:rPr>
                <w:b/>
              </w:rPr>
              <w:t>44</w:t>
            </w:r>
          </w:p>
        </w:tc>
        <w:tc>
          <w:tcPr>
            <w:tcW w:w="775" w:type="dxa"/>
            <w:tcBorders>
              <w:left w:val="single" w:sz="4" w:space="0" w:color="auto"/>
              <w:right w:val="single" w:sz="4" w:space="0" w:color="auto"/>
            </w:tcBorders>
          </w:tcPr>
          <w:p w:rsidR="00BB466B" w:rsidRPr="0097678C" w:rsidRDefault="00BB466B" w:rsidP="00677274">
            <w:pPr>
              <w:rPr>
                <w:b/>
              </w:rPr>
            </w:pPr>
            <w:r>
              <w:rPr>
                <w:b/>
              </w:rPr>
              <w:t>39</w:t>
            </w:r>
          </w:p>
        </w:tc>
        <w:tc>
          <w:tcPr>
            <w:tcW w:w="948" w:type="dxa"/>
            <w:tcBorders>
              <w:left w:val="single" w:sz="4" w:space="0" w:color="auto"/>
              <w:right w:val="single" w:sz="4" w:space="0" w:color="auto"/>
            </w:tcBorders>
          </w:tcPr>
          <w:p w:rsidR="00BB466B" w:rsidRPr="0097678C" w:rsidRDefault="00BB466B" w:rsidP="00677274">
            <w:pPr>
              <w:spacing w:after="200" w:line="276" w:lineRule="auto"/>
              <w:rPr>
                <w:b/>
              </w:rPr>
            </w:pPr>
            <w:r>
              <w:rPr>
                <w:b/>
              </w:rPr>
              <w:t>20</w:t>
            </w:r>
          </w:p>
        </w:tc>
        <w:tc>
          <w:tcPr>
            <w:tcW w:w="896" w:type="dxa"/>
            <w:tcBorders>
              <w:left w:val="single" w:sz="4" w:space="0" w:color="auto"/>
            </w:tcBorders>
          </w:tcPr>
          <w:p w:rsidR="00BB466B" w:rsidRPr="002578D7" w:rsidRDefault="00BB466B" w:rsidP="00677274">
            <w:pPr>
              <w:rPr>
                <w:b/>
              </w:rPr>
            </w:pPr>
            <w:r>
              <w:rPr>
                <w:b/>
              </w:rPr>
              <w:t>51</w:t>
            </w:r>
          </w:p>
        </w:tc>
      </w:tr>
      <w:tr w:rsidR="00BB466B" w:rsidTr="00677274">
        <w:trPr>
          <w:trHeight w:val="462"/>
        </w:trPr>
        <w:tc>
          <w:tcPr>
            <w:tcW w:w="490" w:type="dxa"/>
            <w:tcBorders>
              <w:right w:val="single" w:sz="4" w:space="0" w:color="auto"/>
            </w:tcBorders>
          </w:tcPr>
          <w:p w:rsidR="00BB466B" w:rsidRDefault="00BB466B" w:rsidP="00677274">
            <w:r>
              <w:t>3.</w:t>
            </w:r>
          </w:p>
        </w:tc>
        <w:tc>
          <w:tcPr>
            <w:tcW w:w="1557" w:type="dxa"/>
            <w:tcBorders>
              <w:left w:val="single" w:sz="4" w:space="0" w:color="auto"/>
            </w:tcBorders>
          </w:tcPr>
          <w:p w:rsidR="00BB466B" w:rsidRDefault="00BB466B" w:rsidP="00677274">
            <w:r>
              <w:t>Лёвина Ю.А.</w:t>
            </w:r>
          </w:p>
        </w:tc>
        <w:tc>
          <w:tcPr>
            <w:tcW w:w="516" w:type="dxa"/>
            <w:tcBorders>
              <w:right w:val="single" w:sz="4" w:space="0" w:color="auto"/>
            </w:tcBorders>
          </w:tcPr>
          <w:p w:rsidR="00BB466B" w:rsidRDefault="00BB466B" w:rsidP="00677274">
            <w:r>
              <w:t>20</w:t>
            </w:r>
          </w:p>
        </w:tc>
        <w:tc>
          <w:tcPr>
            <w:tcW w:w="586" w:type="dxa"/>
            <w:tcBorders>
              <w:left w:val="single" w:sz="4" w:space="0" w:color="auto"/>
            </w:tcBorders>
          </w:tcPr>
          <w:p w:rsidR="00BB466B" w:rsidRDefault="00BB466B" w:rsidP="00677274">
            <w:r>
              <w:t>14</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3</w:t>
            </w:r>
          </w:p>
        </w:tc>
        <w:tc>
          <w:tcPr>
            <w:tcW w:w="716" w:type="dxa"/>
            <w:tcBorders>
              <w:right w:val="single" w:sz="4" w:space="0" w:color="auto"/>
            </w:tcBorders>
          </w:tcPr>
          <w:p w:rsidR="00BB466B" w:rsidRDefault="00BB466B" w:rsidP="00677274">
            <w:r>
              <w:t>11</w:t>
            </w:r>
          </w:p>
        </w:tc>
        <w:tc>
          <w:tcPr>
            <w:tcW w:w="978" w:type="dxa"/>
            <w:tcBorders>
              <w:left w:val="single" w:sz="4" w:space="0" w:color="auto"/>
            </w:tcBorders>
          </w:tcPr>
          <w:p w:rsidR="00BB466B" w:rsidRDefault="00BB466B" w:rsidP="00677274">
            <w:r>
              <w:t>5</w:t>
            </w:r>
          </w:p>
        </w:tc>
        <w:tc>
          <w:tcPr>
            <w:tcW w:w="913" w:type="dxa"/>
            <w:tcBorders>
              <w:right w:val="single" w:sz="4" w:space="0" w:color="auto"/>
            </w:tcBorders>
          </w:tcPr>
          <w:p w:rsidR="00BB466B" w:rsidRDefault="00BB466B" w:rsidP="00677274">
            <w:r>
              <w:t>32</w:t>
            </w:r>
          </w:p>
        </w:tc>
        <w:tc>
          <w:tcPr>
            <w:tcW w:w="613" w:type="dxa"/>
            <w:tcBorders>
              <w:right w:val="single" w:sz="4" w:space="0" w:color="auto"/>
            </w:tcBorders>
          </w:tcPr>
          <w:p w:rsidR="00BB466B" w:rsidRPr="002578D7" w:rsidRDefault="00BB466B" w:rsidP="00677274">
            <w:pPr>
              <w:rPr>
                <w:b/>
              </w:rPr>
            </w:pPr>
            <w:r>
              <w:rPr>
                <w:b/>
              </w:rPr>
              <w:t>56</w:t>
            </w:r>
          </w:p>
        </w:tc>
        <w:tc>
          <w:tcPr>
            <w:tcW w:w="775" w:type="dxa"/>
            <w:tcBorders>
              <w:left w:val="single" w:sz="4" w:space="0" w:color="auto"/>
              <w:right w:val="single" w:sz="4" w:space="0" w:color="auto"/>
            </w:tcBorders>
          </w:tcPr>
          <w:p w:rsidR="00BB466B" w:rsidRPr="0097678C" w:rsidRDefault="00BB466B" w:rsidP="00677274">
            <w:pPr>
              <w:rPr>
                <w:b/>
              </w:rPr>
            </w:pPr>
            <w:r>
              <w:rPr>
                <w:b/>
              </w:rPr>
              <w:t>39</w:t>
            </w:r>
          </w:p>
        </w:tc>
        <w:tc>
          <w:tcPr>
            <w:tcW w:w="948" w:type="dxa"/>
            <w:tcBorders>
              <w:left w:val="single" w:sz="4" w:space="0" w:color="auto"/>
              <w:right w:val="single" w:sz="4" w:space="0" w:color="auto"/>
            </w:tcBorders>
          </w:tcPr>
          <w:p w:rsidR="00BB466B" w:rsidRPr="0097678C" w:rsidRDefault="00BB466B" w:rsidP="00677274">
            <w:pPr>
              <w:rPr>
                <w:b/>
              </w:rPr>
            </w:pPr>
            <w:r>
              <w:rPr>
                <w:b/>
              </w:rPr>
              <w:t>22</w:t>
            </w:r>
          </w:p>
        </w:tc>
        <w:tc>
          <w:tcPr>
            <w:tcW w:w="896" w:type="dxa"/>
            <w:tcBorders>
              <w:left w:val="single" w:sz="4" w:space="0" w:color="auto"/>
            </w:tcBorders>
          </w:tcPr>
          <w:p w:rsidR="00BB466B" w:rsidRPr="002578D7" w:rsidRDefault="00BB466B" w:rsidP="00677274">
            <w:pPr>
              <w:rPr>
                <w:b/>
              </w:rPr>
            </w:pPr>
            <w:r>
              <w:rPr>
                <w:b/>
              </w:rPr>
              <w:t>56</w:t>
            </w:r>
          </w:p>
        </w:tc>
      </w:tr>
    </w:tbl>
    <w:p w:rsidR="00BB466B" w:rsidRDefault="00BB466B" w:rsidP="00BB466B">
      <w:pPr>
        <w:rPr>
          <w:b/>
          <w:sz w:val="28"/>
        </w:rPr>
      </w:pPr>
      <w:r>
        <w:tab/>
      </w:r>
      <w:r>
        <w:tab/>
      </w:r>
      <w:r>
        <w:tab/>
      </w:r>
      <w:r>
        <w:tab/>
      </w:r>
      <w:r>
        <w:tab/>
      </w:r>
      <w:r>
        <w:tab/>
      </w:r>
      <w:r>
        <w:tab/>
      </w:r>
      <w:r>
        <w:tab/>
      </w:r>
      <w:r>
        <w:tab/>
      </w:r>
      <w:r>
        <w:tab/>
      </w:r>
      <w:r w:rsidRPr="000C524B">
        <w:rPr>
          <w:b/>
        </w:rPr>
        <w:t xml:space="preserve">Среднее </w:t>
      </w:r>
      <w:r>
        <w:rPr>
          <w:b/>
        </w:rPr>
        <w:t xml:space="preserve">      </w:t>
      </w:r>
      <w:r w:rsidRPr="000C524B">
        <w:rPr>
          <w:b/>
        </w:rPr>
        <w:t xml:space="preserve">21    </w:t>
      </w:r>
      <w:r>
        <w:rPr>
          <w:b/>
        </w:rPr>
        <w:t xml:space="preserve">  53</w:t>
      </w:r>
    </w:p>
    <w:p w:rsidR="00BB466B" w:rsidRDefault="00BB466B" w:rsidP="00BB466B">
      <w:pPr>
        <w:rPr>
          <w:b/>
          <w:sz w:val="28"/>
        </w:rPr>
      </w:pPr>
    </w:p>
    <w:p w:rsidR="00BB466B" w:rsidRDefault="00BB466B" w:rsidP="00BB466B">
      <w:pPr>
        <w:rPr>
          <w:b/>
          <w:sz w:val="28"/>
        </w:rPr>
      </w:pPr>
    </w:p>
    <w:p w:rsidR="00BB466B" w:rsidRDefault="00BB466B" w:rsidP="00BB466B">
      <w:pPr>
        <w:rPr>
          <w:b/>
          <w:sz w:val="28"/>
        </w:rPr>
      </w:pPr>
    </w:p>
    <w:p w:rsidR="00BB466B" w:rsidRPr="002578D7" w:rsidRDefault="00BB466B" w:rsidP="00BB466B">
      <w:pPr>
        <w:rPr>
          <w:b/>
          <w:sz w:val="28"/>
        </w:rPr>
      </w:pPr>
      <w:r>
        <w:rPr>
          <w:b/>
          <w:sz w:val="28"/>
        </w:rPr>
        <w:t>Биология</w:t>
      </w:r>
    </w:p>
    <w:p w:rsidR="00BB466B" w:rsidRDefault="00BB466B" w:rsidP="00BB466B">
      <w:r>
        <w:t xml:space="preserve">Минимальное количество баллов, установленное Рособрнадзором </w:t>
      </w:r>
      <w:r w:rsidRPr="002578D7">
        <w:rPr>
          <w:b/>
        </w:rPr>
        <w:t xml:space="preserve">– </w:t>
      </w:r>
      <w:r>
        <w:rPr>
          <w:b/>
        </w:rPr>
        <w:t>36</w:t>
      </w:r>
    </w:p>
    <w:p w:rsidR="00BB466B" w:rsidRDefault="00BB466B" w:rsidP="00BB466B"/>
    <w:tbl>
      <w:tblPr>
        <w:tblStyle w:val="af7"/>
        <w:tblW w:w="0" w:type="auto"/>
        <w:tblLook w:val="04A0"/>
      </w:tblPr>
      <w:tblGrid>
        <w:gridCol w:w="457"/>
        <w:gridCol w:w="1329"/>
        <w:gridCol w:w="508"/>
        <w:gridCol w:w="577"/>
        <w:gridCol w:w="703"/>
        <w:gridCol w:w="959"/>
        <w:gridCol w:w="703"/>
        <w:gridCol w:w="959"/>
        <w:gridCol w:w="828"/>
        <w:gridCol w:w="565"/>
        <w:gridCol w:w="695"/>
        <w:gridCol w:w="644"/>
        <w:gridCol w:w="644"/>
      </w:tblGrid>
      <w:tr w:rsidR="00BB466B" w:rsidTr="00677274">
        <w:trPr>
          <w:trHeight w:val="535"/>
        </w:trPr>
        <w:tc>
          <w:tcPr>
            <w:tcW w:w="490" w:type="dxa"/>
            <w:vMerge w:val="restart"/>
            <w:tcBorders>
              <w:right w:val="single" w:sz="4" w:space="0" w:color="auto"/>
            </w:tcBorders>
          </w:tcPr>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п\п</w:t>
            </w:r>
          </w:p>
        </w:tc>
        <w:tc>
          <w:tcPr>
            <w:tcW w:w="1557" w:type="dxa"/>
            <w:vMerge w:val="restart"/>
            <w:tcBorders>
              <w:left w:val="single" w:sz="4" w:space="0" w:color="auto"/>
            </w:tcBorders>
          </w:tcPr>
          <w:p w:rsidR="00BB466B" w:rsidRPr="0012096D" w:rsidRDefault="00BB466B" w:rsidP="00677274">
            <w:pPr>
              <w:rPr>
                <w:sz w:val="20"/>
              </w:rPr>
            </w:pPr>
            <w:r w:rsidRPr="0012096D">
              <w:rPr>
                <w:sz w:val="20"/>
              </w:rPr>
              <w:t>ФИО обучающегося</w:t>
            </w:r>
          </w:p>
        </w:tc>
        <w:tc>
          <w:tcPr>
            <w:tcW w:w="1102" w:type="dxa"/>
            <w:gridSpan w:val="2"/>
            <w:tcBorders>
              <w:bottom w:val="single" w:sz="4" w:space="0" w:color="auto"/>
            </w:tcBorders>
          </w:tcPr>
          <w:p w:rsidR="00BB466B" w:rsidRPr="0012096D" w:rsidRDefault="00BB466B" w:rsidP="00677274">
            <w:pPr>
              <w:rPr>
                <w:sz w:val="20"/>
              </w:rPr>
            </w:pPr>
            <w:r w:rsidRPr="0012096D">
              <w:rPr>
                <w:sz w:val="20"/>
              </w:rPr>
              <w:t>Задания типа А</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В</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С</w:t>
            </w:r>
          </w:p>
        </w:tc>
        <w:tc>
          <w:tcPr>
            <w:tcW w:w="913" w:type="dxa"/>
            <w:vMerge w:val="restart"/>
            <w:tcBorders>
              <w:right w:val="single" w:sz="4" w:space="0" w:color="auto"/>
            </w:tcBorders>
          </w:tcPr>
          <w:p w:rsidR="00BB466B" w:rsidRPr="0012096D" w:rsidRDefault="00BB466B" w:rsidP="00677274">
            <w:pPr>
              <w:rPr>
                <w:sz w:val="20"/>
              </w:rPr>
            </w:pPr>
            <w:r w:rsidRPr="0012096D">
              <w:rPr>
                <w:sz w:val="20"/>
              </w:rPr>
              <w:t>Первич. балл</w:t>
            </w:r>
          </w:p>
          <w:p w:rsidR="00BB466B" w:rsidRPr="0012096D" w:rsidRDefault="00BB466B" w:rsidP="00677274">
            <w:pPr>
              <w:rPr>
                <w:sz w:val="20"/>
              </w:rPr>
            </w:pPr>
          </w:p>
        </w:tc>
        <w:tc>
          <w:tcPr>
            <w:tcW w:w="613" w:type="dxa"/>
            <w:vMerge w:val="restart"/>
            <w:tcBorders>
              <w:right w:val="single" w:sz="4" w:space="0" w:color="auto"/>
            </w:tcBorders>
          </w:tcPr>
          <w:p w:rsidR="00BB466B" w:rsidRPr="0012096D" w:rsidRDefault="00BB466B" w:rsidP="00677274">
            <w:pPr>
              <w:rPr>
                <w:sz w:val="20"/>
              </w:rPr>
            </w:pPr>
            <w:r w:rsidRPr="0012096D">
              <w:rPr>
                <w:sz w:val="20"/>
              </w:rPr>
              <w:t>балл</w:t>
            </w:r>
          </w:p>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 xml:space="preserve"> </w:t>
            </w:r>
          </w:p>
        </w:tc>
        <w:tc>
          <w:tcPr>
            <w:tcW w:w="775" w:type="dxa"/>
            <w:vMerge w:val="restart"/>
            <w:tcBorders>
              <w:left w:val="single" w:sz="4" w:space="0" w:color="auto"/>
              <w:right w:val="single" w:sz="4" w:space="0" w:color="auto"/>
            </w:tcBorders>
          </w:tcPr>
          <w:p w:rsidR="00BB466B" w:rsidRPr="0012096D" w:rsidRDefault="00BB466B" w:rsidP="00677274">
            <w:pPr>
              <w:rPr>
                <w:sz w:val="20"/>
              </w:rPr>
            </w:pPr>
            <w:r w:rsidRPr="0012096D">
              <w:rPr>
                <w:sz w:val="20"/>
              </w:rPr>
              <w:t>Всего</w:t>
            </w:r>
          </w:p>
          <w:p w:rsidR="00BB466B" w:rsidRPr="0012096D" w:rsidRDefault="00BB466B" w:rsidP="00677274">
            <w:pPr>
              <w:rPr>
                <w:sz w:val="20"/>
              </w:rPr>
            </w:pPr>
            <w:r w:rsidRPr="0012096D">
              <w:rPr>
                <w:sz w:val="20"/>
              </w:rPr>
              <w:t>Задан</w:t>
            </w:r>
            <w:r>
              <w:rPr>
                <w:sz w:val="20"/>
              </w:rPr>
              <w:t>.</w:t>
            </w:r>
            <w:r w:rsidRPr="0012096D">
              <w:rPr>
                <w:sz w:val="20"/>
              </w:rPr>
              <w:t xml:space="preserve"> </w:t>
            </w:r>
          </w:p>
          <w:p w:rsidR="00BB466B" w:rsidRPr="0012096D" w:rsidRDefault="00BB466B" w:rsidP="00677274">
            <w:pPr>
              <w:rPr>
                <w:sz w:val="20"/>
              </w:rPr>
            </w:pPr>
          </w:p>
        </w:tc>
        <w:tc>
          <w:tcPr>
            <w:tcW w:w="948" w:type="dxa"/>
            <w:vMerge w:val="restart"/>
            <w:tcBorders>
              <w:left w:val="single" w:sz="4" w:space="0" w:color="auto"/>
              <w:right w:val="single" w:sz="4" w:space="0" w:color="auto"/>
            </w:tcBorders>
          </w:tcPr>
          <w:p w:rsidR="00BB466B" w:rsidRDefault="00BB466B" w:rsidP="00677274">
            <w:pPr>
              <w:rPr>
                <w:sz w:val="20"/>
              </w:rPr>
            </w:pPr>
            <w:r>
              <w:rPr>
                <w:sz w:val="20"/>
              </w:rPr>
              <w:t>Верн.</w:t>
            </w:r>
          </w:p>
          <w:p w:rsidR="00BB466B" w:rsidRPr="0012096D" w:rsidRDefault="00BB466B" w:rsidP="00677274">
            <w:pPr>
              <w:rPr>
                <w:sz w:val="20"/>
              </w:rPr>
            </w:pPr>
            <w:r>
              <w:rPr>
                <w:sz w:val="20"/>
              </w:rPr>
              <w:t xml:space="preserve">Отв. </w:t>
            </w:r>
          </w:p>
        </w:tc>
        <w:tc>
          <w:tcPr>
            <w:tcW w:w="896" w:type="dxa"/>
            <w:vMerge w:val="restart"/>
            <w:tcBorders>
              <w:left w:val="single" w:sz="4" w:space="0" w:color="auto"/>
            </w:tcBorders>
          </w:tcPr>
          <w:p w:rsidR="00BB466B" w:rsidRDefault="00BB466B" w:rsidP="00677274">
            <w:pPr>
              <w:rPr>
                <w:sz w:val="20"/>
              </w:rPr>
            </w:pPr>
            <w:r>
              <w:rPr>
                <w:sz w:val="20"/>
              </w:rPr>
              <w:t>%</w:t>
            </w:r>
          </w:p>
          <w:p w:rsidR="00BB466B" w:rsidRDefault="00BB466B" w:rsidP="00677274">
            <w:pPr>
              <w:rPr>
                <w:sz w:val="20"/>
              </w:rPr>
            </w:pPr>
          </w:p>
          <w:p w:rsidR="00BB466B" w:rsidRDefault="00BB466B" w:rsidP="00677274">
            <w:pPr>
              <w:rPr>
                <w:sz w:val="20"/>
              </w:rPr>
            </w:pPr>
            <w:r>
              <w:rPr>
                <w:sz w:val="20"/>
              </w:rPr>
              <w:t>Верн.</w:t>
            </w:r>
          </w:p>
          <w:p w:rsidR="00BB466B" w:rsidRPr="0012096D" w:rsidRDefault="00BB466B" w:rsidP="00677274">
            <w:pPr>
              <w:spacing w:after="200" w:line="276" w:lineRule="auto"/>
              <w:rPr>
                <w:sz w:val="20"/>
              </w:rPr>
            </w:pPr>
            <w:r>
              <w:rPr>
                <w:sz w:val="20"/>
              </w:rPr>
              <w:t>Отв.</w:t>
            </w:r>
          </w:p>
        </w:tc>
      </w:tr>
      <w:tr w:rsidR="00BB466B" w:rsidTr="00677274">
        <w:trPr>
          <w:trHeight w:val="218"/>
        </w:trPr>
        <w:tc>
          <w:tcPr>
            <w:tcW w:w="490" w:type="dxa"/>
            <w:vMerge/>
            <w:tcBorders>
              <w:right w:val="single" w:sz="4" w:space="0" w:color="auto"/>
            </w:tcBorders>
          </w:tcPr>
          <w:p w:rsidR="00BB466B" w:rsidRDefault="00BB466B" w:rsidP="00677274"/>
        </w:tc>
        <w:tc>
          <w:tcPr>
            <w:tcW w:w="1557" w:type="dxa"/>
            <w:vMerge/>
            <w:tcBorders>
              <w:left w:val="single" w:sz="4" w:space="0" w:color="auto"/>
            </w:tcBorders>
          </w:tcPr>
          <w:p w:rsidR="00BB466B" w:rsidRDefault="00BB466B" w:rsidP="00677274"/>
        </w:tc>
        <w:tc>
          <w:tcPr>
            <w:tcW w:w="516" w:type="dxa"/>
            <w:tcBorders>
              <w:top w:val="single" w:sz="4" w:space="0" w:color="auto"/>
              <w:right w:val="single" w:sz="4" w:space="0" w:color="auto"/>
            </w:tcBorders>
          </w:tcPr>
          <w:p w:rsidR="00BB466B" w:rsidRDefault="00BB466B" w:rsidP="00677274">
            <w:r>
              <w:t>Вс.</w:t>
            </w:r>
          </w:p>
        </w:tc>
        <w:tc>
          <w:tcPr>
            <w:tcW w:w="586" w:type="dxa"/>
            <w:tcBorders>
              <w:top w:val="single" w:sz="4" w:space="0" w:color="auto"/>
              <w:left w:val="single" w:sz="4" w:space="0" w:color="auto"/>
            </w:tcBorders>
          </w:tcPr>
          <w:p w:rsidR="00BB466B" w:rsidRDefault="00BB466B" w:rsidP="00677274">
            <w:r>
              <w:t>вып</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913" w:type="dxa"/>
            <w:vMerge/>
            <w:tcBorders>
              <w:right w:val="single" w:sz="4" w:space="0" w:color="auto"/>
            </w:tcBorders>
          </w:tcPr>
          <w:p w:rsidR="00BB466B" w:rsidRDefault="00BB466B" w:rsidP="00677274"/>
        </w:tc>
        <w:tc>
          <w:tcPr>
            <w:tcW w:w="613" w:type="dxa"/>
            <w:vMerge/>
            <w:tcBorders>
              <w:right w:val="single" w:sz="4" w:space="0" w:color="auto"/>
            </w:tcBorders>
          </w:tcPr>
          <w:p w:rsidR="00BB466B" w:rsidRDefault="00BB466B" w:rsidP="00677274"/>
        </w:tc>
        <w:tc>
          <w:tcPr>
            <w:tcW w:w="775" w:type="dxa"/>
            <w:vMerge/>
            <w:tcBorders>
              <w:left w:val="single" w:sz="4" w:space="0" w:color="auto"/>
              <w:right w:val="single" w:sz="4" w:space="0" w:color="auto"/>
            </w:tcBorders>
          </w:tcPr>
          <w:p w:rsidR="00BB466B" w:rsidRDefault="00BB466B" w:rsidP="00677274"/>
        </w:tc>
        <w:tc>
          <w:tcPr>
            <w:tcW w:w="948" w:type="dxa"/>
            <w:vMerge/>
            <w:tcBorders>
              <w:left w:val="single" w:sz="4" w:space="0" w:color="auto"/>
              <w:right w:val="single" w:sz="4" w:space="0" w:color="auto"/>
            </w:tcBorders>
          </w:tcPr>
          <w:p w:rsidR="00BB466B" w:rsidRDefault="00BB466B" w:rsidP="00677274"/>
        </w:tc>
        <w:tc>
          <w:tcPr>
            <w:tcW w:w="896" w:type="dxa"/>
            <w:vMerge/>
            <w:tcBorders>
              <w:left w:val="single" w:sz="4" w:space="0" w:color="auto"/>
            </w:tcBorders>
          </w:tcPr>
          <w:p w:rsidR="00BB466B" w:rsidRDefault="00BB466B" w:rsidP="00677274"/>
        </w:tc>
      </w:tr>
      <w:tr w:rsidR="00BB466B" w:rsidTr="00677274">
        <w:trPr>
          <w:trHeight w:val="408"/>
        </w:trPr>
        <w:tc>
          <w:tcPr>
            <w:tcW w:w="490" w:type="dxa"/>
            <w:tcBorders>
              <w:right w:val="single" w:sz="4" w:space="0" w:color="auto"/>
            </w:tcBorders>
          </w:tcPr>
          <w:p w:rsidR="00BB466B" w:rsidRDefault="00BB466B" w:rsidP="00677274">
            <w:r>
              <w:t>1.</w:t>
            </w:r>
          </w:p>
        </w:tc>
        <w:tc>
          <w:tcPr>
            <w:tcW w:w="1557" w:type="dxa"/>
            <w:tcBorders>
              <w:left w:val="single" w:sz="4" w:space="0" w:color="auto"/>
            </w:tcBorders>
          </w:tcPr>
          <w:p w:rsidR="00BB466B" w:rsidRDefault="00BB466B" w:rsidP="00677274">
            <w:r>
              <w:t>Золотарёва И.С.</w:t>
            </w:r>
          </w:p>
        </w:tc>
        <w:tc>
          <w:tcPr>
            <w:tcW w:w="516" w:type="dxa"/>
            <w:tcBorders>
              <w:right w:val="single" w:sz="4" w:space="0" w:color="auto"/>
            </w:tcBorders>
          </w:tcPr>
          <w:p w:rsidR="00BB466B" w:rsidRDefault="00BB466B" w:rsidP="00677274">
            <w:r>
              <w:t>36</w:t>
            </w:r>
          </w:p>
        </w:tc>
        <w:tc>
          <w:tcPr>
            <w:tcW w:w="586" w:type="dxa"/>
            <w:tcBorders>
              <w:left w:val="single" w:sz="4" w:space="0" w:color="auto"/>
            </w:tcBorders>
          </w:tcPr>
          <w:p w:rsidR="00BB466B" w:rsidRDefault="00BB466B" w:rsidP="00677274">
            <w:r>
              <w:t>11</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3</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0</w:t>
            </w:r>
          </w:p>
        </w:tc>
        <w:tc>
          <w:tcPr>
            <w:tcW w:w="913" w:type="dxa"/>
            <w:tcBorders>
              <w:right w:val="single" w:sz="4" w:space="0" w:color="auto"/>
            </w:tcBorders>
          </w:tcPr>
          <w:p w:rsidR="00BB466B" w:rsidRDefault="00BB466B" w:rsidP="00677274">
            <w:r>
              <w:t>14</w:t>
            </w:r>
          </w:p>
        </w:tc>
        <w:tc>
          <w:tcPr>
            <w:tcW w:w="613" w:type="dxa"/>
            <w:tcBorders>
              <w:right w:val="single" w:sz="4" w:space="0" w:color="auto"/>
            </w:tcBorders>
          </w:tcPr>
          <w:p w:rsidR="00BB466B" w:rsidRPr="002578D7" w:rsidRDefault="00BB466B" w:rsidP="00677274">
            <w:pPr>
              <w:rPr>
                <w:b/>
              </w:rPr>
            </w:pPr>
            <w:r>
              <w:rPr>
                <w:b/>
              </w:rPr>
              <w:t>30</w:t>
            </w:r>
          </w:p>
        </w:tc>
        <w:tc>
          <w:tcPr>
            <w:tcW w:w="775" w:type="dxa"/>
            <w:tcBorders>
              <w:left w:val="single" w:sz="4" w:space="0" w:color="auto"/>
              <w:right w:val="single" w:sz="4" w:space="0" w:color="auto"/>
            </w:tcBorders>
          </w:tcPr>
          <w:p w:rsidR="00BB466B" w:rsidRPr="0097678C" w:rsidRDefault="00BB466B" w:rsidP="00677274">
            <w:pPr>
              <w:rPr>
                <w:b/>
              </w:rPr>
            </w:pPr>
            <w:r>
              <w:rPr>
                <w:b/>
              </w:rPr>
              <w:t>50</w:t>
            </w:r>
          </w:p>
        </w:tc>
        <w:tc>
          <w:tcPr>
            <w:tcW w:w="948" w:type="dxa"/>
            <w:tcBorders>
              <w:left w:val="single" w:sz="4" w:space="0" w:color="auto"/>
              <w:right w:val="single" w:sz="4" w:space="0" w:color="auto"/>
            </w:tcBorders>
          </w:tcPr>
          <w:p w:rsidR="00BB466B" w:rsidRPr="0097678C" w:rsidRDefault="00BB466B" w:rsidP="00677274">
            <w:pPr>
              <w:spacing w:after="200" w:line="276" w:lineRule="auto"/>
              <w:rPr>
                <w:b/>
              </w:rPr>
            </w:pPr>
            <w:r>
              <w:rPr>
                <w:b/>
              </w:rPr>
              <w:t>14</w:t>
            </w:r>
          </w:p>
        </w:tc>
        <w:tc>
          <w:tcPr>
            <w:tcW w:w="896" w:type="dxa"/>
            <w:tcBorders>
              <w:left w:val="single" w:sz="4" w:space="0" w:color="auto"/>
            </w:tcBorders>
          </w:tcPr>
          <w:p w:rsidR="00BB466B" w:rsidRPr="002578D7" w:rsidRDefault="00BB466B" w:rsidP="00677274">
            <w:pPr>
              <w:rPr>
                <w:b/>
              </w:rPr>
            </w:pPr>
            <w:r>
              <w:rPr>
                <w:b/>
              </w:rPr>
              <w:t>28</w:t>
            </w:r>
          </w:p>
        </w:tc>
      </w:tr>
      <w:tr w:rsidR="00BB466B" w:rsidTr="00677274">
        <w:trPr>
          <w:trHeight w:val="462"/>
        </w:trPr>
        <w:tc>
          <w:tcPr>
            <w:tcW w:w="490" w:type="dxa"/>
            <w:tcBorders>
              <w:right w:val="single" w:sz="4" w:space="0" w:color="auto"/>
            </w:tcBorders>
          </w:tcPr>
          <w:p w:rsidR="00BB466B" w:rsidRDefault="00BB466B" w:rsidP="00677274">
            <w:r>
              <w:t>2.</w:t>
            </w:r>
          </w:p>
        </w:tc>
        <w:tc>
          <w:tcPr>
            <w:tcW w:w="1557" w:type="dxa"/>
            <w:tcBorders>
              <w:left w:val="single" w:sz="4" w:space="0" w:color="auto"/>
            </w:tcBorders>
          </w:tcPr>
          <w:p w:rsidR="00BB466B" w:rsidRDefault="00BB466B" w:rsidP="00677274">
            <w:r>
              <w:t>Лёвина Ю.А.</w:t>
            </w:r>
          </w:p>
        </w:tc>
        <w:tc>
          <w:tcPr>
            <w:tcW w:w="516" w:type="dxa"/>
            <w:tcBorders>
              <w:right w:val="single" w:sz="4" w:space="0" w:color="auto"/>
            </w:tcBorders>
          </w:tcPr>
          <w:p w:rsidR="00BB466B" w:rsidRDefault="00BB466B" w:rsidP="00677274">
            <w:r>
              <w:t>36</w:t>
            </w:r>
          </w:p>
        </w:tc>
        <w:tc>
          <w:tcPr>
            <w:tcW w:w="586" w:type="dxa"/>
            <w:tcBorders>
              <w:left w:val="single" w:sz="4" w:space="0" w:color="auto"/>
            </w:tcBorders>
          </w:tcPr>
          <w:p w:rsidR="00BB466B" w:rsidRDefault="00BB466B" w:rsidP="00677274">
            <w:r>
              <w:t>22</w:t>
            </w:r>
          </w:p>
        </w:tc>
        <w:tc>
          <w:tcPr>
            <w:tcW w:w="716" w:type="dxa"/>
            <w:tcBorders>
              <w:right w:val="single" w:sz="4" w:space="0" w:color="auto"/>
            </w:tcBorders>
          </w:tcPr>
          <w:p w:rsidR="00BB466B" w:rsidRDefault="00BB466B" w:rsidP="00677274">
            <w:r>
              <w:t>8</w:t>
            </w:r>
          </w:p>
        </w:tc>
        <w:tc>
          <w:tcPr>
            <w:tcW w:w="978" w:type="dxa"/>
            <w:tcBorders>
              <w:left w:val="single" w:sz="4" w:space="0" w:color="auto"/>
            </w:tcBorders>
          </w:tcPr>
          <w:p w:rsidR="00BB466B" w:rsidRDefault="00BB466B" w:rsidP="00677274">
            <w:r>
              <w:t>5</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2</w:t>
            </w:r>
          </w:p>
        </w:tc>
        <w:tc>
          <w:tcPr>
            <w:tcW w:w="913" w:type="dxa"/>
            <w:tcBorders>
              <w:right w:val="single" w:sz="4" w:space="0" w:color="auto"/>
            </w:tcBorders>
          </w:tcPr>
          <w:p w:rsidR="00BB466B" w:rsidRDefault="00BB466B" w:rsidP="00677274">
            <w:r>
              <w:t>33</w:t>
            </w:r>
          </w:p>
        </w:tc>
        <w:tc>
          <w:tcPr>
            <w:tcW w:w="613" w:type="dxa"/>
            <w:tcBorders>
              <w:right w:val="single" w:sz="4" w:space="0" w:color="auto"/>
            </w:tcBorders>
          </w:tcPr>
          <w:p w:rsidR="00BB466B" w:rsidRPr="002578D7" w:rsidRDefault="00BB466B" w:rsidP="00677274">
            <w:pPr>
              <w:rPr>
                <w:b/>
              </w:rPr>
            </w:pPr>
            <w:r>
              <w:rPr>
                <w:b/>
              </w:rPr>
              <w:t>52</w:t>
            </w:r>
          </w:p>
        </w:tc>
        <w:tc>
          <w:tcPr>
            <w:tcW w:w="775" w:type="dxa"/>
            <w:tcBorders>
              <w:left w:val="single" w:sz="4" w:space="0" w:color="auto"/>
              <w:right w:val="single" w:sz="4" w:space="0" w:color="auto"/>
            </w:tcBorders>
          </w:tcPr>
          <w:p w:rsidR="00BB466B" w:rsidRPr="0097678C" w:rsidRDefault="00BB466B" w:rsidP="00677274">
            <w:pPr>
              <w:rPr>
                <w:b/>
              </w:rPr>
            </w:pPr>
            <w:r>
              <w:rPr>
                <w:b/>
              </w:rPr>
              <w:t>50</w:t>
            </w:r>
          </w:p>
        </w:tc>
        <w:tc>
          <w:tcPr>
            <w:tcW w:w="948" w:type="dxa"/>
            <w:tcBorders>
              <w:left w:val="single" w:sz="4" w:space="0" w:color="auto"/>
              <w:right w:val="single" w:sz="4" w:space="0" w:color="auto"/>
            </w:tcBorders>
          </w:tcPr>
          <w:p w:rsidR="00BB466B" w:rsidRPr="0097678C" w:rsidRDefault="00BB466B" w:rsidP="00677274">
            <w:pPr>
              <w:rPr>
                <w:b/>
              </w:rPr>
            </w:pPr>
            <w:r>
              <w:rPr>
                <w:b/>
              </w:rPr>
              <w:t>29</w:t>
            </w:r>
          </w:p>
        </w:tc>
        <w:tc>
          <w:tcPr>
            <w:tcW w:w="896" w:type="dxa"/>
            <w:tcBorders>
              <w:left w:val="single" w:sz="4" w:space="0" w:color="auto"/>
            </w:tcBorders>
          </w:tcPr>
          <w:p w:rsidR="00BB466B" w:rsidRPr="002578D7" w:rsidRDefault="00BB466B" w:rsidP="00677274">
            <w:pPr>
              <w:rPr>
                <w:b/>
              </w:rPr>
            </w:pPr>
            <w:r>
              <w:rPr>
                <w:b/>
              </w:rPr>
              <w:t>58</w:t>
            </w:r>
          </w:p>
        </w:tc>
      </w:tr>
    </w:tbl>
    <w:p w:rsidR="00BB466B" w:rsidRPr="00527F58" w:rsidRDefault="00BB466B" w:rsidP="00BB466B">
      <w:pPr>
        <w:rPr>
          <w:b/>
        </w:rPr>
      </w:pPr>
      <w:r>
        <w:tab/>
      </w:r>
      <w:r>
        <w:tab/>
      </w:r>
      <w:r>
        <w:tab/>
      </w:r>
      <w:r>
        <w:tab/>
      </w:r>
      <w:r>
        <w:tab/>
      </w:r>
      <w:r>
        <w:tab/>
      </w:r>
      <w:r>
        <w:tab/>
      </w:r>
      <w:r>
        <w:tab/>
      </w:r>
      <w:r>
        <w:tab/>
      </w:r>
      <w:r>
        <w:tab/>
      </w:r>
      <w:r w:rsidRPr="00527F58">
        <w:rPr>
          <w:b/>
        </w:rPr>
        <w:t xml:space="preserve">Среднее </w:t>
      </w:r>
      <w:r>
        <w:rPr>
          <w:b/>
        </w:rPr>
        <w:t xml:space="preserve">      </w:t>
      </w:r>
      <w:r w:rsidRPr="00527F58">
        <w:rPr>
          <w:b/>
        </w:rPr>
        <w:t xml:space="preserve">21    </w:t>
      </w:r>
      <w:r>
        <w:rPr>
          <w:b/>
        </w:rPr>
        <w:t xml:space="preserve">  </w:t>
      </w:r>
      <w:r w:rsidRPr="00527F58">
        <w:rPr>
          <w:b/>
        </w:rPr>
        <w:t>43</w:t>
      </w:r>
    </w:p>
    <w:p w:rsidR="00BB466B" w:rsidRDefault="00BB466B" w:rsidP="00BB466B">
      <w:r>
        <w:tab/>
      </w:r>
      <w:r>
        <w:tab/>
        <w:t xml:space="preserve">                       </w:t>
      </w:r>
    </w:p>
    <w:p w:rsidR="00BB466B" w:rsidRPr="002578D7" w:rsidRDefault="00BB466B" w:rsidP="00BB466B">
      <w:pPr>
        <w:rPr>
          <w:b/>
          <w:sz w:val="28"/>
        </w:rPr>
      </w:pPr>
      <w:r>
        <w:rPr>
          <w:b/>
          <w:sz w:val="28"/>
        </w:rPr>
        <w:t>Физика</w:t>
      </w:r>
    </w:p>
    <w:p w:rsidR="00BB466B" w:rsidRDefault="00BB466B" w:rsidP="00BB466B">
      <w:r>
        <w:t xml:space="preserve">Минимальное количество баллов, установленное Рособрнадзором </w:t>
      </w:r>
      <w:r w:rsidRPr="002578D7">
        <w:rPr>
          <w:b/>
        </w:rPr>
        <w:t xml:space="preserve">– </w:t>
      </w:r>
      <w:r>
        <w:rPr>
          <w:b/>
        </w:rPr>
        <w:t>36</w:t>
      </w:r>
    </w:p>
    <w:p w:rsidR="00BB466B" w:rsidRDefault="00BB466B" w:rsidP="00BB466B"/>
    <w:tbl>
      <w:tblPr>
        <w:tblStyle w:val="af7"/>
        <w:tblW w:w="0" w:type="auto"/>
        <w:tblLook w:val="04A0"/>
      </w:tblPr>
      <w:tblGrid>
        <w:gridCol w:w="457"/>
        <w:gridCol w:w="1329"/>
        <w:gridCol w:w="508"/>
        <w:gridCol w:w="577"/>
        <w:gridCol w:w="703"/>
        <w:gridCol w:w="959"/>
        <w:gridCol w:w="703"/>
        <w:gridCol w:w="959"/>
        <w:gridCol w:w="828"/>
        <w:gridCol w:w="565"/>
        <w:gridCol w:w="695"/>
        <w:gridCol w:w="644"/>
        <w:gridCol w:w="644"/>
      </w:tblGrid>
      <w:tr w:rsidR="00BB466B" w:rsidTr="00677274">
        <w:trPr>
          <w:trHeight w:val="535"/>
        </w:trPr>
        <w:tc>
          <w:tcPr>
            <w:tcW w:w="490" w:type="dxa"/>
            <w:vMerge w:val="restart"/>
            <w:tcBorders>
              <w:right w:val="single" w:sz="4" w:space="0" w:color="auto"/>
            </w:tcBorders>
          </w:tcPr>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п\п</w:t>
            </w:r>
          </w:p>
        </w:tc>
        <w:tc>
          <w:tcPr>
            <w:tcW w:w="1557" w:type="dxa"/>
            <w:vMerge w:val="restart"/>
            <w:tcBorders>
              <w:left w:val="single" w:sz="4" w:space="0" w:color="auto"/>
            </w:tcBorders>
          </w:tcPr>
          <w:p w:rsidR="00BB466B" w:rsidRPr="0012096D" w:rsidRDefault="00BB466B" w:rsidP="00677274">
            <w:pPr>
              <w:rPr>
                <w:sz w:val="20"/>
              </w:rPr>
            </w:pPr>
            <w:r w:rsidRPr="0012096D">
              <w:rPr>
                <w:sz w:val="20"/>
              </w:rPr>
              <w:t>ФИО обучающегося</w:t>
            </w:r>
          </w:p>
        </w:tc>
        <w:tc>
          <w:tcPr>
            <w:tcW w:w="1102" w:type="dxa"/>
            <w:gridSpan w:val="2"/>
            <w:tcBorders>
              <w:bottom w:val="single" w:sz="4" w:space="0" w:color="auto"/>
            </w:tcBorders>
          </w:tcPr>
          <w:p w:rsidR="00BB466B" w:rsidRPr="0012096D" w:rsidRDefault="00BB466B" w:rsidP="00677274">
            <w:pPr>
              <w:rPr>
                <w:sz w:val="20"/>
              </w:rPr>
            </w:pPr>
            <w:r w:rsidRPr="0012096D">
              <w:rPr>
                <w:sz w:val="20"/>
              </w:rPr>
              <w:t>Задания типа А</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В</w:t>
            </w:r>
          </w:p>
        </w:tc>
        <w:tc>
          <w:tcPr>
            <w:tcW w:w="1694" w:type="dxa"/>
            <w:gridSpan w:val="2"/>
            <w:tcBorders>
              <w:bottom w:val="single" w:sz="4" w:space="0" w:color="auto"/>
            </w:tcBorders>
          </w:tcPr>
          <w:p w:rsidR="00BB466B" w:rsidRPr="0012096D" w:rsidRDefault="00BB466B" w:rsidP="00677274">
            <w:pPr>
              <w:rPr>
                <w:sz w:val="20"/>
              </w:rPr>
            </w:pPr>
            <w:r w:rsidRPr="0012096D">
              <w:rPr>
                <w:sz w:val="20"/>
              </w:rPr>
              <w:t>Задания типа С</w:t>
            </w:r>
          </w:p>
        </w:tc>
        <w:tc>
          <w:tcPr>
            <w:tcW w:w="913" w:type="dxa"/>
            <w:vMerge w:val="restart"/>
            <w:tcBorders>
              <w:right w:val="single" w:sz="4" w:space="0" w:color="auto"/>
            </w:tcBorders>
          </w:tcPr>
          <w:p w:rsidR="00BB466B" w:rsidRPr="0012096D" w:rsidRDefault="00BB466B" w:rsidP="00677274">
            <w:pPr>
              <w:rPr>
                <w:sz w:val="20"/>
              </w:rPr>
            </w:pPr>
            <w:r w:rsidRPr="0012096D">
              <w:rPr>
                <w:sz w:val="20"/>
              </w:rPr>
              <w:t>Первич. балл</w:t>
            </w:r>
          </w:p>
          <w:p w:rsidR="00BB466B" w:rsidRPr="0012096D" w:rsidRDefault="00BB466B" w:rsidP="00677274">
            <w:pPr>
              <w:rPr>
                <w:sz w:val="20"/>
              </w:rPr>
            </w:pPr>
          </w:p>
        </w:tc>
        <w:tc>
          <w:tcPr>
            <w:tcW w:w="613" w:type="dxa"/>
            <w:vMerge w:val="restart"/>
            <w:tcBorders>
              <w:right w:val="single" w:sz="4" w:space="0" w:color="auto"/>
            </w:tcBorders>
          </w:tcPr>
          <w:p w:rsidR="00BB466B" w:rsidRPr="0012096D" w:rsidRDefault="00BB466B" w:rsidP="00677274">
            <w:pPr>
              <w:rPr>
                <w:sz w:val="20"/>
              </w:rPr>
            </w:pPr>
            <w:r w:rsidRPr="0012096D">
              <w:rPr>
                <w:sz w:val="20"/>
              </w:rPr>
              <w:t>балл</w:t>
            </w:r>
          </w:p>
          <w:p w:rsidR="00BB466B" w:rsidRPr="0012096D" w:rsidRDefault="00BB466B" w:rsidP="00677274">
            <w:pPr>
              <w:rPr>
                <w:sz w:val="20"/>
              </w:rPr>
            </w:pPr>
            <w:r w:rsidRPr="0012096D">
              <w:rPr>
                <w:sz w:val="20"/>
              </w:rPr>
              <w:t xml:space="preserve"> </w:t>
            </w:r>
          </w:p>
          <w:p w:rsidR="00BB466B" w:rsidRPr="0012096D" w:rsidRDefault="00BB466B" w:rsidP="00677274">
            <w:pPr>
              <w:rPr>
                <w:sz w:val="20"/>
              </w:rPr>
            </w:pPr>
            <w:r w:rsidRPr="0012096D">
              <w:rPr>
                <w:sz w:val="20"/>
              </w:rPr>
              <w:t xml:space="preserve"> </w:t>
            </w:r>
          </w:p>
        </w:tc>
        <w:tc>
          <w:tcPr>
            <w:tcW w:w="775" w:type="dxa"/>
            <w:vMerge w:val="restart"/>
            <w:tcBorders>
              <w:left w:val="single" w:sz="4" w:space="0" w:color="auto"/>
              <w:right w:val="single" w:sz="4" w:space="0" w:color="auto"/>
            </w:tcBorders>
          </w:tcPr>
          <w:p w:rsidR="00BB466B" w:rsidRPr="0012096D" w:rsidRDefault="00BB466B" w:rsidP="00677274">
            <w:pPr>
              <w:rPr>
                <w:sz w:val="20"/>
              </w:rPr>
            </w:pPr>
            <w:r w:rsidRPr="0012096D">
              <w:rPr>
                <w:sz w:val="20"/>
              </w:rPr>
              <w:t>Всего</w:t>
            </w:r>
          </w:p>
          <w:p w:rsidR="00BB466B" w:rsidRPr="0012096D" w:rsidRDefault="00BB466B" w:rsidP="00677274">
            <w:pPr>
              <w:rPr>
                <w:sz w:val="20"/>
              </w:rPr>
            </w:pPr>
            <w:r w:rsidRPr="0012096D">
              <w:rPr>
                <w:sz w:val="20"/>
              </w:rPr>
              <w:t>Задан</w:t>
            </w:r>
            <w:r>
              <w:rPr>
                <w:sz w:val="20"/>
              </w:rPr>
              <w:t>.</w:t>
            </w:r>
            <w:r w:rsidRPr="0012096D">
              <w:rPr>
                <w:sz w:val="20"/>
              </w:rPr>
              <w:t xml:space="preserve"> </w:t>
            </w:r>
          </w:p>
          <w:p w:rsidR="00BB466B" w:rsidRPr="0012096D" w:rsidRDefault="00BB466B" w:rsidP="00677274">
            <w:pPr>
              <w:rPr>
                <w:sz w:val="20"/>
              </w:rPr>
            </w:pPr>
          </w:p>
        </w:tc>
        <w:tc>
          <w:tcPr>
            <w:tcW w:w="948" w:type="dxa"/>
            <w:vMerge w:val="restart"/>
            <w:tcBorders>
              <w:left w:val="single" w:sz="4" w:space="0" w:color="auto"/>
              <w:right w:val="single" w:sz="4" w:space="0" w:color="auto"/>
            </w:tcBorders>
          </w:tcPr>
          <w:p w:rsidR="00BB466B" w:rsidRDefault="00BB466B" w:rsidP="00677274">
            <w:pPr>
              <w:rPr>
                <w:sz w:val="20"/>
              </w:rPr>
            </w:pPr>
            <w:r>
              <w:rPr>
                <w:sz w:val="20"/>
              </w:rPr>
              <w:t>Верн.</w:t>
            </w:r>
          </w:p>
          <w:p w:rsidR="00BB466B" w:rsidRPr="0012096D" w:rsidRDefault="00BB466B" w:rsidP="00677274">
            <w:pPr>
              <w:rPr>
                <w:sz w:val="20"/>
              </w:rPr>
            </w:pPr>
            <w:r>
              <w:rPr>
                <w:sz w:val="20"/>
              </w:rPr>
              <w:t xml:space="preserve">Отв. </w:t>
            </w:r>
          </w:p>
        </w:tc>
        <w:tc>
          <w:tcPr>
            <w:tcW w:w="896" w:type="dxa"/>
            <w:vMerge w:val="restart"/>
            <w:tcBorders>
              <w:left w:val="single" w:sz="4" w:space="0" w:color="auto"/>
            </w:tcBorders>
          </w:tcPr>
          <w:p w:rsidR="00BB466B" w:rsidRDefault="00BB466B" w:rsidP="00677274">
            <w:pPr>
              <w:rPr>
                <w:sz w:val="20"/>
              </w:rPr>
            </w:pPr>
            <w:r>
              <w:rPr>
                <w:sz w:val="20"/>
              </w:rPr>
              <w:t>%</w:t>
            </w:r>
          </w:p>
          <w:p w:rsidR="00BB466B" w:rsidRDefault="00BB466B" w:rsidP="00677274">
            <w:pPr>
              <w:rPr>
                <w:sz w:val="20"/>
              </w:rPr>
            </w:pPr>
          </w:p>
          <w:p w:rsidR="00BB466B" w:rsidRDefault="00BB466B" w:rsidP="00677274">
            <w:pPr>
              <w:rPr>
                <w:sz w:val="20"/>
              </w:rPr>
            </w:pPr>
            <w:r>
              <w:rPr>
                <w:sz w:val="20"/>
              </w:rPr>
              <w:t>Верн.</w:t>
            </w:r>
          </w:p>
          <w:p w:rsidR="00BB466B" w:rsidRPr="0012096D" w:rsidRDefault="00BB466B" w:rsidP="00677274">
            <w:pPr>
              <w:spacing w:after="200" w:line="276" w:lineRule="auto"/>
              <w:rPr>
                <w:sz w:val="20"/>
              </w:rPr>
            </w:pPr>
            <w:r>
              <w:rPr>
                <w:sz w:val="20"/>
              </w:rPr>
              <w:t>Отв.</w:t>
            </w:r>
          </w:p>
        </w:tc>
      </w:tr>
      <w:tr w:rsidR="00BB466B" w:rsidTr="00677274">
        <w:trPr>
          <w:trHeight w:val="218"/>
        </w:trPr>
        <w:tc>
          <w:tcPr>
            <w:tcW w:w="490" w:type="dxa"/>
            <w:vMerge/>
            <w:tcBorders>
              <w:right w:val="single" w:sz="4" w:space="0" w:color="auto"/>
            </w:tcBorders>
          </w:tcPr>
          <w:p w:rsidR="00BB466B" w:rsidRDefault="00BB466B" w:rsidP="00677274"/>
        </w:tc>
        <w:tc>
          <w:tcPr>
            <w:tcW w:w="1557" w:type="dxa"/>
            <w:vMerge/>
            <w:tcBorders>
              <w:left w:val="single" w:sz="4" w:space="0" w:color="auto"/>
            </w:tcBorders>
          </w:tcPr>
          <w:p w:rsidR="00BB466B" w:rsidRDefault="00BB466B" w:rsidP="00677274"/>
        </w:tc>
        <w:tc>
          <w:tcPr>
            <w:tcW w:w="516" w:type="dxa"/>
            <w:tcBorders>
              <w:top w:val="single" w:sz="4" w:space="0" w:color="auto"/>
              <w:right w:val="single" w:sz="4" w:space="0" w:color="auto"/>
            </w:tcBorders>
          </w:tcPr>
          <w:p w:rsidR="00BB466B" w:rsidRDefault="00BB466B" w:rsidP="00677274">
            <w:r>
              <w:t>Вс.</w:t>
            </w:r>
          </w:p>
        </w:tc>
        <w:tc>
          <w:tcPr>
            <w:tcW w:w="586" w:type="dxa"/>
            <w:tcBorders>
              <w:top w:val="single" w:sz="4" w:space="0" w:color="auto"/>
              <w:left w:val="single" w:sz="4" w:space="0" w:color="auto"/>
            </w:tcBorders>
          </w:tcPr>
          <w:p w:rsidR="00BB466B" w:rsidRDefault="00BB466B" w:rsidP="00677274">
            <w:r>
              <w:t>вып</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716" w:type="dxa"/>
            <w:tcBorders>
              <w:top w:val="single" w:sz="4" w:space="0" w:color="auto"/>
              <w:right w:val="single" w:sz="4" w:space="0" w:color="auto"/>
            </w:tcBorders>
          </w:tcPr>
          <w:p w:rsidR="00BB466B" w:rsidRDefault="00BB466B" w:rsidP="00677274">
            <w:r>
              <w:t>всего</w:t>
            </w:r>
          </w:p>
        </w:tc>
        <w:tc>
          <w:tcPr>
            <w:tcW w:w="978" w:type="dxa"/>
            <w:tcBorders>
              <w:top w:val="single" w:sz="4" w:space="0" w:color="auto"/>
              <w:left w:val="single" w:sz="4" w:space="0" w:color="auto"/>
            </w:tcBorders>
          </w:tcPr>
          <w:p w:rsidR="00BB466B" w:rsidRDefault="00BB466B" w:rsidP="00677274">
            <w:r>
              <w:t>выполн.</w:t>
            </w:r>
          </w:p>
        </w:tc>
        <w:tc>
          <w:tcPr>
            <w:tcW w:w="913" w:type="dxa"/>
            <w:vMerge/>
            <w:tcBorders>
              <w:right w:val="single" w:sz="4" w:space="0" w:color="auto"/>
            </w:tcBorders>
          </w:tcPr>
          <w:p w:rsidR="00BB466B" w:rsidRDefault="00BB466B" w:rsidP="00677274"/>
        </w:tc>
        <w:tc>
          <w:tcPr>
            <w:tcW w:w="613" w:type="dxa"/>
            <w:vMerge/>
            <w:tcBorders>
              <w:right w:val="single" w:sz="4" w:space="0" w:color="auto"/>
            </w:tcBorders>
          </w:tcPr>
          <w:p w:rsidR="00BB466B" w:rsidRDefault="00BB466B" w:rsidP="00677274"/>
        </w:tc>
        <w:tc>
          <w:tcPr>
            <w:tcW w:w="775" w:type="dxa"/>
            <w:vMerge/>
            <w:tcBorders>
              <w:left w:val="single" w:sz="4" w:space="0" w:color="auto"/>
              <w:right w:val="single" w:sz="4" w:space="0" w:color="auto"/>
            </w:tcBorders>
          </w:tcPr>
          <w:p w:rsidR="00BB466B" w:rsidRDefault="00BB466B" w:rsidP="00677274"/>
        </w:tc>
        <w:tc>
          <w:tcPr>
            <w:tcW w:w="948" w:type="dxa"/>
            <w:vMerge/>
            <w:tcBorders>
              <w:left w:val="single" w:sz="4" w:space="0" w:color="auto"/>
              <w:right w:val="single" w:sz="4" w:space="0" w:color="auto"/>
            </w:tcBorders>
          </w:tcPr>
          <w:p w:rsidR="00BB466B" w:rsidRDefault="00BB466B" w:rsidP="00677274"/>
        </w:tc>
        <w:tc>
          <w:tcPr>
            <w:tcW w:w="896" w:type="dxa"/>
            <w:vMerge/>
            <w:tcBorders>
              <w:left w:val="single" w:sz="4" w:space="0" w:color="auto"/>
            </w:tcBorders>
          </w:tcPr>
          <w:p w:rsidR="00BB466B" w:rsidRDefault="00BB466B" w:rsidP="00677274"/>
        </w:tc>
      </w:tr>
      <w:tr w:rsidR="00BB466B" w:rsidTr="00677274">
        <w:trPr>
          <w:trHeight w:val="408"/>
        </w:trPr>
        <w:tc>
          <w:tcPr>
            <w:tcW w:w="490" w:type="dxa"/>
            <w:tcBorders>
              <w:right w:val="single" w:sz="4" w:space="0" w:color="auto"/>
            </w:tcBorders>
          </w:tcPr>
          <w:p w:rsidR="00BB466B" w:rsidRDefault="00BB466B" w:rsidP="00677274">
            <w:r>
              <w:t>1.</w:t>
            </w:r>
          </w:p>
        </w:tc>
        <w:tc>
          <w:tcPr>
            <w:tcW w:w="1557" w:type="dxa"/>
            <w:tcBorders>
              <w:left w:val="single" w:sz="4" w:space="0" w:color="auto"/>
            </w:tcBorders>
          </w:tcPr>
          <w:p w:rsidR="00BB466B" w:rsidRDefault="00BB466B" w:rsidP="00677274">
            <w:r>
              <w:t>Гарагуля Н.М.</w:t>
            </w:r>
          </w:p>
        </w:tc>
        <w:tc>
          <w:tcPr>
            <w:tcW w:w="516" w:type="dxa"/>
            <w:tcBorders>
              <w:right w:val="single" w:sz="4" w:space="0" w:color="auto"/>
            </w:tcBorders>
          </w:tcPr>
          <w:p w:rsidR="00BB466B" w:rsidRDefault="00BB466B" w:rsidP="00677274">
            <w:r>
              <w:t>25</w:t>
            </w:r>
          </w:p>
        </w:tc>
        <w:tc>
          <w:tcPr>
            <w:tcW w:w="586" w:type="dxa"/>
            <w:tcBorders>
              <w:left w:val="single" w:sz="4" w:space="0" w:color="auto"/>
            </w:tcBorders>
          </w:tcPr>
          <w:p w:rsidR="00BB466B" w:rsidRDefault="00BB466B" w:rsidP="00677274">
            <w:r>
              <w:t>13</w:t>
            </w:r>
          </w:p>
        </w:tc>
        <w:tc>
          <w:tcPr>
            <w:tcW w:w="716" w:type="dxa"/>
            <w:tcBorders>
              <w:right w:val="single" w:sz="4" w:space="0" w:color="auto"/>
            </w:tcBorders>
          </w:tcPr>
          <w:p w:rsidR="00BB466B" w:rsidRDefault="00BB466B" w:rsidP="00677274">
            <w:r>
              <w:t>4</w:t>
            </w:r>
          </w:p>
        </w:tc>
        <w:tc>
          <w:tcPr>
            <w:tcW w:w="978" w:type="dxa"/>
            <w:tcBorders>
              <w:left w:val="single" w:sz="4" w:space="0" w:color="auto"/>
            </w:tcBorders>
          </w:tcPr>
          <w:p w:rsidR="00BB466B" w:rsidRDefault="00BB466B" w:rsidP="00677274">
            <w:r>
              <w:t>2</w:t>
            </w:r>
          </w:p>
        </w:tc>
        <w:tc>
          <w:tcPr>
            <w:tcW w:w="716" w:type="dxa"/>
            <w:tcBorders>
              <w:right w:val="single" w:sz="4" w:space="0" w:color="auto"/>
            </w:tcBorders>
          </w:tcPr>
          <w:p w:rsidR="00BB466B" w:rsidRDefault="00BB466B" w:rsidP="00677274">
            <w:r>
              <w:t>6</w:t>
            </w:r>
          </w:p>
        </w:tc>
        <w:tc>
          <w:tcPr>
            <w:tcW w:w="978" w:type="dxa"/>
            <w:tcBorders>
              <w:left w:val="single" w:sz="4" w:space="0" w:color="auto"/>
            </w:tcBorders>
          </w:tcPr>
          <w:p w:rsidR="00BB466B" w:rsidRDefault="00BB466B" w:rsidP="00677274">
            <w:r>
              <w:t>0</w:t>
            </w:r>
          </w:p>
        </w:tc>
        <w:tc>
          <w:tcPr>
            <w:tcW w:w="913" w:type="dxa"/>
            <w:tcBorders>
              <w:right w:val="single" w:sz="4" w:space="0" w:color="auto"/>
            </w:tcBorders>
          </w:tcPr>
          <w:p w:rsidR="00BB466B" w:rsidRDefault="00BB466B" w:rsidP="00677274">
            <w:r>
              <w:t>15</w:t>
            </w:r>
          </w:p>
        </w:tc>
        <w:tc>
          <w:tcPr>
            <w:tcW w:w="613" w:type="dxa"/>
            <w:tcBorders>
              <w:right w:val="single" w:sz="4" w:space="0" w:color="auto"/>
            </w:tcBorders>
          </w:tcPr>
          <w:p w:rsidR="00BB466B" w:rsidRPr="002578D7" w:rsidRDefault="00BB466B" w:rsidP="00677274">
            <w:pPr>
              <w:rPr>
                <w:b/>
              </w:rPr>
            </w:pPr>
            <w:r>
              <w:rPr>
                <w:b/>
              </w:rPr>
              <w:t>41</w:t>
            </w:r>
          </w:p>
        </w:tc>
        <w:tc>
          <w:tcPr>
            <w:tcW w:w="775" w:type="dxa"/>
            <w:tcBorders>
              <w:left w:val="single" w:sz="4" w:space="0" w:color="auto"/>
              <w:right w:val="single" w:sz="4" w:space="0" w:color="auto"/>
            </w:tcBorders>
          </w:tcPr>
          <w:p w:rsidR="00BB466B" w:rsidRPr="0097678C" w:rsidRDefault="00BB466B" w:rsidP="00677274">
            <w:pPr>
              <w:rPr>
                <w:b/>
              </w:rPr>
            </w:pPr>
            <w:r>
              <w:rPr>
                <w:b/>
              </w:rPr>
              <w:t>35</w:t>
            </w:r>
          </w:p>
        </w:tc>
        <w:tc>
          <w:tcPr>
            <w:tcW w:w="948" w:type="dxa"/>
            <w:tcBorders>
              <w:left w:val="single" w:sz="4" w:space="0" w:color="auto"/>
              <w:right w:val="single" w:sz="4" w:space="0" w:color="auto"/>
            </w:tcBorders>
          </w:tcPr>
          <w:p w:rsidR="00BB466B" w:rsidRPr="0097678C" w:rsidRDefault="00BB466B" w:rsidP="00677274">
            <w:pPr>
              <w:spacing w:after="200" w:line="276" w:lineRule="auto"/>
              <w:rPr>
                <w:b/>
              </w:rPr>
            </w:pPr>
            <w:r>
              <w:rPr>
                <w:b/>
              </w:rPr>
              <w:t>15</w:t>
            </w:r>
          </w:p>
        </w:tc>
        <w:tc>
          <w:tcPr>
            <w:tcW w:w="896" w:type="dxa"/>
            <w:tcBorders>
              <w:left w:val="single" w:sz="4" w:space="0" w:color="auto"/>
            </w:tcBorders>
          </w:tcPr>
          <w:p w:rsidR="00BB466B" w:rsidRPr="002578D7" w:rsidRDefault="00BB466B" w:rsidP="00677274">
            <w:pPr>
              <w:rPr>
                <w:b/>
              </w:rPr>
            </w:pPr>
            <w:r>
              <w:rPr>
                <w:b/>
              </w:rPr>
              <w:t>43</w:t>
            </w:r>
          </w:p>
        </w:tc>
      </w:tr>
    </w:tbl>
    <w:p w:rsidR="00BB466B" w:rsidRPr="0037546A" w:rsidRDefault="00BB466B" w:rsidP="00BB466B"/>
    <w:p w:rsidR="00BB466B" w:rsidRDefault="00BB466B"/>
    <w:sectPr w:rsidR="00BB466B" w:rsidSect="00554AF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61" w:rsidRDefault="003D1361" w:rsidP="00075E22">
      <w:r>
        <w:separator/>
      </w:r>
    </w:p>
  </w:endnote>
  <w:endnote w:type="continuationSeparator" w:id="1">
    <w:p w:rsidR="003D1361" w:rsidRDefault="003D1361" w:rsidP="00075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501"/>
      <w:docPartObj>
        <w:docPartGallery w:val="Page Numbers (Bottom of Page)"/>
        <w:docPartUnique/>
      </w:docPartObj>
    </w:sdtPr>
    <w:sdtContent>
      <w:p w:rsidR="00354A77" w:rsidRDefault="005A2AC5">
        <w:pPr>
          <w:pStyle w:val="a8"/>
          <w:jc w:val="center"/>
        </w:pPr>
        <w:fldSimple w:instr=" PAGE   \* MERGEFORMAT ">
          <w:r w:rsidR="00F84CC2">
            <w:rPr>
              <w:noProof/>
            </w:rPr>
            <w:t>1</w:t>
          </w:r>
        </w:fldSimple>
      </w:p>
    </w:sdtContent>
  </w:sdt>
  <w:p w:rsidR="00354A77" w:rsidRDefault="00354A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61" w:rsidRDefault="003D1361" w:rsidP="00075E22">
      <w:r>
        <w:separator/>
      </w:r>
    </w:p>
  </w:footnote>
  <w:footnote w:type="continuationSeparator" w:id="1">
    <w:p w:rsidR="003D1361" w:rsidRDefault="003D1361" w:rsidP="00075E22">
      <w:r>
        <w:continuationSeparator/>
      </w:r>
    </w:p>
  </w:footnote>
  <w:footnote w:id="2">
    <w:p w:rsidR="00354A77" w:rsidRDefault="00354A77" w:rsidP="009F4C70">
      <w:pPr>
        <w:pStyle w:val="ac"/>
        <w:spacing w:line="240" w:lineRule="auto"/>
        <w:ind w:left="360" w:hanging="360"/>
        <w:rPr>
          <w:sz w:val="18"/>
        </w:rPr>
      </w:pPr>
      <w:r>
        <w:rPr>
          <w:rStyle w:val="ab"/>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3">
    <w:p w:rsidR="00354A77" w:rsidRDefault="00354A77" w:rsidP="009F4C70">
      <w:pPr>
        <w:pStyle w:val="ac"/>
        <w:spacing w:line="240" w:lineRule="auto"/>
        <w:ind w:left="357" w:hanging="357"/>
        <w:rPr>
          <w:sz w:val="18"/>
        </w:rPr>
      </w:pPr>
      <w:r>
        <w:rPr>
          <w:rStyle w:val="ab"/>
        </w:rPr>
        <w:footnoteRef/>
      </w:r>
      <w:r>
        <w:t xml:space="preserve"> </w:t>
      </w:r>
      <w:r>
        <w:tab/>
      </w:r>
      <w:r>
        <w:rPr>
          <w:sz w:val="18"/>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 w:id="4">
    <w:p w:rsidR="00354A77" w:rsidRDefault="00354A77" w:rsidP="002A0ECC">
      <w:pPr>
        <w:pStyle w:val="ac"/>
        <w:spacing w:line="240" w:lineRule="auto"/>
        <w:ind w:left="360" w:hanging="360"/>
        <w:rPr>
          <w:sz w:val="18"/>
        </w:rPr>
      </w:pPr>
      <w:r>
        <w:rPr>
          <w:rStyle w:val="ab"/>
          <w:sz w:val="18"/>
        </w:rPr>
        <w:footnoteRef/>
      </w:r>
      <w:r>
        <w:rPr>
          <w:sz w:val="18"/>
        </w:rPr>
        <w:t xml:space="preserve"> </w:t>
      </w:r>
      <w:r>
        <w:rPr>
          <w:sz w:val="18"/>
        </w:rPr>
        <w:tab/>
        <w:t>Предлагаемый список произведений является примерным и может варьироваться в разных субъектах Российской Федерации.</w:t>
      </w:r>
    </w:p>
  </w:footnote>
  <w:footnote w:id="5">
    <w:p w:rsidR="00354A77" w:rsidRDefault="00354A77" w:rsidP="002A0ECC">
      <w:pPr>
        <w:pStyle w:val="ac"/>
        <w:spacing w:line="240" w:lineRule="auto"/>
        <w:ind w:left="360" w:hanging="360"/>
        <w:rPr>
          <w:sz w:val="18"/>
        </w:rPr>
      </w:pPr>
      <w:r>
        <w:rPr>
          <w:rStyle w:val="ab"/>
          <w:sz w:val="18"/>
        </w:rPr>
        <w:footnoteRef/>
      </w:r>
      <w:r>
        <w:rPr>
          <w:sz w:val="18"/>
        </w:rPr>
        <w:t xml:space="preserve"> </w:t>
      </w:r>
      <w:r>
        <w:rPr>
          <w:sz w:val="18"/>
        </w:rPr>
        <w:tab/>
        <w:t xml:space="preserve">В историко-литературных сведениях </w:t>
      </w:r>
      <w:r>
        <w:rPr>
          <w:b/>
          <w:i/>
          <w:sz w:val="18"/>
        </w:rPr>
        <w:t>жирным курсивом</w:t>
      </w:r>
      <w:r>
        <w:rPr>
          <w:sz w:val="18"/>
        </w:rPr>
        <w:t xml:space="preserve"> выделены позиции, имеющие отношение только к образовательным учреждениям с родным (нерусским) языком обучения.</w:t>
      </w:r>
    </w:p>
  </w:footnote>
  <w:footnote w:id="6">
    <w:p w:rsidR="00354A77" w:rsidRDefault="00354A77" w:rsidP="00BF605D">
      <w:pPr>
        <w:pStyle w:val="ac"/>
        <w:spacing w:line="240" w:lineRule="auto"/>
        <w:ind w:left="360" w:hanging="360"/>
        <w:rPr>
          <w:sz w:val="18"/>
        </w:rPr>
      </w:pPr>
      <w:r>
        <w:rPr>
          <w:rStyle w:val="ab"/>
          <w:sz w:val="18"/>
        </w:rPr>
        <w:footnoteRef/>
      </w:r>
      <w:r>
        <w:rPr>
          <w:vertAlign w:val="superscript"/>
        </w:rP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354A77" w:rsidRDefault="00354A77" w:rsidP="00BE48BB">
      <w:pPr>
        <w:pStyle w:val="ac"/>
        <w:spacing w:line="240" w:lineRule="auto"/>
        <w:ind w:left="360" w:hanging="360"/>
        <w:rPr>
          <w:sz w:val="18"/>
        </w:rPr>
      </w:pPr>
      <w:r>
        <w:rPr>
          <w:rStyle w:val="ab"/>
          <w:sz w:val="18"/>
        </w:rPr>
        <w:footnoteRef/>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8">
    <w:p w:rsidR="00354A77" w:rsidRDefault="00354A77" w:rsidP="001A1924">
      <w:pPr>
        <w:pStyle w:val="ac"/>
        <w:spacing w:line="240" w:lineRule="auto"/>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9">
    <w:p w:rsidR="00354A77" w:rsidRDefault="00354A77" w:rsidP="009D5126">
      <w:pPr>
        <w:pStyle w:val="ac"/>
        <w:spacing w:line="240" w:lineRule="auto"/>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0">
    <w:p w:rsidR="00354A77" w:rsidRDefault="00354A77" w:rsidP="006F5846">
      <w:pPr>
        <w:pStyle w:val="ac"/>
        <w:spacing w:line="240" w:lineRule="auto"/>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354A77" w:rsidRDefault="00354A77" w:rsidP="00A03B31">
      <w:pPr>
        <w:pStyle w:val="ac"/>
        <w:spacing w:line="240" w:lineRule="auto"/>
        <w:ind w:left="360" w:hanging="360"/>
        <w:rPr>
          <w:sz w:val="18"/>
        </w:rPr>
      </w:pPr>
      <w:r>
        <w:rPr>
          <w:rStyle w:val="ab"/>
          <w:sz w:val="18"/>
        </w:rPr>
        <w:footnoteRef/>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2">
    <w:p w:rsidR="00354A77" w:rsidRDefault="00354A77" w:rsidP="000C5CFF">
      <w:pPr>
        <w:pStyle w:val="ac"/>
        <w:spacing w:line="240" w:lineRule="auto"/>
        <w:ind w:left="360" w:hanging="360"/>
        <w:rPr>
          <w:sz w:val="18"/>
        </w:rPr>
      </w:pPr>
      <w:r>
        <w:rPr>
          <w:sz w:val="18"/>
          <w:vertAlign w:val="superscript"/>
        </w:rPr>
        <w:footnoteRef/>
      </w:r>
      <w:r>
        <w:rPr>
          <w:sz w:val="18"/>
          <w:vertAlign w:val="superscript"/>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3">
    <w:p w:rsidR="00354A77" w:rsidRDefault="00354A77" w:rsidP="0020592A">
      <w:pPr>
        <w:pStyle w:val="ac"/>
        <w:spacing w:line="240" w:lineRule="auto"/>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4">
    <w:p w:rsidR="00354A77" w:rsidRDefault="00354A77" w:rsidP="007D4C83">
      <w:pPr>
        <w:pStyle w:val="ac"/>
        <w:spacing w:line="240" w:lineRule="auto"/>
        <w:ind w:left="360" w:hanging="360"/>
        <w:rPr>
          <w:sz w:val="18"/>
        </w:rPr>
      </w:pPr>
      <w:r>
        <w:rPr>
          <w:sz w:val="18"/>
          <w:vertAlign w:val="superscript"/>
        </w:rPr>
        <w:footnoteRef/>
      </w:r>
      <w:r>
        <w:rPr>
          <w:sz w:val="18"/>
        </w:rPr>
        <w:t xml:space="preserve"> </w:t>
      </w:r>
      <w:r>
        <w:rPr>
          <w:sz w:val="18"/>
        </w:rPr>
        <w:tab/>
        <w:t>Изучение информатики и ИКТ на базовом уровне предполагает поддержку профильных учебных предметов.</w:t>
      </w:r>
    </w:p>
  </w:footnote>
  <w:footnote w:id="15">
    <w:p w:rsidR="00354A77" w:rsidRDefault="00354A77" w:rsidP="007D4C83">
      <w:pPr>
        <w:pStyle w:val="ac"/>
        <w:spacing w:line="240" w:lineRule="auto"/>
        <w:ind w:left="360" w:hanging="360"/>
        <w:rPr>
          <w:sz w:val="18"/>
        </w:rPr>
      </w:pPr>
      <w:r>
        <w:rPr>
          <w:sz w:val="18"/>
          <w:vertAlign w:val="superscript"/>
        </w:rPr>
        <w:footnoteRef/>
      </w:r>
      <w:r>
        <w:rPr>
          <w:sz w:val="18"/>
        </w:rPr>
        <w:t xml:space="preserve"> </w:t>
      </w:r>
      <w:r>
        <w:rPr>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6">
    <w:p w:rsidR="00354A77" w:rsidRDefault="00354A77" w:rsidP="00220B8B">
      <w:pPr>
        <w:pStyle w:val="ac"/>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7">
    <w:p w:rsidR="00354A77" w:rsidRDefault="00354A77" w:rsidP="00701013">
      <w:pPr>
        <w:pStyle w:val="ac"/>
        <w:spacing w:line="240" w:lineRule="auto"/>
        <w:ind w:firstLine="0"/>
        <w:rPr>
          <w:sz w:val="18"/>
        </w:rPr>
      </w:pPr>
      <w:r w:rsidRPr="00701013">
        <w:rPr>
          <w:rStyle w:val="ab"/>
        </w:rPr>
        <w:footnoteRef/>
      </w:r>
      <w:r w:rsidRPr="00701013">
        <w:t xml:space="preserve"> </w:t>
      </w:r>
      <w:r w:rsidRPr="00701013">
        <w:rPr>
          <w:sz w:val="14"/>
        </w:rPr>
        <w:t>Курсивом в тексте выделен материал, который подлежит изучению, но не включается в Требования к уровню подготовки выпускников</w:t>
      </w:r>
    </w:p>
  </w:footnote>
  <w:footnote w:id="18">
    <w:p w:rsidR="00354A77" w:rsidRDefault="00354A77" w:rsidP="00495607">
      <w:pPr>
        <w:pStyle w:val="ac"/>
        <w:spacing w:line="240" w:lineRule="auto"/>
        <w:ind w:left="360" w:hanging="360"/>
        <w:rPr>
          <w:sz w:val="18"/>
        </w:rPr>
      </w:pPr>
      <w:r>
        <w:rPr>
          <w:rStyle w:val="ab"/>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9">
    <w:p w:rsidR="00354A77" w:rsidRPr="00764FE8" w:rsidRDefault="00354A77" w:rsidP="00466E17">
      <w:pPr>
        <w:pStyle w:val="ac"/>
        <w:spacing w:line="240" w:lineRule="auto"/>
        <w:ind w:left="360" w:hanging="360"/>
        <w:rPr>
          <w:rStyle w:val="ab"/>
        </w:rPr>
      </w:pPr>
      <w:r w:rsidRPr="00764FE8">
        <w:rPr>
          <w:rStyle w:val="ab"/>
        </w:rPr>
        <w:footnoteRef/>
      </w:r>
      <w:r w:rsidRPr="00764FE8">
        <w:rPr>
          <w:rStyle w:val="ab"/>
        </w:rPr>
        <w:t>.</w:t>
      </w:r>
      <w:r w:rsidRPr="00764FE8">
        <w:rPr>
          <w:rStyle w:val="ab"/>
        </w:rPr>
        <w:tab/>
        <w:t>Курсивом в тексте выделен материал, который подлежит изучению, но не включается в требования к уровню подготовки выпускников.</w:t>
      </w:r>
    </w:p>
  </w:footnote>
  <w:footnote w:id="20">
    <w:p w:rsidR="00354A77" w:rsidRPr="00764FE8" w:rsidRDefault="00354A77" w:rsidP="00466E17">
      <w:pPr>
        <w:pStyle w:val="ac"/>
        <w:spacing w:line="240" w:lineRule="auto"/>
        <w:ind w:left="360" w:hanging="360"/>
        <w:rPr>
          <w:rStyle w:val="ab"/>
          <w:szCs w:val="18"/>
        </w:rPr>
      </w:pPr>
      <w:r w:rsidRPr="00764FE8">
        <w:rPr>
          <w:rStyle w:val="ab"/>
          <w:szCs w:val="18"/>
        </w:rPr>
        <w:footnoteRef/>
      </w:r>
      <w:r w:rsidRPr="00764FE8">
        <w:rPr>
          <w:rStyle w:val="ab"/>
          <w:szCs w:val="18"/>
        </w:rPr>
        <w:t xml:space="preserve"> </w:t>
      </w:r>
      <w:r w:rsidRPr="00764FE8">
        <w:rPr>
          <w:rStyle w:val="ab"/>
          <w:szCs w:val="18"/>
        </w:rPr>
        <w:tab/>
        <w:t xml:space="preserve">С учетом </w:t>
      </w:r>
      <w:r w:rsidRPr="00764FE8">
        <w:rPr>
          <w:szCs w:val="18"/>
        </w:rPr>
        <w:t>медицинских показаний</w:t>
      </w:r>
      <w:r w:rsidRPr="00764FE8">
        <w:rPr>
          <w:rStyle w:val="ab"/>
          <w:szCs w:val="18"/>
        </w:rPr>
        <w:t>, уровня физического развития, физической подготовленности и климатических условий региона.</w:t>
      </w:r>
    </w:p>
  </w:footnote>
  <w:footnote w:id="21">
    <w:p w:rsidR="00354A77" w:rsidRPr="004F0A70" w:rsidRDefault="00354A77" w:rsidP="0037546A">
      <w:r w:rsidRPr="004F0A70">
        <w:footnoteRef/>
      </w:r>
      <w:r w:rsidRPr="004F0A70">
        <w:t> Использованы материалы В. Д. Шадрикова.</w:t>
      </w:r>
    </w:p>
  </w:footnote>
  <w:footnote w:id="22">
    <w:p w:rsidR="00354A77" w:rsidRPr="00B725DE" w:rsidRDefault="00354A77" w:rsidP="0037546A">
      <w:pPr>
        <w:rPr>
          <w:sz w:val="16"/>
        </w:rPr>
      </w:pPr>
      <w:r w:rsidRPr="00B725DE">
        <w:rPr>
          <w:sz w:val="16"/>
        </w:rPr>
        <w:footnoteRef/>
      </w:r>
      <w:r w:rsidRPr="00B725DE">
        <w:rPr>
          <w:sz w:val="16"/>
        </w:rPr>
        <w:t xml:space="preserve"> «Новая система оплаты труда работников образования. Модельная ме</w:t>
      </w:r>
      <w:r w:rsidRPr="00B725DE">
        <w:rPr>
          <w:sz w:val="16"/>
        </w:rPr>
        <w:softHyphen/>
        <w:t>тодика формирования системы оплаты труда и стимулирования работни</w:t>
      </w:r>
      <w:r w:rsidRPr="00B725DE">
        <w:rPr>
          <w:sz w:val="16"/>
        </w:rPr>
        <w:softHyphen/>
        <w:t xml:space="preserve">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725DE">
          <w:rPr>
            <w:sz w:val="16"/>
          </w:rPr>
          <w:t>2007 г</w:t>
        </w:r>
      </w:smartTag>
      <w:r w:rsidRPr="00B725DE">
        <w:rPr>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F11"/>
    <w:multiLevelType w:val="hybridMultilevel"/>
    <w:tmpl w:val="05B673F4"/>
    <w:lvl w:ilvl="0" w:tplc="CFC2E670">
      <w:start w:val="1"/>
      <w:numFmt w:val="decimal"/>
      <w:lvlText w:val="%1."/>
      <w:lvlJc w:val="left"/>
      <w:pPr>
        <w:ind w:left="1800" w:hanging="360"/>
      </w:pPr>
      <w:rPr>
        <w:rFonts w:cs="Times New Roman" w:hint="default"/>
        <w:b/>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
    <w:nsid w:val="16740560"/>
    <w:multiLevelType w:val="hybridMultilevel"/>
    <w:tmpl w:val="413AD0FE"/>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2">
    <w:nsid w:val="17F25004"/>
    <w:multiLevelType w:val="hybridMultilevel"/>
    <w:tmpl w:val="B17ED2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C8C6D89"/>
    <w:multiLevelType w:val="hybridMultilevel"/>
    <w:tmpl w:val="AE380F52"/>
    <w:lvl w:ilvl="0" w:tplc="04190001">
      <w:start w:val="1"/>
      <w:numFmt w:val="bullet"/>
      <w:lvlText w:val=""/>
      <w:lvlJc w:val="left"/>
      <w:pPr>
        <w:ind w:left="1636" w:hanging="360"/>
      </w:pPr>
      <w:rPr>
        <w:rFonts w:ascii="Symbol" w:hAnsi="Symbol" w:hint="default"/>
      </w:rPr>
    </w:lvl>
    <w:lvl w:ilvl="1" w:tplc="04190003">
      <w:start w:val="1"/>
      <w:numFmt w:val="bullet"/>
      <w:lvlText w:val="o"/>
      <w:lvlJc w:val="left"/>
      <w:pPr>
        <w:ind w:left="2356" w:hanging="360"/>
      </w:pPr>
      <w:rPr>
        <w:rFonts w:ascii="Courier New" w:hAnsi="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hint="default"/>
      </w:rPr>
    </w:lvl>
    <w:lvl w:ilvl="8" w:tplc="04190005">
      <w:start w:val="1"/>
      <w:numFmt w:val="bullet"/>
      <w:lvlText w:val=""/>
      <w:lvlJc w:val="left"/>
      <w:pPr>
        <w:ind w:left="7396" w:hanging="360"/>
      </w:pPr>
      <w:rPr>
        <w:rFonts w:ascii="Wingdings" w:hAnsi="Wingdings" w:hint="default"/>
      </w:rPr>
    </w:lvl>
  </w:abstractNum>
  <w:abstractNum w:abstractNumId="4">
    <w:nsid w:val="1D573B01"/>
    <w:multiLevelType w:val="hybridMultilevel"/>
    <w:tmpl w:val="BA4A3FF2"/>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hint="default"/>
      </w:rPr>
    </w:lvl>
    <w:lvl w:ilvl="8" w:tplc="04190005">
      <w:start w:val="1"/>
      <w:numFmt w:val="bullet"/>
      <w:lvlText w:val=""/>
      <w:lvlJc w:val="left"/>
      <w:pPr>
        <w:ind w:left="8280" w:hanging="360"/>
      </w:pPr>
      <w:rPr>
        <w:rFonts w:ascii="Wingdings" w:hAnsi="Wingdings" w:hint="default"/>
      </w:rPr>
    </w:lvl>
  </w:abstractNum>
  <w:abstractNum w:abstractNumId="5">
    <w:nsid w:val="22670D76"/>
    <w:multiLevelType w:val="hybridMultilevel"/>
    <w:tmpl w:val="199CC49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25392C7A"/>
    <w:multiLevelType w:val="multilevel"/>
    <w:tmpl w:val="1992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F37637"/>
    <w:multiLevelType w:val="hybridMultilevel"/>
    <w:tmpl w:val="B6A67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C1F64"/>
    <w:multiLevelType w:val="hybridMultilevel"/>
    <w:tmpl w:val="8242B68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361044D2"/>
    <w:multiLevelType w:val="hybridMultilevel"/>
    <w:tmpl w:val="33500FAA"/>
    <w:lvl w:ilvl="0" w:tplc="6A06CF10">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36EB02F4"/>
    <w:multiLevelType w:val="hybridMultilevel"/>
    <w:tmpl w:val="F1003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E6B71"/>
    <w:multiLevelType w:val="hybridMultilevel"/>
    <w:tmpl w:val="838059F8"/>
    <w:lvl w:ilvl="0" w:tplc="CF2678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B4169F9"/>
    <w:multiLevelType w:val="hybridMultilevel"/>
    <w:tmpl w:val="53740286"/>
    <w:lvl w:ilvl="0" w:tplc="4A68E3F8">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3CEC6250"/>
    <w:multiLevelType w:val="hybridMultilevel"/>
    <w:tmpl w:val="ADF62F28"/>
    <w:lvl w:ilvl="0" w:tplc="04190005">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5">
    <w:nsid w:val="3D285830"/>
    <w:multiLevelType w:val="hybridMultilevel"/>
    <w:tmpl w:val="ED40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93DD1"/>
    <w:multiLevelType w:val="hybridMultilevel"/>
    <w:tmpl w:val="9A426DE2"/>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7">
    <w:nsid w:val="463A724A"/>
    <w:multiLevelType w:val="hybridMultilevel"/>
    <w:tmpl w:val="07023F44"/>
    <w:lvl w:ilvl="0" w:tplc="CF2678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E2F1FCE"/>
    <w:multiLevelType w:val="hybridMultilevel"/>
    <w:tmpl w:val="AC9C57A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5C1A1673"/>
    <w:multiLevelType w:val="hybridMultilevel"/>
    <w:tmpl w:val="FE383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A13C33"/>
    <w:multiLevelType w:val="hybridMultilevel"/>
    <w:tmpl w:val="F7AE9710"/>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hint="default"/>
      </w:rPr>
    </w:lvl>
    <w:lvl w:ilvl="8" w:tplc="04190005">
      <w:start w:val="1"/>
      <w:numFmt w:val="bullet"/>
      <w:lvlText w:val=""/>
      <w:lvlJc w:val="left"/>
      <w:pPr>
        <w:ind w:left="8280" w:hanging="360"/>
      </w:pPr>
      <w:rPr>
        <w:rFonts w:ascii="Wingdings" w:hAnsi="Wingdings" w:hint="default"/>
      </w:rPr>
    </w:lvl>
  </w:abstractNum>
  <w:abstractNum w:abstractNumId="21">
    <w:nsid w:val="606A193C"/>
    <w:multiLevelType w:val="hybridMultilevel"/>
    <w:tmpl w:val="474A34B0"/>
    <w:lvl w:ilvl="0" w:tplc="CF10304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52E5F53"/>
    <w:multiLevelType w:val="hybridMultilevel"/>
    <w:tmpl w:val="270C481A"/>
    <w:lvl w:ilvl="0" w:tplc="CF2678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9DA2ABE"/>
    <w:multiLevelType w:val="hybridMultilevel"/>
    <w:tmpl w:val="3536DC0C"/>
    <w:lvl w:ilvl="0" w:tplc="0419000F">
      <w:start w:val="1"/>
      <w:numFmt w:val="decimal"/>
      <w:lvlText w:val="%1."/>
      <w:lvlJc w:val="left"/>
      <w:pPr>
        <w:ind w:left="1080" w:hanging="360"/>
      </w:pPr>
      <w:rPr>
        <w:rFonts w:ascii="Calibri" w:hAnsi="Calibri" w:cs="Times New Roman" w:hint="default"/>
        <w:sz w:val="2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7462301F"/>
    <w:multiLevelType w:val="hybridMultilevel"/>
    <w:tmpl w:val="98F0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E92A3A"/>
    <w:multiLevelType w:val="hybridMultilevel"/>
    <w:tmpl w:val="331AFD30"/>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26">
    <w:nsid w:val="7C800A74"/>
    <w:multiLevelType w:val="multilevel"/>
    <w:tmpl w:val="2D2EB424"/>
    <w:lvl w:ilvl="0">
      <w:start w:val="2"/>
      <w:numFmt w:val="upperRoman"/>
      <w:lvlText w:val="%1."/>
      <w:lvlJc w:val="left"/>
      <w:pPr>
        <w:ind w:left="1079" w:hanging="720"/>
      </w:pPr>
      <w:rPr>
        <w:rFonts w:hint="default"/>
      </w:rPr>
    </w:lvl>
    <w:lvl w:ilvl="1">
      <w:start w:val="2"/>
      <w:numFmt w:val="decimal"/>
      <w:isLgl/>
      <w:lvlText w:val="%1.%2."/>
      <w:lvlJc w:val="left"/>
      <w:pPr>
        <w:ind w:left="1079" w:hanging="72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439" w:hanging="108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799" w:hanging="1440"/>
      </w:pPr>
      <w:rPr>
        <w:rFonts w:hint="default"/>
      </w:rPr>
    </w:lvl>
    <w:lvl w:ilvl="6">
      <w:start w:val="1"/>
      <w:numFmt w:val="decimal"/>
      <w:isLgl/>
      <w:lvlText w:val="%1.%2.%3.%4.%5.%6.%7."/>
      <w:lvlJc w:val="left"/>
      <w:pPr>
        <w:ind w:left="2159" w:hanging="1800"/>
      </w:pPr>
      <w:rPr>
        <w:rFonts w:hint="default"/>
      </w:rPr>
    </w:lvl>
    <w:lvl w:ilvl="7">
      <w:start w:val="1"/>
      <w:numFmt w:val="decimal"/>
      <w:isLgl/>
      <w:lvlText w:val="%1.%2.%3.%4.%5.%6.%7.%8."/>
      <w:lvlJc w:val="left"/>
      <w:pPr>
        <w:ind w:left="2159" w:hanging="1800"/>
      </w:pPr>
      <w:rPr>
        <w:rFonts w:hint="default"/>
      </w:rPr>
    </w:lvl>
    <w:lvl w:ilvl="8">
      <w:start w:val="1"/>
      <w:numFmt w:val="decimal"/>
      <w:isLgl/>
      <w:lvlText w:val="%1.%2.%3.%4.%5.%6.%7.%8.%9."/>
      <w:lvlJc w:val="left"/>
      <w:pPr>
        <w:ind w:left="2519" w:hanging="2160"/>
      </w:pPr>
      <w:rPr>
        <w:rFonts w:hint="default"/>
      </w:rPr>
    </w:lvl>
  </w:abstractNum>
  <w:num w:numId="1">
    <w:abstractNumId w:val="22"/>
  </w:num>
  <w:num w:numId="2">
    <w:abstractNumId w:val="12"/>
  </w:num>
  <w:num w:numId="3">
    <w:abstractNumId w:val="17"/>
  </w:num>
  <w:num w:numId="4">
    <w:abstractNumId w:val="26"/>
  </w:num>
  <w:num w:numId="5">
    <w:abstractNumId w:val="15"/>
  </w:num>
  <w:num w:numId="6">
    <w:abstractNumId w:val="21"/>
  </w:num>
  <w:num w:numId="7">
    <w:abstractNumId w:val="16"/>
  </w:num>
  <w:num w:numId="8">
    <w:abstractNumId w:val="13"/>
  </w:num>
  <w:num w:numId="9">
    <w:abstractNumId w:val="0"/>
  </w:num>
  <w:num w:numId="10">
    <w:abstractNumId w:val="20"/>
  </w:num>
  <w:num w:numId="11">
    <w:abstractNumId w:val="18"/>
  </w:num>
  <w:num w:numId="12">
    <w:abstractNumId w:val="14"/>
  </w:num>
  <w:num w:numId="13">
    <w:abstractNumId w:val="25"/>
  </w:num>
  <w:num w:numId="14">
    <w:abstractNumId w:val="4"/>
  </w:num>
  <w:num w:numId="15">
    <w:abstractNumId w:val="1"/>
  </w:num>
  <w:num w:numId="16">
    <w:abstractNumId w:val="3"/>
  </w:num>
  <w:num w:numId="17">
    <w:abstractNumId w:val="2"/>
  </w:num>
  <w:num w:numId="18">
    <w:abstractNumId w:val="5"/>
  </w:num>
  <w:num w:numId="19">
    <w:abstractNumId w:val="9"/>
  </w:num>
  <w:num w:numId="20">
    <w:abstractNumId w:val="19"/>
  </w:num>
  <w:num w:numId="21">
    <w:abstractNumId w:val="7"/>
  </w:num>
  <w:num w:numId="22">
    <w:abstractNumId w:val="10"/>
  </w:num>
  <w:num w:numId="23">
    <w:abstractNumId w:val="24"/>
  </w:num>
  <w:num w:numId="24">
    <w:abstractNumId w:val="23"/>
  </w:num>
  <w:num w:numId="25">
    <w:abstractNumId w:val="8"/>
  </w:num>
  <w:num w:numId="26">
    <w:abstractNumId w:val="11"/>
  </w:num>
  <w:num w:numId="27">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075E22"/>
    <w:rsid w:val="000162F6"/>
    <w:rsid w:val="00025D5F"/>
    <w:rsid w:val="00037EC1"/>
    <w:rsid w:val="00040131"/>
    <w:rsid w:val="00046DDF"/>
    <w:rsid w:val="000516F0"/>
    <w:rsid w:val="0005213E"/>
    <w:rsid w:val="00056AD8"/>
    <w:rsid w:val="00056E69"/>
    <w:rsid w:val="0006071D"/>
    <w:rsid w:val="0006140B"/>
    <w:rsid w:val="000638F9"/>
    <w:rsid w:val="00071EBB"/>
    <w:rsid w:val="00075E22"/>
    <w:rsid w:val="000764D6"/>
    <w:rsid w:val="00077E44"/>
    <w:rsid w:val="000A3A7A"/>
    <w:rsid w:val="000C4253"/>
    <w:rsid w:val="000C53E6"/>
    <w:rsid w:val="000C5CFF"/>
    <w:rsid w:val="000D101A"/>
    <w:rsid w:val="000D49A8"/>
    <w:rsid w:val="000E2782"/>
    <w:rsid w:val="000F1CAC"/>
    <w:rsid w:val="00102496"/>
    <w:rsid w:val="0010551F"/>
    <w:rsid w:val="0011752D"/>
    <w:rsid w:val="00143DBA"/>
    <w:rsid w:val="00143F2A"/>
    <w:rsid w:val="0017603A"/>
    <w:rsid w:val="0019654D"/>
    <w:rsid w:val="001A1924"/>
    <w:rsid w:val="001A393E"/>
    <w:rsid w:val="001B5221"/>
    <w:rsid w:val="001C551A"/>
    <w:rsid w:val="001E16F3"/>
    <w:rsid w:val="001F0A97"/>
    <w:rsid w:val="001F38C8"/>
    <w:rsid w:val="001F7473"/>
    <w:rsid w:val="002008DF"/>
    <w:rsid w:val="0020592A"/>
    <w:rsid w:val="00214702"/>
    <w:rsid w:val="00220B8B"/>
    <w:rsid w:val="00230943"/>
    <w:rsid w:val="002411CB"/>
    <w:rsid w:val="00241677"/>
    <w:rsid w:val="00257DA5"/>
    <w:rsid w:val="00283868"/>
    <w:rsid w:val="00283BB8"/>
    <w:rsid w:val="002A0ECC"/>
    <w:rsid w:val="002B0230"/>
    <w:rsid w:val="002B49D4"/>
    <w:rsid w:val="002C2C8E"/>
    <w:rsid w:val="002E4E31"/>
    <w:rsid w:val="002E6B99"/>
    <w:rsid w:val="002E7E24"/>
    <w:rsid w:val="002F1524"/>
    <w:rsid w:val="002F1CA8"/>
    <w:rsid w:val="002F40B5"/>
    <w:rsid w:val="002F4E7E"/>
    <w:rsid w:val="003109B9"/>
    <w:rsid w:val="003122D4"/>
    <w:rsid w:val="00337071"/>
    <w:rsid w:val="00341D1E"/>
    <w:rsid w:val="00354A77"/>
    <w:rsid w:val="00354C82"/>
    <w:rsid w:val="00366D0B"/>
    <w:rsid w:val="0037546A"/>
    <w:rsid w:val="00392C99"/>
    <w:rsid w:val="003A78BD"/>
    <w:rsid w:val="003A7DCB"/>
    <w:rsid w:val="003D1361"/>
    <w:rsid w:val="003D6903"/>
    <w:rsid w:val="003E1502"/>
    <w:rsid w:val="003F78D0"/>
    <w:rsid w:val="003F7DDA"/>
    <w:rsid w:val="00414669"/>
    <w:rsid w:val="004335EE"/>
    <w:rsid w:val="00461789"/>
    <w:rsid w:val="00466E17"/>
    <w:rsid w:val="00495607"/>
    <w:rsid w:val="00495839"/>
    <w:rsid w:val="004A057B"/>
    <w:rsid w:val="004A612D"/>
    <w:rsid w:val="004B2D1B"/>
    <w:rsid w:val="004B4E40"/>
    <w:rsid w:val="004D3B9A"/>
    <w:rsid w:val="00525D7A"/>
    <w:rsid w:val="00533302"/>
    <w:rsid w:val="0053788C"/>
    <w:rsid w:val="00544EC7"/>
    <w:rsid w:val="00554AF8"/>
    <w:rsid w:val="005565F3"/>
    <w:rsid w:val="005626AC"/>
    <w:rsid w:val="00587FD8"/>
    <w:rsid w:val="00593A30"/>
    <w:rsid w:val="005A2AC5"/>
    <w:rsid w:val="005A639A"/>
    <w:rsid w:val="005B1515"/>
    <w:rsid w:val="005C296B"/>
    <w:rsid w:val="005C75E4"/>
    <w:rsid w:val="005E4A53"/>
    <w:rsid w:val="00601085"/>
    <w:rsid w:val="00611037"/>
    <w:rsid w:val="00615C94"/>
    <w:rsid w:val="00630234"/>
    <w:rsid w:val="0064671B"/>
    <w:rsid w:val="00646D8C"/>
    <w:rsid w:val="00646FB4"/>
    <w:rsid w:val="00655C43"/>
    <w:rsid w:val="00657126"/>
    <w:rsid w:val="00657C09"/>
    <w:rsid w:val="00677274"/>
    <w:rsid w:val="006A76C3"/>
    <w:rsid w:val="006D0BBF"/>
    <w:rsid w:val="006F0CD4"/>
    <w:rsid w:val="006F5846"/>
    <w:rsid w:val="00701013"/>
    <w:rsid w:val="0070207F"/>
    <w:rsid w:val="0071077E"/>
    <w:rsid w:val="007145E0"/>
    <w:rsid w:val="00720A57"/>
    <w:rsid w:val="00750B5F"/>
    <w:rsid w:val="00764FE8"/>
    <w:rsid w:val="00767494"/>
    <w:rsid w:val="00772E9D"/>
    <w:rsid w:val="0077790D"/>
    <w:rsid w:val="00786991"/>
    <w:rsid w:val="007A1C6F"/>
    <w:rsid w:val="007B09EA"/>
    <w:rsid w:val="007C186C"/>
    <w:rsid w:val="007D1E29"/>
    <w:rsid w:val="007D24D5"/>
    <w:rsid w:val="007D33AB"/>
    <w:rsid w:val="007D4C83"/>
    <w:rsid w:val="007E2AA3"/>
    <w:rsid w:val="007F10FC"/>
    <w:rsid w:val="0080040B"/>
    <w:rsid w:val="00802D2D"/>
    <w:rsid w:val="00826F79"/>
    <w:rsid w:val="0082724B"/>
    <w:rsid w:val="00842DB4"/>
    <w:rsid w:val="00843E45"/>
    <w:rsid w:val="00850BFE"/>
    <w:rsid w:val="00854868"/>
    <w:rsid w:val="00861C17"/>
    <w:rsid w:val="008B79C0"/>
    <w:rsid w:val="008C4BA7"/>
    <w:rsid w:val="008C7283"/>
    <w:rsid w:val="008D3289"/>
    <w:rsid w:val="009073E3"/>
    <w:rsid w:val="00907551"/>
    <w:rsid w:val="00915002"/>
    <w:rsid w:val="0092218F"/>
    <w:rsid w:val="00926259"/>
    <w:rsid w:val="009268B3"/>
    <w:rsid w:val="00933688"/>
    <w:rsid w:val="00945DBD"/>
    <w:rsid w:val="00977973"/>
    <w:rsid w:val="009814D3"/>
    <w:rsid w:val="00983193"/>
    <w:rsid w:val="00985CDB"/>
    <w:rsid w:val="00987AA8"/>
    <w:rsid w:val="00994083"/>
    <w:rsid w:val="009C00DE"/>
    <w:rsid w:val="009D5126"/>
    <w:rsid w:val="009F15C6"/>
    <w:rsid w:val="009F4C70"/>
    <w:rsid w:val="00A03B31"/>
    <w:rsid w:val="00A06A39"/>
    <w:rsid w:val="00A130D5"/>
    <w:rsid w:val="00A148CB"/>
    <w:rsid w:val="00A2747C"/>
    <w:rsid w:val="00A32D3D"/>
    <w:rsid w:val="00A3789E"/>
    <w:rsid w:val="00A422F4"/>
    <w:rsid w:val="00A46E2A"/>
    <w:rsid w:val="00A512BE"/>
    <w:rsid w:val="00A77983"/>
    <w:rsid w:val="00A92183"/>
    <w:rsid w:val="00A94C17"/>
    <w:rsid w:val="00A9511F"/>
    <w:rsid w:val="00AB1D86"/>
    <w:rsid w:val="00AB71D9"/>
    <w:rsid w:val="00AD3847"/>
    <w:rsid w:val="00AD6A8D"/>
    <w:rsid w:val="00AE04C7"/>
    <w:rsid w:val="00AE1630"/>
    <w:rsid w:val="00B0462F"/>
    <w:rsid w:val="00B15260"/>
    <w:rsid w:val="00B20BF7"/>
    <w:rsid w:val="00B21BFC"/>
    <w:rsid w:val="00B24427"/>
    <w:rsid w:val="00B62278"/>
    <w:rsid w:val="00B66E50"/>
    <w:rsid w:val="00B73082"/>
    <w:rsid w:val="00B75D90"/>
    <w:rsid w:val="00B80390"/>
    <w:rsid w:val="00B80DE5"/>
    <w:rsid w:val="00B93715"/>
    <w:rsid w:val="00BB466B"/>
    <w:rsid w:val="00BB7B03"/>
    <w:rsid w:val="00BC7D4D"/>
    <w:rsid w:val="00BD0ACE"/>
    <w:rsid w:val="00BD0C4A"/>
    <w:rsid w:val="00BD62C6"/>
    <w:rsid w:val="00BE48BB"/>
    <w:rsid w:val="00BF605D"/>
    <w:rsid w:val="00C00038"/>
    <w:rsid w:val="00C06C25"/>
    <w:rsid w:val="00C155EC"/>
    <w:rsid w:val="00C3066C"/>
    <w:rsid w:val="00C3181A"/>
    <w:rsid w:val="00C36BCA"/>
    <w:rsid w:val="00C37EF1"/>
    <w:rsid w:val="00C8384D"/>
    <w:rsid w:val="00C9693A"/>
    <w:rsid w:val="00CA7485"/>
    <w:rsid w:val="00CF5C12"/>
    <w:rsid w:val="00D30E3F"/>
    <w:rsid w:val="00D3175D"/>
    <w:rsid w:val="00D33BFE"/>
    <w:rsid w:val="00D35975"/>
    <w:rsid w:val="00D45547"/>
    <w:rsid w:val="00D62697"/>
    <w:rsid w:val="00D74200"/>
    <w:rsid w:val="00D851A7"/>
    <w:rsid w:val="00D87741"/>
    <w:rsid w:val="00D87A7C"/>
    <w:rsid w:val="00DD2278"/>
    <w:rsid w:val="00DE66F5"/>
    <w:rsid w:val="00E0210F"/>
    <w:rsid w:val="00E14DA2"/>
    <w:rsid w:val="00E36099"/>
    <w:rsid w:val="00E41E0C"/>
    <w:rsid w:val="00E43096"/>
    <w:rsid w:val="00E4442F"/>
    <w:rsid w:val="00E72E8C"/>
    <w:rsid w:val="00E747BC"/>
    <w:rsid w:val="00E76C74"/>
    <w:rsid w:val="00E7785B"/>
    <w:rsid w:val="00E92BD9"/>
    <w:rsid w:val="00EA268F"/>
    <w:rsid w:val="00EA55DA"/>
    <w:rsid w:val="00EA6698"/>
    <w:rsid w:val="00EB1045"/>
    <w:rsid w:val="00ED03FB"/>
    <w:rsid w:val="00ED13ED"/>
    <w:rsid w:val="00ED6372"/>
    <w:rsid w:val="00EF0B98"/>
    <w:rsid w:val="00EF618E"/>
    <w:rsid w:val="00EF6AF4"/>
    <w:rsid w:val="00EF7FD1"/>
    <w:rsid w:val="00F120C6"/>
    <w:rsid w:val="00F12CC3"/>
    <w:rsid w:val="00F17882"/>
    <w:rsid w:val="00F25B37"/>
    <w:rsid w:val="00F57880"/>
    <w:rsid w:val="00F648FF"/>
    <w:rsid w:val="00F67A98"/>
    <w:rsid w:val="00F72AE3"/>
    <w:rsid w:val="00F74E89"/>
    <w:rsid w:val="00F807A1"/>
    <w:rsid w:val="00F84CC2"/>
    <w:rsid w:val="00F942ED"/>
    <w:rsid w:val="00FB05F2"/>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22"/>
    <w:pPr>
      <w:spacing w:after="0" w:line="240" w:lineRule="auto"/>
    </w:pPr>
    <w:rPr>
      <w:rFonts w:ascii="Times New Roman" w:hAnsi="Times New Roman"/>
      <w:sz w:val="24"/>
      <w:szCs w:val="24"/>
      <w:lang w:eastAsia="ru-RU"/>
    </w:rPr>
  </w:style>
  <w:style w:type="paragraph" w:styleId="1">
    <w:name w:val="heading 1"/>
    <w:basedOn w:val="a"/>
    <w:next w:val="a"/>
    <w:link w:val="10"/>
    <w:qFormat/>
    <w:rsid w:val="00143F2A"/>
    <w:pPr>
      <w:keepNext/>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143F2A"/>
    <w:pPr>
      <w:keepNext/>
      <w:spacing w:before="240" w:after="60"/>
      <w:outlineLvl w:val="1"/>
    </w:pPr>
    <w:rPr>
      <w:rFonts w:ascii="Arial" w:eastAsia="Times New Roman" w:hAnsi="Arial" w:cs="Times New Roman"/>
      <w:b/>
      <w:bCs/>
      <w:i/>
      <w:iCs/>
      <w:sz w:val="28"/>
      <w:szCs w:val="28"/>
    </w:rPr>
  </w:style>
  <w:style w:type="paragraph" w:styleId="3">
    <w:name w:val="heading 3"/>
    <w:basedOn w:val="a"/>
    <w:link w:val="30"/>
    <w:qFormat/>
    <w:rsid w:val="0037546A"/>
    <w:pPr>
      <w:spacing w:before="100" w:beforeAutospacing="1" w:after="100" w:afterAutospacing="1"/>
      <w:outlineLvl w:val="2"/>
    </w:pPr>
    <w:rPr>
      <w:rFonts w:ascii="Georgia" w:eastAsia="Times New Roman" w:hAnsi="Georgia" w:cs="Times New Roman"/>
      <w:caps/>
      <w:color w:val="666666"/>
      <w:sz w:val="31"/>
      <w:szCs w:val="31"/>
    </w:rPr>
  </w:style>
  <w:style w:type="paragraph" w:styleId="4">
    <w:name w:val="heading 4"/>
    <w:basedOn w:val="a"/>
    <w:link w:val="40"/>
    <w:uiPriority w:val="9"/>
    <w:qFormat/>
    <w:rsid w:val="0037546A"/>
    <w:pPr>
      <w:spacing w:before="100" w:beforeAutospacing="1" w:after="100" w:afterAutospacing="1"/>
      <w:outlineLvl w:val="3"/>
    </w:pPr>
    <w:rPr>
      <w:rFonts w:ascii="Georgia" w:eastAsia="Times New Roman" w:hAnsi="Georgia" w:cs="Times New Roman"/>
      <w:caps/>
      <w:color w:val="3A570F"/>
      <w:sz w:val="25"/>
      <w:szCs w:val="25"/>
    </w:rPr>
  </w:style>
  <w:style w:type="paragraph" w:styleId="5">
    <w:name w:val="heading 5"/>
    <w:basedOn w:val="a"/>
    <w:link w:val="50"/>
    <w:uiPriority w:val="9"/>
    <w:qFormat/>
    <w:rsid w:val="0037546A"/>
    <w:pPr>
      <w:spacing w:before="100" w:beforeAutospacing="1" w:after="100" w:afterAutospacing="1"/>
      <w:outlineLvl w:val="4"/>
    </w:pPr>
    <w:rPr>
      <w:rFonts w:ascii="Georgia" w:eastAsia="Times New Roman" w:hAnsi="Georgia" w:cs="Times New Roman"/>
      <w:caps/>
      <w:color w:val="26380A"/>
      <w:sz w:val="21"/>
      <w:szCs w:val="21"/>
    </w:rPr>
  </w:style>
  <w:style w:type="paragraph" w:styleId="6">
    <w:name w:val="heading 6"/>
    <w:basedOn w:val="a"/>
    <w:link w:val="60"/>
    <w:uiPriority w:val="9"/>
    <w:qFormat/>
    <w:rsid w:val="0037546A"/>
    <w:pPr>
      <w:spacing w:before="100" w:beforeAutospacing="1" w:after="100" w:afterAutospacing="1"/>
      <w:outlineLvl w:val="5"/>
    </w:pPr>
    <w:rPr>
      <w:rFonts w:ascii="Georgia" w:eastAsia="Times New Roman" w:hAnsi="Georgia" w:cs="Times New Roman"/>
      <w:caps/>
      <w:color w:val="26380A"/>
      <w:sz w:val="20"/>
      <w:szCs w:val="20"/>
    </w:rPr>
  </w:style>
  <w:style w:type="paragraph" w:styleId="7">
    <w:name w:val="heading 7"/>
    <w:basedOn w:val="a"/>
    <w:next w:val="a"/>
    <w:link w:val="70"/>
    <w:semiHidden/>
    <w:unhideWhenUsed/>
    <w:qFormat/>
    <w:rsid w:val="0037546A"/>
    <w:pPr>
      <w:spacing w:before="240" w:after="60"/>
      <w:outlineLvl w:val="6"/>
    </w:pPr>
    <w:rPr>
      <w:rFonts w:ascii="Calibri" w:eastAsia="Times New Roman" w:hAnsi="Calibri" w:cs="Times New Roman"/>
    </w:rPr>
  </w:style>
  <w:style w:type="paragraph" w:styleId="9">
    <w:name w:val="heading 9"/>
    <w:basedOn w:val="a"/>
    <w:next w:val="a"/>
    <w:link w:val="90"/>
    <w:semiHidden/>
    <w:unhideWhenUsed/>
    <w:qFormat/>
    <w:rsid w:val="0037546A"/>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F2A"/>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143F2A"/>
    <w:rPr>
      <w:rFonts w:ascii="Arial" w:eastAsia="Times New Roman" w:hAnsi="Arial" w:cs="Times New Roman"/>
      <w:b/>
      <w:bCs/>
      <w:i/>
      <w:iCs/>
      <w:sz w:val="28"/>
      <w:szCs w:val="28"/>
      <w:lang w:eastAsia="ru-RU"/>
    </w:rPr>
  </w:style>
  <w:style w:type="paragraph" w:styleId="a3">
    <w:name w:val="List Paragraph"/>
    <w:basedOn w:val="a"/>
    <w:uiPriority w:val="34"/>
    <w:qFormat/>
    <w:rsid w:val="00075E22"/>
    <w:pPr>
      <w:ind w:left="720"/>
      <w:contextualSpacing/>
    </w:pPr>
  </w:style>
  <w:style w:type="paragraph" w:styleId="a4">
    <w:name w:val="Body Text Indent"/>
    <w:basedOn w:val="a"/>
    <w:link w:val="a5"/>
    <w:uiPriority w:val="99"/>
    <w:unhideWhenUsed/>
    <w:rsid w:val="00075E22"/>
    <w:pPr>
      <w:ind w:firstLine="709"/>
    </w:pPr>
    <w:rPr>
      <w:rFonts w:eastAsia="Times New Roman" w:cs="Times New Roman"/>
      <w:sz w:val="28"/>
    </w:rPr>
  </w:style>
  <w:style w:type="character" w:customStyle="1" w:styleId="a5">
    <w:name w:val="Основной текст с отступом Знак"/>
    <w:basedOn w:val="a0"/>
    <w:link w:val="a4"/>
    <w:uiPriority w:val="99"/>
    <w:rsid w:val="00075E22"/>
    <w:rPr>
      <w:rFonts w:ascii="Times New Roman" w:eastAsia="Times New Roman" w:hAnsi="Times New Roman" w:cs="Times New Roman"/>
      <w:sz w:val="28"/>
      <w:szCs w:val="24"/>
      <w:lang w:eastAsia="ru-RU"/>
    </w:rPr>
  </w:style>
  <w:style w:type="paragraph" w:styleId="a6">
    <w:name w:val="header"/>
    <w:basedOn w:val="a"/>
    <w:link w:val="a7"/>
    <w:unhideWhenUsed/>
    <w:rsid w:val="00075E22"/>
    <w:pPr>
      <w:tabs>
        <w:tab w:val="center" w:pos="4677"/>
        <w:tab w:val="right" w:pos="9355"/>
      </w:tabs>
    </w:pPr>
  </w:style>
  <w:style w:type="character" w:customStyle="1" w:styleId="a7">
    <w:name w:val="Верхний колонтитул Знак"/>
    <w:basedOn w:val="a0"/>
    <w:link w:val="a6"/>
    <w:rsid w:val="00075E22"/>
    <w:rPr>
      <w:rFonts w:ascii="Times New Roman" w:hAnsi="Times New Roman"/>
      <w:sz w:val="24"/>
      <w:szCs w:val="24"/>
      <w:lang w:eastAsia="ru-RU"/>
    </w:rPr>
  </w:style>
  <w:style w:type="paragraph" w:styleId="a8">
    <w:name w:val="footer"/>
    <w:basedOn w:val="a"/>
    <w:link w:val="a9"/>
    <w:unhideWhenUsed/>
    <w:rsid w:val="00075E22"/>
    <w:pPr>
      <w:tabs>
        <w:tab w:val="center" w:pos="4677"/>
        <w:tab w:val="right" w:pos="9355"/>
      </w:tabs>
    </w:pPr>
  </w:style>
  <w:style w:type="character" w:customStyle="1" w:styleId="a9">
    <w:name w:val="Нижний колонтитул Знак"/>
    <w:basedOn w:val="a0"/>
    <w:link w:val="a8"/>
    <w:uiPriority w:val="99"/>
    <w:rsid w:val="00075E22"/>
    <w:rPr>
      <w:rFonts w:ascii="Times New Roman" w:hAnsi="Times New Roman"/>
      <w:sz w:val="24"/>
      <w:szCs w:val="24"/>
      <w:lang w:eastAsia="ru-RU"/>
    </w:rPr>
  </w:style>
  <w:style w:type="paragraph" w:styleId="aa">
    <w:name w:val="No Spacing"/>
    <w:uiPriority w:val="1"/>
    <w:qFormat/>
    <w:rsid w:val="003E1502"/>
    <w:pPr>
      <w:spacing w:after="0" w:line="240" w:lineRule="auto"/>
    </w:pPr>
  </w:style>
  <w:style w:type="character" w:styleId="ab">
    <w:name w:val="footnote reference"/>
    <w:basedOn w:val="a0"/>
    <w:rsid w:val="009F4C70"/>
    <w:rPr>
      <w:vertAlign w:val="superscript"/>
    </w:rPr>
  </w:style>
  <w:style w:type="paragraph" w:styleId="ac">
    <w:name w:val="footnote text"/>
    <w:basedOn w:val="a"/>
    <w:link w:val="ad"/>
    <w:rsid w:val="009F4C70"/>
    <w:pPr>
      <w:widowControl w:val="0"/>
      <w:autoSpaceDE w:val="0"/>
      <w:autoSpaceDN w:val="0"/>
      <w:adjustRightInd w:val="0"/>
      <w:spacing w:line="480" w:lineRule="auto"/>
      <w:ind w:firstLine="560"/>
      <w:jc w:val="both"/>
    </w:pPr>
    <w:rPr>
      <w:rFonts w:eastAsia="Times New Roman" w:cs="Times New Roman"/>
      <w:sz w:val="20"/>
      <w:szCs w:val="20"/>
    </w:rPr>
  </w:style>
  <w:style w:type="character" w:customStyle="1" w:styleId="ad">
    <w:name w:val="Текст сноски Знак"/>
    <w:basedOn w:val="a0"/>
    <w:link w:val="ac"/>
    <w:rsid w:val="009F4C7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37546A"/>
    <w:rPr>
      <w:rFonts w:ascii="Georgia" w:eastAsia="Times New Roman" w:hAnsi="Georgia" w:cs="Times New Roman"/>
      <w:caps/>
      <w:color w:val="666666"/>
      <w:sz w:val="31"/>
      <w:szCs w:val="31"/>
      <w:lang w:eastAsia="ru-RU"/>
    </w:rPr>
  </w:style>
  <w:style w:type="character" w:customStyle="1" w:styleId="40">
    <w:name w:val="Заголовок 4 Знак"/>
    <w:basedOn w:val="a0"/>
    <w:link w:val="4"/>
    <w:uiPriority w:val="9"/>
    <w:rsid w:val="0037546A"/>
    <w:rPr>
      <w:rFonts w:ascii="Georgia" w:eastAsia="Times New Roman" w:hAnsi="Georgia" w:cs="Times New Roman"/>
      <w:caps/>
      <w:color w:val="3A570F"/>
      <w:sz w:val="25"/>
      <w:szCs w:val="25"/>
      <w:lang w:eastAsia="ru-RU"/>
    </w:rPr>
  </w:style>
  <w:style w:type="character" w:customStyle="1" w:styleId="50">
    <w:name w:val="Заголовок 5 Знак"/>
    <w:basedOn w:val="a0"/>
    <w:link w:val="5"/>
    <w:uiPriority w:val="9"/>
    <w:rsid w:val="0037546A"/>
    <w:rPr>
      <w:rFonts w:ascii="Georgia" w:eastAsia="Times New Roman" w:hAnsi="Georgia" w:cs="Times New Roman"/>
      <w:caps/>
      <w:color w:val="26380A"/>
      <w:sz w:val="21"/>
      <w:szCs w:val="21"/>
      <w:lang w:eastAsia="ru-RU"/>
    </w:rPr>
  </w:style>
  <w:style w:type="character" w:customStyle="1" w:styleId="60">
    <w:name w:val="Заголовок 6 Знак"/>
    <w:basedOn w:val="a0"/>
    <w:link w:val="6"/>
    <w:uiPriority w:val="9"/>
    <w:rsid w:val="0037546A"/>
    <w:rPr>
      <w:rFonts w:ascii="Georgia" w:eastAsia="Times New Roman" w:hAnsi="Georgia" w:cs="Times New Roman"/>
      <w:caps/>
      <w:color w:val="26380A"/>
      <w:sz w:val="20"/>
      <w:szCs w:val="20"/>
      <w:lang w:eastAsia="ru-RU"/>
    </w:rPr>
  </w:style>
  <w:style w:type="character" w:customStyle="1" w:styleId="70">
    <w:name w:val="Заголовок 7 Знак"/>
    <w:basedOn w:val="a0"/>
    <w:link w:val="7"/>
    <w:semiHidden/>
    <w:rsid w:val="0037546A"/>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37546A"/>
    <w:rPr>
      <w:rFonts w:ascii="Cambria" w:eastAsia="Times New Roman" w:hAnsi="Cambria" w:cs="Times New Roman"/>
      <w:lang w:eastAsia="ru-RU"/>
    </w:rPr>
  </w:style>
  <w:style w:type="character" w:customStyle="1" w:styleId="FontStyle18">
    <w:name w:val="Font Style18"/>
    <w:basedOn w:val="a0"/>
    <w:uiPriority w:val="99"/>
    <w:rsid w:val="0037546A"/>
    <w:rPr>
      <w:rFonts w:ascii="Times New Roman" w:hAnsi="Times New Roman" w:cs="Times New Roman"/>
      <w:sz w:val="22"/>
      <w:szCs w:val="22"/>
    </w:rPr>
  </w:style>
  <w:style w:type="paragraph" w:customStyle="1" w:styleId="Style2">
    <w:name w:val="Style2"/>
    <w:basedOn w:val="a"/>
    <w:uiPriority w:val="99"/>
    <w:rsid w:val="0037546A"/>
    <w:pPr>
      <w:widowControl w:val="0"/>
      <w:autoSpaceDE w:val="0"/>
      <w:autoSpaceDN w:val="0"/>
      <w:adjustRightInd w:val="0"/>
      <w:spacing w:line="251" w:lineRule="exact"/>
      <w:ind w:firstLine="360"/>
    </w:pPr>
    <w:rPr>
      <w:rFonts w:eastAsia="Times New Roman" w:cs="Times New Roman"/>
    </w:rPr>
  </w:style>
  <w:style w:type="paragraph" w:customStyle="1" w:styleId="Style7">
    <w:name w:val="Style7"/>
    <w:basedOn w:val="a"/>
    <w:uiPriority w:val="99"/>
    <w:rsid w:val="0037546A"/>
    <w:pPr>
      <w:widowControl w:val="0"/>
      <w:autoSpaceDE w:val="0"/>
      <w:autoSpaceDN w:val="0"/>
      <w:adjustRightInd w:val="0"/>
      <w:spacing w:line="283" w:lineRule="exact"/>
      <w:ind w:hanging="269"/>
    </w:pPr>
    <w:rPr>
      <w:rFonts w:ascii="Arial Narrow" w:eastAsia="Times New Roman" w:hAnsi="Arial Narrow" w:cs="Times New Roman"/>
    </w:rPr>
  </w:style>
  <w:style w:type="paragraph" w:customStyle="1" w:styleId="Style8">
    <w:name w:val="Style8"/>
    <w:basedOn w:val="a"/>
    <w:uiPriority w:val="99"/>
    <w:rsid w:val="0037546A"/>
    <w:pPr>
      <w:widowControl w:val="0"/>
      <w:autoSpaceDE w:val="0"/>
      <w:autoSpaceDN w:val="0"/>
      <w:adjustRightInd w:val="0"/>
      <w:spacing w:line="278" w:lineRule="exact"/>
    </w:pPr>
    <w:rPr>
      <w:rFonts w:ascii="Arial Narrow" w:eastAsia="Times New Roman" w:hAnsi="Arial Narrow" w:cs="Times New Roman"/>
    </w:rPr>
  </w:style>
  <w:style w:type="character" w:customStyle="1" w:styleId="FontStyle15">
    <w:name w:val="Font Style15"/>
    <w:basedOn w:val="a0"/>
    <w:uiPriority w:val="99"/>
    <w:rsid w:val="0037546A"/>
    <w:rPr>
      <w:rFonts w:ascii="Times New Roman" w:hAnsi="Times New Roman" w:cs="Times New Roman"/>
      <w:b/>
      <w:bCs/>
      <w:sz w:val="22"/>
      <w:szCs w:val="22"/>
    </w:rPr>
  </w:style>
  <w:style w:type="character" w:customStyle="1" w:styleId="FontStyle16">
    <w:name w:val="Font Style16"/>
    <w:basedOn w:val="a0"/>
    <w:uiPriority w:val="99"/>
    <w:rsid w:val="0037546A"/>
    <w:rPr>
      <w:rFonts w:ascii="Times New Roman" w:hAnsi="Times New Roman" w:cs="Times New Roman"/>
      <w:sz w:val="22"/>
      <w:szCs w:val="22"/>
    </w:rPr>
  </w:style>
  <w:style w:type="paragraph" w:customStyle="1" w:styleId="Style5">
    <w:name w:val="Style5"/>
    <w:basedOn w:val="a"/>
    <w:uiPriority w:val="99"/>
    <w:rsid w:val="0037546A"/>
    <w:pPr>
      <w:widowControl w:val="0"/>
      <w:autoSpaceDE w:val="0"/>
      <w:autoSpaceDN w:val="0"/>
      <w:adjustRightInd w:val="0"/>
      <w:spacing w:line="252" w:lineRule="exact"/>
      <w:ind w:firstLine="437"/>
    </w:pPr>
    <w:rPr>
      <w:rFonts w:ascii="Arial Narrow" w:eastAsia="Times New Roman" w:hAnsi="Arial Narrow" w:cs="Times New Roman"/>
    </w:rPr>
  </w:style>
  <w:style w:type="paragraph" w:customStyle="1" w:styleId="Style6">
    <w:name w:val="Style6"/>
    <w:basedOn w:val="a"/>
    <w:uiPriority w:val="99"/>
    <w:rsid w:val="0037546A"/>
    <w:pPr>
      <w:widowControl w:val="0"/>
      <w:autoSpaceDE w:val="0"/>
      <w:autoSpaceDN w:val="0"/>
      <w:adjustRightInd w:val="0"/>
    </w:pPr>
    <w:rPr>
      <w:rFonts w:ascii="Arial Narrow" w:eastAsia="Times New Roman" w:hAnsi="Arial Narrow" w:cs="Times New Roman"/>
    </w:rPr>
  </w:style>
  <w:style w:type="paragraph" w:customStyle="1" w:styleId="Style1">
    <w:name w:val="Style1"/>
    <w:basedOn w:val="a"/>
    <w:uiPriority w:val="99"/>
    <w:rsid w:val="0037546A"/>
    <w:pPr>
      <w:widowControl w:val="0"/>
      <w:autoSpaceDE w:val="0"/>
      <w:autoSpaceDN w:val="0"/>
      <w:adjustRightInd w:val="0"/>
      <w:spacing w:line="252" w:lineRule="exact"/>
      <w:ind w:firstLine="437"/>
    </w:pPr>
    <w:rPr>
      <w:rFonts w:ascii="Arial Narrow" w:eastAsia="Times New Roman" w:hAnsi="Arial Narrow" w:cs="Times New Roman"/>
    </w:rPr>
  </w:style>
  <w:style w:type="paragraph" w:customStyle="1" w:styleId="Style3">
    <w:name w:val="Style3"/>
    <w:basedOn w:val="a"/>
    <w:uiPriority w:val="99"/>
    <w:rsid w:val="0037546A"/>
    <w:pPr>
      <w:widowControl w:val="0"/>
      <w:autoSpaceDE w:val="0"/>
      <w:autoSpaceDN w:val="0"/>
      <w:adjustRightInd w:val="0"/>
    </w:pPr>
    <w:rPr>
      <w:rFonts w:ascii="Arial Narrow" w:eastAsia="Times New Roman" w:hAnsi="Arial Narrow" w:cs="Times New Roman"/>
    </w:rPr>
  </w:style>
  <w:style w:type="paragraph" w:customStyle="1" w:styleId="Style4">
    <w:name w:val="Style4"/>
    <w:basedOn w:val="a"/>
    <w:uiPriority w:val="99"/>
    <w:rsid w:val="0037546A"/>
    <w:pPr>
      <w:widowControl w:val="0"/>
      <w:autoSpaceDE w:val="0"/>
      <w:autoSpaceDN w:val="0"/>
      <w:adjustRightInd w:val="0"/>
      <w:spacing w:line="283" w:lineRule="exact"/>
    </w:pPr>
    <w:rPr>
      <w:rFonts w:ascii="Arial Narrow" w:eastAsia="Times New Roman" w:hAnsi="Arial Narrow" w:cs="Times New Roman"/>
    </w:rPr>
  </w:style>
  <w:style w:type="character" w:customStyle="1" w:styleId="FontStyle11">
    <w:name w:val="Font Style11"/>
    <w:basedOn w:val="a0"/>
    <w:uiPriority w:val="99"/>
    <w:rsid w:val="0037546A"/>
    <w:rPr>
      <w:rFonts w:ascii="Arial Narrow" w:hAnsi="Arial Narrow" w:cs="Arial Narrow"/>
      <w:sz w:val="26"/>
      <w:szCs w:val="26"/>
    </w:rPr>
  </w:style>
  <w:style w:type="character" w:customStyle="1" w:styleId="FontStyle12">
    <w:name w:val="Font Style12"/>
    <w:basedOn w:val="a0"/>
    <w:uiPriority w:val="99"/>
    <w:rsid w:val="0037546A"/>
    <w:rPr>
      <w:rFonts w:ascii="Times New Roman" w:hAnsi="Times New Roman" w:cs="Times New Roman"/>
      <w:b/>
      <w:bCs/>
      <w:i/>
      <w:iCs/>
      <w:sz w:val="22"/>
      <w:szCs w:val="22"/>
    </w:rPr>
  </w:style>
  <w:style w:type="character" w:customStyle="1" w:styleId="FontStyle13">
    <w:name w:val="Font Style13"/>
    <w:basedOn w:val="a0"/>
    <w:uiPriority w:val="99"/>
    <w:rsid w:val="0037546A"/>
    <w:rPr>
      <w:rFonts w:ascii="Times New Roman" w:hAnsi="Times New Roman" w:cs="Times New Roman"/>
      <w:b/>
      <w:bCs/>
      <w:sz w:val="22"/>
      <w:szCs w:val="22"/>
    </w:rPr>
  </w:style>
  <w:style w:type="character" w:customStyle="1" w:styleId="FontStyle14">
    <w:name w:val="Font Style14"/>
    <w:basedOn w:val="a0"/>
    <w:uiPriority w:val="99"/>
    <w:rsid w:val="0037546A"/>
    <w:rPr>
      <w:rFonts w:ascii="Times New Roman" w:hAnsi="Times New Roman" w:cs="Times New Roman"/>
      <w:sz w:val="22"/>
      <w:szCs w:val="22"/>
    </w:rPr>
  </w:style>
  <w:style w:type="character" w:customStyle="1" w:styleId="FontStyle17">
    <w:name w:val="Font Style17"/>
    <w:basedOn w:val="a0"/>
    <w:uiPriority w:val="99"/>
    <w:rsid w:val="0037546A"/>
    <w:rPr>
      <w:rFonts w:ascii="Times New Roman" w:hAnsi="Times New Roman" w:cs="Times New Roman"/>
      <w:i/>
      <w:iCs/>
      <w:sz w:val="14"/>
      <w:szCs w:val="14"/>
    </w:rPr>
  </w:style>
  <w:style w:type="character" w:customStyle="1" w:styleId="FontStyle19">
    <w:name w:val="Font Style19"/>
    <w:basedOn w:val="a0"/>
    <w:uiPriority w:val="99"/>
    <w:rsid w:val="0037546A"/>
    <w:rPr>
      <w:rFonts w:ascii="Bookman Old Style" w:hAnsi="Bookman Old Style" w:cs="Bookman Old Style"/>
      <w:b/>
      <w:bCs/>
      <w:i/>
      <w:iCs/>
      <w:sz w:val="26"/>
      <w:szCs w:val="26"/>
    </w:rPr>
  </w:style>
  <w:style w:type="character" w:customStyle="1" w:styleId="FontStyle28">
    <w:name w:val="Font Style28"/>
    <w:basedOn w:val="a0"/>
    <w:uiPriority w:val="99"/>
    <w:rsid w:val="0037546A"/>
    <w:rPr>
      <w:rFonts w:ascii="Times New Roman" w:hAnsi="Times New Roman" w:cs="Times New Roman"/>
      <w:b/>
      <w:bCs/>
      <w:sz w:val="20"/>
      <w:szCs w:val="20"/>
    </w:rPr>
  </w:style>
  <w:style w:type="numbering" w:customStyle="1" w:styleId="11">
    <w:name w:val="Нет списка1"/>
    <w:next w:val="a2"/>
    <w:uiPriority w:val="99"/>
    <w:semiHidden/>
    <w:unhideWhenUsed/>
    <w:rsid w:val="0037546A"/>
  </w:style>
  <w:style w:type="character" w:styleId="ae">
    <w:name w:val="Hyperlink"/>
    <w:basedOn w:val="a0"/>
    <w:unhideWhenUsed/>
    <w:rsid w:val="0037546A"/>
    <w:rPr>
      <w:rFonts w:ascii="Georgia" w:hAnsi="Georgia" w:hint="default"/>
      <w:color w:val="8A9900"/>
      <w:spacing w:val="15"/>
      <w:u w:val="single"/>
    </w:rPr>
  </w:style>
  <w:style w:type="character" w:styleId="af">
    <w:name w:val="FollowedHyperlink"/>
    <w:basedOn w:val="a0"/>
    <w:uiPriority w:val="99"/>
    <w:unhideWhenUsed/>
    <w:rsid w:val="0037546A"/>
    <w:rPr>
      <w:rFonts w:ascii="Georgia" w:hAnsi="Georgia" w:hint="default"/>
      <w:color w:val="4D4D4D"/>
      <w:spacing w:val="15"/>
      <w:u w:val="single"/>
    </w:rPr>
  </w:style>
  <w:style w:type="paragraph" w:styleId="af0">
    <w:name w:val="Normal (Web)"/>
    <w:basedOn w:val="a"/>
    <w:uiPriority w:val="99"/>
    <w:unhideWhenUsed/>
    <w:rsid w:val="0037546A"/>
    <w:pPr>
      <w:spacing w:before="100" w:beforeAutospacing="1" w:after="100" w:afterAutospacing="1"/>
    </w:pPr>
    <w:rPr>
      <w:rFonts w:eastAsia="Times New Roman" w:cs="Times New Roman"/>
    </w:rPr>
  </w:style>
  <w:style w:type="paragraph" w:customStyle="1" w:styleId="cdlogin-bold">
    <w:name w:val="cd_login-bold"/>
    <w:basedOn w:val="a"/>
    <w:rsid w:val="0037546A"/>
    <w:pPr>
      <w:spacing w:after="100" w:afterAutospacing="1"/>
      <w:jc w:val="center"/>
    </w:pPr>
    <w:rPr>
      <w:rFonts w:eastAsia="Times New Roman" w:cs="Times New Roman"/>
      <w:b/>
      <w:bCs/>
      <w:sz w:val="18"/>
      <w:szCs w:val="18"/>
    </w:rPr>
  </w:style>
  <w:style w:type="paragraph" w:customStyle="1" w:styleId="highslide">
    <w:name w:val="highslide"/>
    <w:basedOn w:val="a"/>
    <w:rsid w:val="0037546A"/>
    <w:pPr>
      <w:spacing w:before="100" w:beforeAutospacing="1" w:after="100" w:afterAutospacing="1"/>
    </w:pPr>
    <w:rPr>
      <w:rFonts w:eastAsia="Times New Roman" w:cs="Times New Roman"/>
    </w:rPr>
  </w:style>
  <w:style w:type="paragraph" w:customStyle="1" w:styleId="highslide-image">
    <w:name w:val="highslide-image"/>
    <w:basedOn w:val="a"/>
    <w:rsid w:val="0037546A"/>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rPr>
      <w:rFonts w:eastAsia="Times New Roman" w:cs="Times New Roman"/>
    </w:rPr>
  </w:style>
  <w:style w:type="paragraph" w:customStyle="1" w:styleId="highslide-wrapper">
    <w:name w:val="highslide-wrapper"/>
    <w:basedOn w:val="a"/>
    <w:rsid w:val="0037546A"/>
    <w:pPr>
      <w:shd w:val="clear" w:color="auto" w:fill="FFFFFF"/>
      <w:spacing w:before="100" w:beforeAutospacing="1" w:after="100" w:afterAutospacing="1"/>
    </w:pPr>
    <w:rPr>
      <w:rFonts w:eastAsia="Times New Roman" w:cs="Times New Roman"/>
    </w:rPr>
  </w:style>
  <w:style w:type="paragraph" w:customStyle="1" w:styleId="highslide-outline">
    <w:name w:val="highslide-outline"/>
    <w:basedOn w:val="a"/>
    <w:rsid w:val="0037546A"/>
    <w:pPr>
      <w:shd w:val="clear" w:color="auto" w:fill="FFFFFF"/>
      <w:spacing w:before="100" w:beforeAutospacing="1" w:after="100" w:afterAutospacing="1"/>
    </w:pPr>
    <w:rPr>
      <w:rFonts w:eastAsia="Times New Roman" w:cs="Times New Roman"/>
    </w:rPr>
  </w:style>
  <w:style w:type="paragraph" w:customStyle="1" w:styleId="glossy-dark">
    <w:name w:val="glossy-dark"/>
    <w:basedOn w:val="a"/>
    <w:rsid w:val="0037546A"/>
    <w:pPr>
      <w:shd w:val="clear" w:color="auto" w:fill="111111"/>
      <w:spacing w:before="100" w:beforeAutospacing="1" w:after="100" w:afterAutospacing="1"/>
    </w:pPr>
    <w:rPr>
      <w:rFonts w:eastAsia="Times New Roman" w:cs="Times New Roman"/>
    </w:rPr>
  </w:style>
  <w:style w:type="paragraph" w:customStyle="1" w:styleId="highslide-number">
    <w:name w:val="highslide-number"/>
    <w:basedOn w:val="a"/>
    <w:rsid w:val="0037546A"/>
    <w:pPr>
      <w:spacing w:before="100" w:beforeAutospacing="1" w:after="100" w:afterAutospacing="1"/>
    </w:pPr>
    <w:rPr>
      <w:rFonts w:eastAsia="Times New Roman" w:cs="Times New Roman"/>
      <w:b/>
      <w:bCs/>
      <w:color w:val="808080"/>
    </w:rPr>
  </w:style>
  <w:style w:type="paragraph" w:customStyle="1" w:styleId="highslide-caption">
    <w:name w:val="highslide-caption"/>
    <w:basedOn w:val="a"/>
    <w:rsid w:val="0037546A"/>
    <w:pPr>
      <w:shd w:val="clear" w:color="auto" w:fill="FFFFFF"/>
      <w:spacing w:before="100" w:beforeAutospacing="1" w:after="100" w:afterAutospacing="1"/>
    </w:pPr>
    <w:rPr>
      <w:rFonts w:eastAsia="Times New Roman" w:cs="Times New Roman"/>
      <w:vanish/>
    </w:rPr>
  </w:style>
  <w:style w:type="paragraph" w:customStyle="1" w:styleId="highslide-heading">
    <w:name w:val="highslide-heading"/>
    <w:basedOn w:val="a"/>
    <w:rsid w:val="0037546A"/>
    <w:pPr>
      <w:spacing w:before="96" w:after="96"/>
      <w:ind w:left="96" w:right="96"/>
    </w:pPr>
    <w:rPr>
      <w:rFonts w:eastAsia="Times New Roman" w:cs="Times New Roman"/>
      <w:b/>
      <w:bCs/>
      <w:vanish/>
    </w:rPr>
  </w:style>
  <w:style w:type="paragraph" w:customStyle="1" w:styleId="highslide-loading">
    <w:name w:val="highslide-loading"/>
    <w:basedOn w:val="a"/>
    <w:rsid w:val="0037546A"/>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pPr>
    <w:rPr>
      <w:rFonts w:eastAsia="Times New Roman" w:cs="Times New Roman"/>
      <w:b/>
      <w:bCs/>
      <w:caps/>
      <w:color w:val="000000"/>
      <w:sz w:val="14"/>
      <w:szCs w:val="14"/>
    </w:rPr>
  </w:style>
  <w:style w:type="paragraph" w:customStyle="1" w:styleId="highslide-overlay">
    <w:name w:val="highslide-overlay"/>
    <w:basedOn w:val="a"/>
    <w:rsid w:val="0037546A"/>
    <w:pPr>
      <w:spacing w:before="100" w:beforeAutospacing="1" w:after="100" w:afterAutospacing="1"/>
    </w:pPr>
    <w:rPr>
      <w:rFonts w:eastAsia="Times New Roman" w:cs="Times New Roman"/>
      <w:vanish/>
    </w:rPr>
  </w:style>
  <w:style w:type="paragraph" w:customStyle="1" w:styleId="closebutton">
    <w:name w:val="closebutton"/>
    <w:basedOn w:val="a"/>
    <w:rsid w:val="0037546A"/>
    <w:pPr>
      <w:spacing w:before="100" w:beforeAutospacing="1" w:after="100" w:afterAutospacing="1"/>
    </w:pPr>
    <w:rPr>
      <w:rFonts w:eastAsia="Times New Roman" w:cs="Times New Roman"/>
    </w:rPr>
  </w:style>
  <w:style w:type="paragraph" w:customStyle="1" w:styleId="highslide-maincontent">
    <w:name w:val="highslide-maincontent"/>
    <w:basedOn w:val="a"/>
    <w:rsid w:val="0037546A"/>
    <w:pPr>
      <w:spacing w:before="100" w:beforeAutospacing="1" w:after="100" w:afterAutospacing="1"/>
    </w:pPr>
    <w:rPr>
      <w:rFonts w:eastAsia="Times New Roman" w:cs="Times New Roman"/>
      <w:vanish/>
    </w:rPr>
  </w:style>
  <w:style w:type="paragraph" w:customStyle="1" w:styleId="highslide-html">
    <w:name w:val="highslide-html"/>
    <w:basedOn w:val="a"/>
    <w:rsid w:val="0037546A"/>
    <w:pPr>
      <w:shd w:val="clear" w:color="auto" w:fill="FFFFFF"/>
      <w:spacing w:before="100" w:beforeAutospacing="1" w:after="100" w:afterAutospacing="1"/>
    </w:pPr>
    <w:rPr>
      <w:rFonts w:eastAsia="Times New Roman" w:cs="Times New Roman"/>
    </w:rPr>
  </w:style>
  <w:style w:type="paragraph" w:customStyle="1" w:styleId="highslide-html-content">
    <w:name w:val="highslide-html-content"/>
    <w:basedOn w:val="a"/>
    <w:rsid w:val="0037546A"/>
    <w:pPr>
      <w:spacing w:before="100" w:beforeAutospacing="1" w:after="100" w:afterAutospacing="1"/>
    </w:pPr>
    <w:rPr>
      <w:rFonts w:eastAsia="Times New Roman" w:cs="Times New Roman"/>
      <w:vanish/>
    </w:rPr>
  </w:style>
  <w:style w:type="paragraph" w:customStyle="1" w:styleId="highslide-header">
    <w:name w:val="highslide-header"/>
    <w:basedOn w:val="a"/>
    <w:rsid w:val="0037546A"/>
    <w:pPr>
      <w:spacing w:before="100" w:beforeAutospacing="1" w:after="100" w:afterAutospacing="1"/>
    </w:pPr>
    <w:rPr>
      <w:rFonts w:eastAsia="Times New Roman" w:cs="Times New Roman"/>
    </w:rPr>
  </w:style>
  <w:style w:type="paragraph" w:customStyle="1" w:styleId="highslide-footer">
    <w:name w:val="highslide-footer"/>
    <w:basedOn w:val="a"/>
    <w:rsid w:val="0037546A"/>
    <w:pPr>
      <w:spacing w:before="100" w:beforeAutospacing="1" w:after="100" w:afterAutospacing="1"/>
    </w:pPr>
    <w:rPr>
      <w:rFonts w:eastAsia="Times New Roman" w:cs="Times New Roman"/>
    </w:rPr>
  </w:style>
  <w:style w:type="paragraph" w:customStyle="1" w:styleId="hide">
    <w:name w:val="hide"/>
    <w:basedOn w:val="a"/>
    <w:rsid w:val="0037546A"/>
    <w:pPr>
      <w:spacing w:before="100" w:beforeAutospacing="1" w:after="100" w:afterAutospacing="1"/>
    </w:pPr>
    <w:rPr>
      <w:rFonts w:eastAsia="Times New Roman" w:cs="Times New Roman"/>
      <w:vanish/>
    </w:rPr>
  </w:style>
  <w:style w:type="paragraph" w:customStyle="1" w:styleId="system-unpublished">
    <w:name w:val="system-unpublished"/>
    <w:basedOn w:val="a"/>
    <w:rsid w:val="0037546A"/>
    <w:pPr>
      <w:pBdr>
        <w:top w:val="single" w:sz="24" w:space="0" w:color="C4D3DF"/>
        <w:bottom w:val="single" w:sz="24" w:space="0" w:color="C4D3DF"/>
      </w:pBdr>
      <w:shd w:val="clear" w:color="auto" w:fill="E8EDF1"/>
      <w:spacing w:before="100" w:beforeAutospacing="1" w:after="100" w:afterAutospacing="1"/>
    </w:pPr>
    <w:rPr>
      <w:rFonts w:eastAsia="Times New Roman" w:cs="Times New Roman"/>
    </w:rPr>
  </w:style>
  <w:style w:type="paragraph" w:customStyle="1" w:styleId="invalid">
    <w:name w:val="invalid"/>
    <w:basedOn w:val="a"/>
    <w:rsid w:val="0037546A"/>
    <w:pPr>
      <w:spacing w:before="100" w:beforeAutospacing="1" w:after="100" w:afterAutospacing="1"/>
    </w:pPr>
    <w:rPr>
      <w:rFonts w:eastAsia="Times New Roman" w:cs="Times New Roman"/>
    </w:rPr>
  </w:style>
  <w:style w:type="paragraph" w:customStyle="1" w:styleId="button2-left">
    <w:name w:val="button2-left"/>
    <w:basedOn w:val="a"/>
    <w:rsid w:val="0037546A"/>
    <w:pPr>
      <w:spacing w:before="100" w:beforeAutospacing="1" w:after="100" w:afterAutospacing="1"/>
      <w:ind w:left="77"/>
    </w:pPr>
    <w:rPr>
      <w:rFonts w:eastAsia="Times New Roman" w:cs="Times New Roman"/>
    </w:rPr>
  </w:style>
  <w:style w:type="paragraph" w:customStyle="1" w:styleId="button2-right">
    <w:name w:val="button2-right"/>
    <w:basedOn w:val="a"/>
    <w:rsid w:val="0037546A"/>
    <w:pPr>
      <w:spacing w:before="100" w:beforeAutospacing="1" w:after="100" w:afterAutospacing="1"/>
      <w:ind w:left="77"/>
    </w:pPr>
    <w:rPr>
      <w:rFonts w:eastAsia="Times New Roman" w:cs="Times New Roman"/>
    </w:rPr>
  </w:style>
  <w:style w:type="paragraph" w:customStyle="1" w:styleId="cleared">
    <w:name w:val="cleared"/>
    <w:basedOn w:val="a"/>
    <w:rsid w:val="0037546A"/>
    <w:rPr>
      <w:rFonts w:eastAsia="Times New Roman" w:cs="Times New Roman"/>
      <w:sz w:val="2"/>
      <w:szCs w:val="2"/>
    </w:rPr>
  </w:style>
  <w:style w:type="paragraph" w:customStyle="1" w:styleId="art-sheet">
    <w:name w:val="art-sheet"/>
    <w:basedOn w:val="a"/>
    <w:rsid w:val="0037546A"/>
    <w:rPr>
      <w:rFonts w:eastAsia="Times New Roman" w:cs="Times New Roman"/>
    </w:rPr>
  </w:style>
  <w:style w:type="paragraph" w:customStyle="1" w:styleId="art-sheet-body">
    <w:name w:val="art-sheet-body"/>
    <w:basedOn w:val="a"/>
    <w:rsid w:val="0037546A"/>
    <w:pPr>
      <w:spacing w:before="100" w:beforeAutospacing="1" w:after="100" w:afterAutospacing="1"/>
    </w:pPr>
    <w:rPr>
      <w:rFonts w:eastAsia="Times New Roman" w:cs="Times New Roman"/>
    </w:rPr>
  </w:style>
  <w:style w:type="paragraph" w:customStyle="1" w:styleId="art-sheet-tr">
    <w:name w:val="art-sheet-tr"/>
    <w:basedOn w:val="a"/>
    <w:rsid w:val="0037546A"/>
    <w:pPr>
      <w:spacing w:before="100" w:beforeAutospacing="1" w:after="100" w:afterAutospacing="1"/>
    </w:pPr>
    <w:rPr>
      <w:rFonts w:eastAsia="Times New Roman" w:cs="Times New Roman"/>
    </w:rPr>
  </w:style>
  <w:style w:type="paragraph" w:customStyle="1" w:styleId="art-sheet-tl">
    <w:name w:val="art-sheet-tl"/>
    <w:basedOn w:val="a"/>
    <w:rsid w:val="0037546A"/>
    <w:pPr>
      <w:spacing w:before="100" w:beforeAutospacing="1" w:after="100" w:afterAutospacing="1"/>
    </w:pPr>
    <w:rPr>
      <w:rFonts w:eastAsia="Times New Roman" w:cs="Times New Roman"/>
    </w:rPr>
  </w:style>
  <w:style w:type="paragraph" w:customStyle="1" w:styleId="art-sheet-br">
    <w:name w:val="art-sheet-br"/>
    <w:basedOn w:val="a"/>
    <w:rsid w:val="0037546A"/>
    <w:pPr>
      <w:spacing w:before="100" w:beforeAutospacing="1" w:after="100" w:afterAutospacing="1"/>
    </w:pPr>
    <w:rPr>
      <w:rFonts w:eastAsia="Times New Roman" w:cs="Times New Roman"/>
    </w:rPr>
  </w:style>
  <w:style w:type="paragraph" w:customStyle="1" w:styleId="art-sheet-bl">
    <w:name w:val="art-sheet-bl"/>
    <w:basedOn w:val="a"/>
    <w:rsid w:val="0037546A"/>
    <w:pPr>
      <w:spacing w:before="100" w:beforeAutospacing="1" w:after="100" w:afterAutospacing="1"/>
    </w:pPr>
    <w:rPr>
      <w:rFonts w:eastAsia="Times New Roman" w:cs="Times New Roman"/>
    </w:rPr>
  </w:style>
  <w:style w:type="paragraph" w:customStyle="1" w:styleId="art-sheet-tc">
    <w:name w:val="art-sheet-tc"/>
    <w:basedOn w:val="a"/>
    <w:rsid w:val="0037546A"/>
    <w:pPr>
      <w:spacing w:before="100" w:beforeAutospacing="1" w:after="100" w:afterAutospacing="1"/>
    </w:pPr>
    <w:rPr>
      <w:rFonts w:eastAsia="Times New Roman" w:cs="Times New Roman"/>
    </w:rPr>
  </w:style>
  <w:style w:type="paragraph" w:customStyle="1" w:styleId="art-sheet-bc">
    <w:name w:val="art-sheet-bc"/>
    <w:basedOn w:val="a"/>
    <w:rsid w:val="0037546A"/>
    <w:pPr>
      <w:spacing w:before="100" w:beforeAutospacing="1" w:after="100" w:afterAutospacing="1"/>
    </w:pPr>
    <w:rPr>
      <w:rFonts w:eastAsia="Times New Roman" w:cs="Times New Roman"/>
    </w:rPr>
  </w:style>
  <w:style w:type="paragraph" w:customStyle="1" w:styleId="art-sheet-cr">
    <w:name w:val="art-sheet-cr"/>
    <w:basedOn w:val="a"/>
    <w:rsid w:val="0037546A"/>
    <w:pPr>
      <w:spacing w:before="100" w:beforeAutospacing="1" w:after="100" w:afterAutospacing="1"/>
    </w:pPr>
    <w:rPr>
      <w:rFonts w:eastAsia="Times New Roman" w:cs="Times New Roman"/>
    </w:rPr>
  </w:style>
  <w:style w:type="paragraph" w:customStyle="1" w:styleId="art-sheet-cl">
    <w:name w:val="art-sheet-cl"/>
    <w:basedOn w:val="a"/>
    <w:rsid w:val="0037546A"/>
    <w:pPr>
      <w:spacing w:before="100" w:beforeAutospacing="1" w:after="100" w:afterAutospacing="1"/>
    </w:pPr>
    <w:rPr>
      <w:rFonts w:eastAsia="Times New Roman" w:cs="Times New Roman"/>
    </w:rPr>
  </w:style>
  <w:style w:type="paragraph" w:customStyle="1" w:styleId="art-sheet-cc">
    <w:name w:val="art-sheet-cc"/>
    <w:basedOn w:val="a"/>
    <w:rsid w:val="0037546A"/>
    <w:pPr>
      <w:spacing w:before="100" w:beforeAutospacing="1" w:after="100" w:afterAutospacing="1"/>
    </w:pPr>
    <w:rPr>
      <w:rFonts w:eastAsia="Times New Roman" w:cs="Times New Roman"/>
    </w:rPr>
  </w:style>
  <w:style w:type="paragraph" w:customStyle="1" w:styleId="art-logo">
    <w:name w:val="art-logo"/>
    <w:basedOn w:val="a"/>
    <w:rsid w:val="0037546A"/>
    <w:pPr>
      <w:spacing w:before="100" w:beforeAutospacing="1" w:after="100" w:afterAutospacing="1"/>
    </w:pPr>
    <w:rPr>
      <w:rFonts w:eastAsia="Times New Roman" w:cs="Times New Roman"/>
    </w:rPr>
  </w:style>
  <w:style w:type="paragraph" w:customStyle="1" w:styleId="art-logo-text">
    <w:name w:val="art-logo-text"/>
    <w:basedOn w:val="a"/>
    <w:rsid w:val="0037546A"/>
    <w:pPr>
      <w:jc w:val="center"/>
    </w:pPr>
    <w:rPr>
      <w:rFonts w:ascii="Georgia" w:eastAsia="Times New Roman" w:hAnsi="Georgia" w:cs="Times New Roman"/>
      <w:b/>
      <w:bCs/>
      <w:caps/>
      <w:color w:val="F7FFAD"/>
      <w:sz w:val="25"/>
      <w:szCs w:val="25"/>
    </w:rPr>
  </w:style>
  <w:style w:type="paragraph" w:customStyle="1" w:styleId="art-menu">
    <w:name w:val="art-menu"/>
    <w:basedOn w:val="a"/>
    <w:rsid w:val="0037546A"/>
    <w:rPr>
      <w:rFonts w:eastAsia="Times New Roman" w:cs="Times New Roman"/>
    </w:rPr>
  </w:style>
  <w:style w:type="paragraph" w:customStyle="1" w:styleId="art-nav">
    <w:name w:val="art-nav"/>
    <w:basedOn w:val="a"/>
    <w:rsid w:val="0037546A"/>
    <w:pPr>
      <w:spacing w:before="100" w:beforeAutospacing="1" w:after="100" w:afterAutospacing="1"/>
    </w:pPr>
    <w:rPr>
      <w:rFonts w:eastAsia="Times New Roman" w:cs="Times New Roman"/>
    </w:rPr>
  </w:style>
  <w:style w:type="paragraph" w:customStyle="1" w:styleId="art-contentlayout">
    <w:name w:val="art-contentlayout"/>
    <w:basedOn w:val="a"/>
    <w:rsid w:val="0037546A"/>
    <w:pPr>
      <w:spacing w:before="100" w:beforeAutospacing="1" w:after="15"/>
    </w:pPr>
    <w:rPr>
      <w:rFonts w:eastAsia="Times New Roman" w:cs="Times New Roman"/>
    </w:rPr>
  </w:style>
  <w:style w:type="paragraph" w:customStyle="1" w:styleId="art-block">
    <w:name w:val="art-block"/>
    <w:basedOn w:val="a"/>
    <w:rsid w:val="0037546A"/>
    <w:pPr>
      <w:spacing w:before="107" w:after="107"/>
      <w:ind w:left="107" w:right="107"/>
    </w:pPr>
    <w:rPr>
      <w:rFonts w:eastAsia="Times New Roman" w:cs="Times New Roman"/>
    </w:rPr>
  </w:style>
  <w:style w:type="paragraph" w:customStyle="1" w:styleId="art-block-body">
    <w:name w:val="art-block-body"/>
    <w:basedOn w:val="a"/>
    <w:rsid w:val="0037546A"/>
    <w:pPr>
      <w:spacing w:before="100" w:beforeAutospacing="1" w:after="100" w:afterAutospacing="1"/>
    </w:pPr>
    <w:rPr>
      <w:rFonts w:eastAsia="Times New Roman" w:cs="Times New Roman"/>
    </w:rPr>
  </w:style>
  <w:style w:type="paragraph" w:customStyle="1" w:styleId="art-blockheader">
    <w:name w:val="art-blockheader"/>
    <w:basedOn w:val="a"/>
    <w:rsid w:val="0037546A"/>
    <w:pPr>
      <w:spacing w:before="100" w:beforeAutospacing="1" w:after="153"/>
    </w:pPr>
    <w:rPr>
      <w:rFonts w:eastAsia="Times New Roman" w:cs="Times New Roman"/>
    </w:rPr>
  </w:style>
  <w:style w:type="paragraph" w:customStyle="1" w:styleId="art-header-tag-icon">
    <w:name w:val="art-header-tag-icon"/>
    <w:basedOn w:val="a"/>
    <w:rsid w:val="0037546A"/>
    <w:pPr>
      <w:ind w:left="77"/>
    </w:pPr>
    <w:rPr>
      <w:rFonts w:eastAsia="Times New Roman" w:cs="Times New Roman"/>
    </w:rPr>
  </w:style>
  <w:style w:type="paragraph" w:customStyle="1" w:styleId="art-blockcontent">
    <w:name w:val="art-blockcontent"/>
    <w:basedOn w:val="a"/>
    <w:rsid w:val="0037546A"/>
    <w:rPr>
      <w:rFonts w:eastAsia="Times New Roman" w:cs="Times New Roman"/>
    </w:rPr>
  </w:style>
  <w:style w:type="paragraph" w:customStyle="1" w:styleId="art-blockcontent-body">
    <w:name w:val="art-blockcontent-body"/>
    <w:basedOn w:val="a"/>
    <w:rsid w:val="0037546A"/>
    <w:pPr>
      <w:spacing w:before="100" w:beforeAutospacing="1" w:after="100" w:afterAutospacing="1"/>
    </w:pPr>
    <w:rPr>
      <w:rFonts w:ascii="Georgia" w:eastAsia="Times New Roman" w:hAnsi="Georgia" w:cs="Times New Roman"/>
      <w:color w:val="4F4F4F"/>
      <w:sz w:val="20"/>
      <w:szCs w:val="20"/>
    </w:rPr>
  </w:style>
  <w:style w:type="paragraph" w:customStyle="1" w:styleId="art-blockcontent-tr">
    <w:name w:val="art-blockcontent-tr"/>
    <w:basedOn w:val="a"/>
    <w:rsid w:val="0037546A"/>
    <w:pPr>
      <w:spacing w:before="100" w:beforeAutospacing="1" w:after="100" w:afterAutospacing="1"/>
    </w:pPr>
    <w:rPr>
      <w:rFonts w:eastAsia="Times New Roman" w:cs="Times New Roman"/>
    </w:rPr>
  </w:style>
  <w:style w:type="paragraph" w:customStyle="1" w:styleId="art-blockcontent-tl">
    <w:name w:val="art-blockcontent-tl"/>
    <w:basedOn w:val="a"/>
    <w:rsid w:val="0037546A"/>
    <w:pPr>
      <w:spacing w:before="100" w:beforeAutospacing="1" w:after="100" w:afterAutospacing="1"/>
    </w:pPr>
    <w:rPr>
      <w:rFonts w:eastAsia="Times New Roman" w:cs="Times New Roman"/>
    </w:rPr>
  </w:style>
  <w:style w:type="paragraph" w:customStyle="1" w:styleId="art-blockcontent-br">
    <w:name w:val="art-blockcontent-br"/>
    <w:basedOn w:val="a"/>
    <w:rsid w:val="0037546A"/>
    <w:pPr>
      <w:spacing w:before="100" w:beforeAutospacing="1" w:after="100" w:afterAutospacing="1"/>
    </w:pPr>
    <w:rPr>
      <w:rFonts w:eastAsia="Times New Roman" w:cs="Times New Roman"/>
    </w:rPr>
  </w:style>
  <w:style w:type="paragraph" w:customStyle="1" w:styleId="art-blockcontent-bl">
    <w:name w:val="art-blockcontent-bl"/>
    <w:basedOn w:val="a"/>
    <w:rsid w:val="0037546A"/>
    <w:pPr>
      <w:spacing w:before="100" w:beforeAutospacing="1" w:after="100" w:afterAutospacing="1"/>
    </w:pPr>
    <w:rPr>
      <w:rFonts w:eastAsia="Times New Roman" w:cs="Times New Roman"/>
    </w:rPr>
  </w:style>
  <w:style w:type="paragraph" w:customStyle="1" w:styleId="art-blockcontent-tc">
    <w:name w:val="art-blockcontent-tc"/>
    <w:basedOn w:val="a"/>
    <w:rsid w:val="0037546A"/>
    <w:pPr>
      <w:spacing w:before="100" w:beforeAutospacing="1" w:after="100" w:afterAutospacing="1"/>
    </w:pPr>
    <w:rPr>
      <w:rFonts w:eastAsia="Times New Roman" w:cs="Times New Roman"/>
    </w:rPr>
  </w:style>
  <w:style w:type="paragraph" w:customStyle="1" w:styleId="art-blockcontent-bc">
    <w:name w:val="art-blockcontent-bc"/>
    <w:basedOn w:val="a"/>
    <w:rsid w:val="0037546A"/>
    <w:pPr>
      <w:spacing w:before="100" w:beforeAutospacing="1" w:after="100" w:afterAutospacing="1"/>
    </w:pPr>
    <w:rPr>
      <w:rFonts w:eastAsia="Times New Roman" w:cs="Times New Roman"/>
    </w:rPr>
  </w:style>
  <w:style w:type="paragraph" w:customStyle="1" w:styleId="art-blockcontent-cr">
    <w:name w:val="art-blockcontent-cr"/>
    <w:basedOn w:val="a"/>
    <w:rsid w:val="0037546A"/>
    <w:pPr>
      <w:spacing w:before="100" w:beforeAutospacing="1" w:after="100" w:afterAutospacing="1"/>
    </w:pPr>
    <w:rPr>
      <w:rFonts w:eastAsia="Times New Roman" w:cs="Times New Roman"/>
    </w:rPr>
  </w:style>
  <w:style w:type="paragraph" w:customStyle="1" w:styleId="art-blockcontent-cl">
    <w:name w:val="art-blockcontent-cl"/>
    <w:basedOn w:val="a"/>
    <w:rsid w:val="0037546A"/>
    <w:pPr>
      <w:spacing w:before="100" w:beforeAutospacing="1" w:after="100" w:afterAutospacing="1"/>
    </w:pPr>
    <w:rPr>
      <w:rFonts w:eastAsia="Times New Roman" w:cs="Times New Roman"/>
    </w:rPr>
  </w:style>
  <w:style w:type="paragraph" w:customStyle="1" w:styleId="art-blockcontent-cc">
    <w:name w:val="art-blockcontent-cc"/>
    <w:basedOn w:val="a"/>
    <w:rsid w:val="0037546A"/>
    <w:pPr>
      <w:shd w:val="clear" w:color="auto" w:fill="F3F8EE"/>
      <w:spacing w:before="100" w:beforeAutospacing="1" w:after="100" w:afterAutospacing="1"/>
    </w:pPr>
    <w:rPr>
      <w:rFonts w:eastAsia="Times New Roman" w:cs="Times New Roman"/>
    </w:rPr>
  </w:style>
  <w:style w:type="paragraph" w:customStyle="1" w:styleId="art-post">
    <w:name w:val="art-post"/>
    <w:basedOn w:val="a"/>
    <w:rsid w:val="0037546A"/>
    <w:pPr>
      <w:spacing w:before="153" w:after="153"/>
      <w:ind w:left="153" w:right="153"/>
    </w:pPr>
    <w:rPr>
      <w:rFonts w:eastAsia="Times New Roman" w:cs="Times New Roman"/>
    </w:rPr>
  </w:style>
  <w:style w:type="paragraph" w:customStyle="1" w:styleId="art-post-body">
    <w:name w:val="art-post-body"/>
    <w:basedOn w:val="a"/>
    <w:rsid w:val="0037546A"/>
    <w:pPr>
      <w:spacing w:before="100" w:beforeAutospacing="1" w:after="100" w:afterAutospacing="1"/>
    </w:pPr>
    <w:rPr>
      <w:rFonts w:eastAsia="Times New Roman" w:cs="Times New Roman"/>
    </w:rPr>
  </w:style>
  <w:style w:type="paragraph" w:customStyle="1" w:styleId="art-post-tr">
    <w:name w:val="art-post-tr"/>
    <w:basedOn w:val="a"/>
    <w:rsid w:val="0037546A"/>
    <w:pPr>
      <w:spacing w:before="100" w:beforeAutospacing="1" w:after="100" w:afterAutospacing="1"/>
    </w:pPr>
    <w:rPr>
      <w:rFonts w:eastAsia="Times New Roman" w:cs="Times New Roman"/>
    </w:rPr>
  </w:style>
  <w:style w:type="paragraph" w:customStyle="1" w:styleId="art-post-tl">
    <w:name w:val="art-post-tl"/>
    <w:basedOn w:val="a"/>
    <w:rsid w:val="0037546A"/>
    <w:pPr>
      <w:spacing w:before="100" w:beforeAutospacing="1" w:after="100" w:afterAutospacing="1"/>
    </w:pPr>
    <w:rPr>
      <w:rFonts w:eastAsia="Times New Roman" w:cs="Times New Roman"/>
    </w:rPr>
  </w:style>
  <w:style w:type="paragraph" w:customStyle="1" w:styleId="art-post-br">
    <w:name w:val="art-post-br"/>
    <w:basedOn w:val="a"/>
    <w:rsid w:val="0037546A"/>
    <w:pPr>
      <w:spacing w:before="100" w:beforeAutospacing="1" w:after="100" w:afterAutospacing="1"/>
    </w:pPr>
    <w:rPr>
      <w:rFonts w:eastAsia="Times New Roman" w:cs="Times New Roman"/>
    </w:rPr>
  </w:style>
  <w:style w:type="paragraph" w:customStyle="1" w:styleId="art-post-bl">
    <w:name w:val="art-post-bl"/>
    <w:basedOn w:val="a"/>
    <w:rsid w:val="0037546A"/>
    <w:pPr>
      <w:spacing w:before="100" w:beforeAutospacing="1" w:after="100" w:afterAutospacing="1"/>
    </w:pPr>
    <w:rPr>
      <w:rFonts w:eastAsia="Times New Roman" w:cs="Times New Roman"/>
    </w:rPr>
  </w:style>
  <w:style w:type="paragraph" w:customStyle="1" w:styleId="art-post-tc">
    <w:name w:val="art-post-tc"/>
    <w:basedOn w:val="a"/>
    <w:rsid w:val="0037546A"/>
    <w:pPr>
      <w:spacing w:before="100" w:beforeAutospacing="1" w:after="100" w:afterAutospacing="1"/>
    </w:pPr>
    <w:rPr>
      <w:rFonts w:eastAsia="Times New Roman" w:cs="Times New Roman"/>
    </w:rPr>
  </w:style>
  <w:style w:type="paragraph" w:customStyle="1" w:styleId="art-post-bc">
    <w:name w:val="art-post-bc"/>
    <w:basedOn w:val="a"/>
    <w:rsid w:val="0037546A"/>
    <w:pPr>
      <w:spacing w:before="100" w:beforeAutospacing="1" w:after="100" w:afterAutospacing="1"/>
    </w:pPr>
    <w:rPr>
      <w:rFonts w:eastAsia="Times New Roman" w:cs="Times New Roman"/>
    </w:rPr>
  </w:style>
  <w:style w:type="paragraph" w:customStyle="1" w:styleId="art-post-cr">
    <w:name w:val="art-post-cr"/>
    <w:basedOn w:val="a"/>
    <w:rsid w:val="0037546A"/>
    <w:pPr>
      <w:spacing w:before="100" w:beforeAutospacing="1" w:after="100" w:afterAutospacing="1"/>
    </w:pPr>
    <w:rPr>
      <w:rFonts w:eastAsia="Times New Roman" w:cs="Times New Roman"/>
    </w:rPr>
  </w:style>
  <w:style w:type="paragraph" w:customStyle="1" w:styleId="art-post-cl">
    <w:name w:val="art-post-cl"/>
    <w:basedOn w:val="a"/>
    <w:rsid w:val="0037546A"/>
    <w:pPr>
      <w:spacing w:before="100" w:beforeAutospacing="1" w:after="100" w:afterAutospacing="1"/>
    </w:pPr>
    <w:rPr>
      <w:rFonts w:eastAsia="Times New Roman" w:cs="Times New Roman"/>
    </w:rPr>
  </w:style>
  <w:style w:type="paragraph" w:customStyle="1" w:styleId="art-post-cc">
    <w:name w:val="art-post-cc"/>
    <w:basedOn w:val="a"/>
    <w:rsid w:val="0037546A"/>
    <w:pPr>
      <w:shd w:val="clear" w:color="auto" w:fill="E3E3E3"/>
      <w:spacing w:before="100" w:beforeAutospacing="1" w:after="100" w:afterAutospacing="1"/>
    </w:pPr>
    <w:rPr>
      <w:rFonts w:eastAsia="Times New Roman" w:cs="Times New Roman"/>
    </w:rPr>
  </w:style>
  <w:style w:type="paragraph" w:customStyle="1" w:styleId="art-postheadericon-wrapper">
    <w:name w:val="art-postheadericon-wrapper"/>
    <w:basedOn w:val="a"/>
    <w:rsid w:val="0037546A"/>
    <w:pPr>
      <w:spacing w:before="48" w:after="48"/>
    </w:pPr>
    <w:rPr>
      <w:rFonts w:ascii="Georgia" w:eastAsia="Times New Roman" w:hAnsi="Georgia" w:cs="Times New Roman"/>
      <w:b/>
      <w:bCs/>
      <w:caps/>
      <w:color w:val="5C6600"/>
      <w:sz w:val="34"/>
      <w:szCs w:val="34"/>
    </w:rPr>
  </w:style>
  <w:style w:type="paragraph" w:customStyle="1" w:styleId="art-postheadericons">
    <w:name w:val="art-postheadericons"/>
    <w:basedOn w:val="a"/>
    <w:rsid w:val="0037546A"/>
    <w:pPr>
      <w:spacing w:before="100" w:beforeAutospacing="1" w:after="100" w:afterAutospacing="1"/>
    </w:pPr>
    <w:rPr>
      <w:rFonts w:ascii="Georgia" w:eastAsia="Times New Roman" w:hAnsi="Georgia" w:cs="Times New Roman"/>
      <w:i/>
      <w:iCs/>
      <w:color w:val="707070"/>
      <w:sz w:val="15"/>
      <w:szCs w:val="15"/>
    </w:rPr>
  </w:style>
  <w:style w:type="paragraph" w:customStyle="1" w:styleId="art-postcontent">
    <w:name w:val="art-postcontent"/>
    <w:basedOn w:val="a"/>
    <w:rsid w:val="0037546A"/>
    <w:pPr>
      <w:spacing w:before="100" w:beforeAutospacing="1" w:after="100" w:afterAutospacing="1"/>
      <w:jc w:val="both"/>
    </w:pPr>
    <w:rPr>
      <w:rFonts w:ascii="Georgia" w:eastAsia="Times New Roman" w:hAnsi="Georgia" w:cs="Times New Roman"/>
      <w:color w:val="111A05"/>
    </w:rPr>
  </w:style>
  <w:style w:type="paragraph" w:customStyle="1" w:styleId="art-button-wrapper">
    <w:name w:val="art-button-wrapper"/>
    <w:basedOn w:val="a"/>
    <w:rsid w:val="0037546A"/>
    <w:pPr>
      <w:spacing w:before="100" w:beforeAutospacing="1" w:after="100" w:afterAutospacing="1"/>
    </w:pPr>
    <w:rPr>
      <w:rFonts w:eastAsia="Times New Roman" w:cs="Times New Roman"/>
    </w:rPr>
  </w:style>
  <w:style w:type="paragraph" w:customStyle="1" w:styleId="art-footer">
    <w:name w:val="art-footer"/>
    <w:basedOn w:val="a"/>
    <w:rsid w:val="0037546A"/>
    <w:pPr>
      <w:spacing w:before="77"/>
    </w:pPr>
    <w:rPr>
      <w:rFonts w:eastAsia="Times New Roman" w:cs="Times New Roman"/>
    </w:rPr>
  </w:style>
  <w:style w:type="paragraph" w:customStyle="1" w:styleId="art-rss-tag-icon">
    <w:name w:val="art-rss-tag-icon"/>
    <w:basedOn w:val="a"/>
    <w:rsid w:val="0037546A"/>
    <w:pPr>
      <w:ind w:right="77"/>
    </w:pPr>
    <w:rPr>
      <w:rFonts w:eastAsia="Times New Roman" w:cs="Times New Roman"/>
    </w:rPr>
  </w:style>
  <w:style w:type="paragraph" w:customStyle="1" w:styleId="art-page-footer">
    <w:name w:val="art-page-footer"/>
    <w:basedOn w:val="a"/>
    <w:rsid w:val="0037546A"/>
    <w:pPr>
      <w:spacing w:before="240" w:after="240"/>
      <w:ind w:left="240" w:right="240"/>
      <w:jc w:val="center"/>
    </w:pPr>
    <w:rPr>
      <w:rFonts w:ascii="Arial" w:eastAsia="Times New Roman" w:hAnsi="Arial" w:cs="Arial"/>
      <w:color w:val="949494"/>
      <w:sz w:val="15"/>
      <w:szCs w:val="15"/>
    </w:rPr>
  </w:style>
  <w:style w:type="paragraph" w:customStyle="1" w:styleId="breadcrumbs">
    <w:name w:val="breadcrumbs"/>
    <w:basedOn w:val="a"/>
    <w:rsid w:val="0037546A"/>
    <w:pPr>
      <w:spacing w:before="100" w:beforeAutospacing="1" w:after="100" w:afterAutospacing="1"/>
    </w:pPr>
    <w:rPr>
      <w:rFonts w:eastAsia="Times New Roman" w:cs="Times New Roman"/>
    </w:rPr>
  </w:style>
  <w:style w:type="paragraph" w:customStyle="1" w:styleId="columnseparator">
    <w:name w:val="column_separator"/>
    <w:basedOn w:val="a"/>
    <w:rsid w:val="0037546A"/>
    <w:pPr>
      <w:spacing w:before="100" w:beforeAutospacing="1" w:after="100" w:afterAutospacing="1"/>
    </w:pPr>
    <w:rPr>
      <w:rFonts w:eastAsia="Times New Roman" w:cs="Times New Roman"/>
    </w:rPr>
  </w:style>
  <w:style w:type="paragraph" w:customStyle="1" w:styleId="ol-foreground">
    <w:name w:val="ol-foreground"/>
    <w:basedOn w:val="a"/>
    <w:rsid w:val="0037546A"/>
    <w:pPr>
      <w:shd w:val="clear" w:color="auto" w:fill="F6F6F6"/>
      <w:spacing w:before="100" w:beforeAutospacing="1" w:after="100" w:afterAutospacing="1"/>
    </w:pPr>
    <w:rPr>
      <w:rFonts w:eastAsia="Times New Roman" w:cs="Times New Roman"/>
    </w:rPr>
  </w:style>
  <w:style w:type="paragraph" w:customStyle="1" w:styleId="ol-background">
    <w:name w:val="ol-background"/>
    <w:basedOn w:val="a"/>
    <w:rsid w:val="0037546A"/>
    <w:pPr>
      <w:shd w:val="clear" w:color="auto" w:fill="666666"/>
      <w:spacing w:before="100" w:beforeAutospacing="1" w:after="100" w:afterAutospacing="1"/>
    </w:pPr>
    <w:rPr>
      <w:rFonts w:eastAsia="Times New Roman" w:cs="Times New Roman"/>
    </w:rPr>
  </w:style>
  <w:style w:type="paragraph" w:customStyle="1" w:styleId="ol-textfont">
    <w:name w:val="ol-textfont"/>
    <w:basedOn w:val="a"/>
    <w:rsid w:val="0037546A"/>
    <w:pPr>
      <w:spacing w:before="100" w:beforeAutospacing="1" w:after="100" w:afterAutospacing="1"/>
    </w:pPr>
    <w:rPr>
      <w:rFonts w:ascii="Arial" w:eastAsia="Times New Roman" w:hAnsi="Arial" w:cs="Arial"/>
      <w:sz w:val="15"/>
      <w:szCs w:val="15"/>
    </w:rPr>
  </w:style>
  <w:style w:type="paragraph" w:customStyle="1" w:styleId="ol-captionfont">
    <w:name w:val="ol-captionfont"/>
    <w:basedOn w:val="a"/>
    <w:rsid w:val="0037546A"/>
    <w:pPr>
      <w:spacing w:before="100" w:beforeAutospacing="1" w:after="100" w:afterAutospacing="1"/>
    </w:pPr>
    <w:rPr>
      <w:rFonts w:ascii="Arial" w:eastAsia="Times New Roman" w:hAnsi="Arial" w:cs="Arial"/>
      <w:b/>
      <w:bCs/>
      <w:color w:val="F6F6F6"/>
      <w:sz w:val="18"/>
      <w:szCs w:val="18"/>
    </w:rPr>
  </w:style>
  <w:style w:type="paragraph" w:customStyle="1" w:styleId="clr">
    <w:name w:val="clr"/>
    <w:basedOn w:val="a"/>
    <w:rsid w:val="0037546A"/>
    <w:pPr>
      <w:spacing w:before="100" w:beforeAutospacing="1" w:after="100" w:afterAutospacing="1"/>
    </w:pPr>
    <w:rPr>
      <w:rFonts w:eastAsia="Times New Roman" w:cs="Times New Roman"/>
    </w:rPr>
  </w:style>
  <w:style w:type="paragraph" w:customStyle="1" w:styleId="highlight">
    <w:name w:val="highlight"/>
    <w:basedOn w:val="a"/>
    <w:rsid w:val="0037546A"/>
    <w:pPr>
      <w:shd w:val="clear" w:color="auto" w:fill="FFFEBB"/>
      <w:spacing w:before="100" w:beforeAutospacing="1" w:after="100" w:afterAutospacing="1"/>
    </w:pPr>
    <w:rPr>
      <w:rFonts w:eastAsia="Times New Roman" w:cs="Times New Roman"/>
    </w:rPr>
  </w:style>
  <w:style w:type="paragraph" w:customStyle="1" w:styleId="banneritemtext">
    <w:name w:val="banneritem_text"/>
    <w:basedOn w:val="a"/>
    <w:rsid w:val="0037546A"/>
    <w:pPr>
      <w:spacing w:before="100" w:beforeAutospacing="1" w:after="100" w:afterAutospacing="1"/>
    </w:pPr>
    <w:rPr>
      <w:rFonts w:eastAsia="Times New Roman" w:cs="Times New Roman"/>
      <w:sz w:val="20"/>
      <w:szCs w:val="20"/>
    </w:rPr>
  </w:style>
  <w:style w:type="paragraph" w:customStyle="1" w:styleId="bannerfootertext">
    <w:name w:val="bannerfooter_text"/>
    <w:basedOn w:val="a"/>
    <w:rsid w:val="0037546A"/>
    <w:pPr>
      <w:shd w:val="clear" w:color="auto" w:fill="F7F7F7"/>
      <w:spacing w:before="100" w:beforeAutospacing="1" w:after="100" w:afterAutospacing="1"/>
      <w:jc w:val="right"/>
    </w:pPr>
    <w:rPr>
      <w:rFonts w:eastAsia="Times New Roman" w:cs="Times New Roman"/>
      <w:sz w:val="20"/>
      <w:szCs w:val="20"/>
    </w:rPr>
  </w:style>
  <w:style w:type="paragraph" w:customStyle="1" w:styleId="pollstableborder">
    <w:name w:val="pollstableborder"/>
    <w:basedOn w:val="a"/>
    <w:rsid w:val="0037546A"/>
    <w:pPr>
      <w:spacing w:before="123" w:after="100" w:afterAutospacing="1"/>
    </w:pPr>
    <w:rPr>
      <w:rFonts w:eastAsia="Times New Roman" w:cs="Times New Roman"/>
    </w:rPr>
  </w:style>
  <w:style w:type="paragraph" w:customStyle="1" w:styleId="tool-tip">
    <w:name w:val="tool-tip"/>
    <w:basedOn w:val="a"/>
    <w:rsid w:val="0037546A"/>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pPr>
    <w:rPr>
      <w:rFonts w:eastAsia="Times New Roman" w:cs="Times New Roman"/>
    </w:rPr>
  </w:style>
  <w:style w:type="paragraph" w:customStyle="1" w:styleId="tool-title">
    <w:name w:val="tool-title"/>
    <w:basedOn w:val="a"/>
    <w:rsid w:val="0037546A"/>
    <w:rPr>
      <w:rFonts w:eastAsia="Times New Roman" w:cs="Times New Roman"/>
      <w:b/>
      <w:bCs/>
    </w:rPr>
  </w:style>
  <w:style w:type="paragraph" w:customStyle="1" w:styleId="tool-text">
    <w:name w:val="tool-text"/>
    <w:basedOn w:val="a"/>
    <w:rsid w:val="0037546A"/>
    <w:rPr>
      <w:rFonts w:eastAsia="Times New Roman" w:cs="Times New Roman"/>
    </w:rPr>
  </w:style>
  <w:style w:type="paragraph" w:customStyle="1" w:styleId="mcetoolbartop">
    <w:name w:val="mcetoolbartop"/>
    <w:basedOn w:val="a"/>
    <w:rsid w:val="0037546A"/>
    <w:pPr>
      <w:spacing w:before="100" w:beforeAutospacing="1" w:after="100" w:afterAutospacing="1"/>
    </w:pPr>
    <w:rPr>
      <w:rFonts w:eastAsia="Times New Roman" w:cs="Times New Roman"/>
    </w:rPr>
  </w:style>
  <w:style w:type="paragraph" w:customStyle="1" w:styleId="mceeditor">
    <w:name w:val="mceeditor"/>
    <w:basedOn w:val="a"/>
    <w:rsid w:val="0037546A"/>
    <w:pPr>
      <w:spacing w:before="100" w:beforeAutospacing="1" w:after="100" w:afterAutospacing="1"/>
    </w:pPr>
    <w:rPr>
      <w:rFonts w:eastAsia="Times New Roman" w:cs="Times New Roman"/>
    </w:rPr>
  </w:style>
  <w:style w:type="paragraph" w:customStyle="1" w:styleId="contentheading">
    <w:name w:val="contentheading"/>
    <w:basedOn w:val="a"/>
    <w:rsid w:val="0037546A"/>
    <w:pPr>
      <w:spacing w:before="100" w:beforeAutospacing="1" w:after="100" w:afterAutospacing="1"/>
    </w:pPr>
    <w:rPr>
      <w:rFonts w:ascii="Georgia" w:eastAsia="Times New Roman" w:hAnsi="Georgia" w:cs="Times New Roman"/>
      <w:caps/>
      <w:color w:val="666666"/>
      <w:sz w:val="31"/>
      <w:szCs w:val="31"/>
    </w:rPr>
  </w:style>
  <w:style w:type="paragraph" w:customStyle="1" w:styleId="highslide-resize">
    <w:name w:val="highslide-resize"/>
    <w:basedOn w:val="a"/>
    <w:rsid w:val="0037546A"/>
    <w:pPr>
      <w:spacing w:before="100" w:beforeAutospacing="1" w:after="100" w:afterAutospacing="1"/>
    </w:pPr>
    <w:rPr>
      <w:rFonts w:eastAsia="Times New Roman" w:cs="Times New Roman"/>
    </w:rPr>
  </w:style>
  <w:style w:type="paragraph" w:customStyle="1" w:styleId="highslide-html-content-header">
    <w:name w:val="highslide-html-content-header"/>
    <w:basedOn w:val="a"/>
    <w:rsid w:val="0037546A"/>
    <w:pPr>
      <w:spacing w:before="100" w:beforeAutospacing="1" w:after="100" w:afterAutospacing="1"/>
    </w:pPr>
    <w:rPr>
      <w:rFonts w:eastAsia="Times New Roman" w:cs="Times New Roman"/>
    </w:rPr>
  </w:style>
  <w:style w:type="paragraph" w:customStyle="1" w:styleId="highslide-body">
    <w:name w:val="highslide-body"/>
    <w:basedOn w:val="a"/>
    <w:rsid w:val="0037546A"/>
    <w:pPr>
      <w:spacing w:before="100" w:beforeAutospacing="1" w:after="100" w:afterAutospacing="1"/>
    </w:pPr>
    <w:rPr>
      <w:rFonts w:eastAsia="Times New Roman" w:cs="Times New Roman"/>
    </w:rPr>
  </w:style>
  <w:style w:type="paragraph" w:customStyle="1" w:styleId="highslide-display-block">
    <w:name w:val="highslide-display-block"/>
    <w:basedOn w:val="a"/>
    <w:rsid w:val="0037546A"/>
    <w:pPr>
      <w:spacing w:before="100" w:beforeAutospacing="1" w:after="100" w:afterAutospacing="1"/>
    </w:pPr>
    <w:rPr>
      <w:rFonts w:eastAsia="Times New Roman" w:cs="Times New Roman"/>
    </w:rPr>
  </w:style>
  <w:style w:type="paragraph" w:customStyle="1" w:styleId="highslide-display-none">
    <w:name w:val="highslide-display-none"/>
    <w:basedOn w:val="a"/>
    <w:rsid w:val="0037546A"/>
    <w:pPr>
      <w:spacing w:before="100" w:beforeAutospacing="1" w:after="100" w:afterAutospacing="1"/>
    </w:pPr>
    <w:rPr>
      <w:rFonts w:eastAsia="Times New Roman" w:cs="Times New Roman"/>
    </w:rPr>
  </w:style>
  <w:style w:type="paragraph" w:customStyle="1" w:styleId="highslide-move">
    <w:name w:val="highslide-move"/>
    <w:basedOn w:val="a"/>
    <w:rsid w:val="0037546A"/>
    <w:pPr>
      <w:spacing w:before="100" w:beforeAutospacing="1" w:after="100" w:afterAutospacing="1"/>
    </w:pPr>
    <w:rPr>
      <w:rFonts w:eastAsia="Times New Roman" w:cs="Times New Roman"/>
    </w:rPr>
  </w:style>
  <w:style w:type="paragraph" w:customStyle="1" w:styleId="image">
    <w:name w:val="image"/>
    <w:basedOn w:val="a"/>
    <w:rsid w:val="0037546A"/>
    <w:pPr>
      <w:spacing w:before="100" w:beforeAutospacing="1" w:after="100" w:afterAutospacing="1"/>
    </w:pPr>
    <w:rPr>
      <w:rFonts w:eastAsia="Times New Roman" w:cs="Times New Roman"/>
    </w:rPr>
  </w:style>
  <w:style w:type="paragraph" w:customStyle="1" w:styleId="readmore">
    <w:name w:val="readmore"/>
    <w:basedOn w:val="a"/>
    <w:rsid w:val="0037546A"/>
    <w:pPr>
      <w:spacing w:before="100" w:beforeAutospacing="1" w:after="100" w:afterAutospacing="1"/>
    </w:pPr>
    <w:rPr>
      <w:rFonts w:eastAsia="Times New Roman" w:cs="Times New Roman"/>
    </w:rPr>
  </w:style>
  <w:style w:type="paragraph" w:customStyle="1" w:styleId="pagebreak">
    <w:name w:val="pagebreak"/>
    <w:basedOn w:val="a"/>
    <w:rsid w:val="0037546A"/>
    <w:pPr>
      <w:spacing w:before="100" w:beforeAutospacing="1" w:after="100" w:afterAutospacing="1"/>
    </w:pPr>
    <w:rPr>
      <w:rFonts w:eastAsia="Times New Roman" w:cs="Times New Roman"/>
    </w:rPr>
  </w:style>
  <w:style w:type="paragraph" w:customStyle="1" w:styleId="blank">
    <w:name w:val="blank"/>
    <w:basedOn w:val="a"/>
    <w:rsid w:val="0037546A"/>
    <w:pPr>
      <w:spacing w:before="100" w:beforeAutospacing="1" w:after="100" w:afterAutospacing="1"/>
    </w:pPr>
    <w:rPr>
      <w:rFonts w:eastAsia="Times New Roman" w:cs="Times New Roman"/>
    </w:rPr>
  </w:style>
  <w:style w:type="paragraph" w:customStyle="1" w:styleId="l">
    <w:name w:val="l"/>
    <w:basedOn w:val="a"/>
    <w:rsid w:val="0037546A"/>
    <w:pPr>
      <w:spacing w:before="100" w:beforeAutospacing="1" w:after="100" w:afterAutospacing="1"/>
    </w:pPr>
    <w:rPr>
      <w:rFonts w:eastAsia="Times New Roman" w:cs="Times New Roman"/>
    </w:rPr>
  </w:style>
  <w:style w:type="paragraph" w:customStyle="1" w:styleId="r">
    <w:name w:val="r"/>
    <w:basedOn w:val="a"/>
    <w:rsid w:val="0037546A"/>
    <w:pPr>
      <w:spacing w:before="100" w:beforeAutospacing="1" w:after="100" w:afterAutospacing="1"/>
    </w:pPr>
    <w:rPr>
      <w:rFonts w:eastAsia="Times New Roman" w:cs="Times New Roman"/>
    </w:rPr>
  </w:style>
  <w:style w:type="paragraph" w:customStyle="1" w:styleId="art-menu-separator">
    <w:name w:val="art-menu-separator"/>
    <w:basedOn w:val="a"/>
    <w:rsid w:val="0037546A"/>
    <w:pPr>
      <w:spacing w:before="100" w:beforeAutospacing="1" w:after="100" w:afterAutospacing="1"/>
    </w:pPr>
    <w:rPr>
      <w:rFonts w:eastAsia="Times New Roman" w:cs="Times New Roman"/>
    </w:rPr>
  </w:style>
  <w:style w:type="paragraph" w:customStyle="1" w:styleId="t">
    <w:name w:val="t"/>
    <w:basedOn w:val="a"/>
    <w:rsid w:val="0037546A"/>
    <w:pPr>
      <w:spacing w:before="100" w:beforeAutospacing="1" w:after="100" w:afterAutospacing="1"/>
    </w:pPr>
    <w:rPr>
      <w:rFonts w:eastAsia="Times New Roman" w:cs="Times New Roman"/>
    </w:rPr>
  </w:style>
  <w:style w:type="paragraph" w:customStyle="1" w:styleId="art-button">
    <w:name w:val="art-button"/>
    <w:basedOn w:val="a"/>
    <w:rsid w:val="0037546A"/>
    <w:pPr>
      <w:spacing w:before="100" w:beforeAutospacing="1" w:after="100" w:afterAutospacing="1"/>
    </w:pPr>
    <w:rPr>
      <w:rFonts w:eastAsia="Times New Roman" w:cs="Times New Roman"/>
    </w:rPr>
  </w:style>
  <w:style w:type="paragraph" w:customStyle="1" w:styleId="art-footer-inner">
    <w:name w:val="art-footer-inner"/>
    <w:basedOn w:val="a"/>
    <w:rsid w:val="0037546A"/>
    <w:pPr>
      <w:spacing w:before="100" w:beforeAutospacing="1" w:after="100" w:afterAutospacing="1"/>
    </w:pPr>
    <w:rPr>
      <w:rFonts w:eastAsia="Times New Roman" w:cs="Times New Roman"/>
    </w:rPr>
  </w:style>
  <w:style w:type="paragraph" w:customStyle="1" w:styleId="art-footer-background">
    <w:name w:val="art-footer-background"/>
    <w:basedOn w:val="a"/>
    <w:rsid w:val="0037546A"/>
    <w:pPr>
      <w:spacing w:before="100" w:beforeAutospacing="1" w:after="100" w:afterAutospacing="1"/>
    </w:pPr>
    <w:rPr>
      <w:rFonts w:eastAsia="Times New Roman" w:cs="Times New Roman"/>
    </w:rPr>
  </w:style>
  <w:style w:type="paragraph" w:customStyle="1" w:styleId="art-footer-text">
    <w:name w:val="art-footer-text"/>
    <w:basedOn w:val="a"/>
    <w:rsid w:val="0037546A"/>
    <w:pPr>
      <w:spacing w:before="100" w:beforeAutospacing="1" w:after="100" w:afterAutospacing="1"/>
    </w:pPr>
    <w:rPr>
      <w:rFonts w:eastAsia="Times New Roman" w:cs="Times New Roman"/>
    </w:rPr>
  </w:style>
  <w:style w:type="paragraph" w:customStyle="1" w:styleId="art-sidebar1">
    <w:name w:val="art-sidebar1"/>
    <w:basedOn w:val="a"/>
    <w:rsid w:val="0037546A"/>
    <w:pPr>
      <w:spacing w:before="100" w:beforeAutospacing="1" w:after="100" w:afterAutospacing="1"/>
    </w:pPr>
    <w:rPr>
      <w:rFonts w:eastAsia="Times New Roman" w:cs="Times New Roman"/>
    </w:rPr>
  </w:style>
  <w:style w:type="paragraph" w:customStyle="1" w:styleId="art-content">
    <w:name w:val="art-content"/>
    <w:basedOn w:val="a"/>
    <w:rsid w:val="0037546A"/>
    <w:pPr>
      <w:spacing w:before="100" w:beforeAutospacing="1" w:after="100" w:afterAutospacing="1"/>
    </w:pPr>
    <w:rPr>
      <w:rFonts w:eastAsia="Times New Roman" w:cs="Times New Roman"/>
    </w:rPr>
  </w:style>
  <w:style w:type="paragraph" w:customStyle="1" w:styleId="art-content-sidebar1">
    <w:name w:val="art-content-sidebar1"/>
    <w:basedOn w:val="a"/>
    <w:rsid w:val="0037546A"/>
    <w:pPr>
      <w:spacing w:before="100" w:beforeAutospacing="1" w:after="100" w:afterAutospacing="1"/>
    </w:pPr>
    <w:rPr>
      <w:rFonts w:eastAsia="Times New Roman" w:cs="Times New Roman"/>
    </w:rPr>
  </w:style>
  <w:style w:type="paragraph" w:customStyle="1" w:styleId="art-content-sidebar2">
    <w:name w:val="art-content-sidebar2"/>
    <w:basedOn w:val="a"/>
    <w:rsid w:val="0037546A"/>
    <w:pPr>
      <w:spacing w:before="100" w:beforeAutospacing="1" w:after="100" w:afterAutospacing="1"/>
    </w:pPr>
    <w:rPr>
      <w:rFonts w:eastAsia="Times New Roman" w:cs="Times New Roman"/>
    </w:rPr>
  </w:style>
  <w:style w:type="paragraph" w:customStyle="1" w:styleId="art-content-wide">
    <w:name w:val="art-content-wide"/>
    <w:basedOn w:val="a"/>
    <w:rsid w:val="0037546A"/>
    <w:pPr>
      <w:spacing w:before="100" w:beforeAutospacing="1" w:after="100" w:afterAutospacing="1"/>
    </w:pPr>
    <w:rPr>
      <w:rFonts w:eastAsia="Times New Roman" w:cs="Times New Roman"/>
    </w:rPr>
  </w:style>
  <w:style w:type="paragraph" w:customStyle="1" w:styleId="art-sidebar2">
    <w:name w:val="art-sidebar2"/>
    <w:basedOn w:val="a"/>
    <w:rsid w:val="0037546A"/>
    <w:pPr>
      <w:spacing w:before="100" w:beforeAutospacing="1" w:after="100" w:afterAutospacing="1"/>
    </w:pPr>
    <w:rPr>
      <w:rFonts w:eastAsia="Times New Roman" w:cs="Times New Roman"/>
    </w:rPr>
  </w:style>
  <w:style w:type="paragraph" w:customStyle="1" w:styleId="moduletable">
    <w:name w:val="moduletable"/>
    <w:basedOn w:val="a"/>
    <w:rsid w:val="0037546A"/>
    <w:pPr>
      <w:spacing w:before="100" w:beforeAutospacing="1" w:after="100" w:afterAutospacing="1"/>
    </w:pPr>
    <w:rPr>
      <w:rFonts w:eastAsia="Times New Roman" w:cs="Times New Roman"/>
    </w:rPr>
  </w:style>
  <w:style w:type="character" w:customStyle="1" w:styleId="pathway">
    <w:name w:val="pathway"/>
    <w:basedOn w:val="a0"/>
    <w:rsid w:val="0037546A"/>
    <w:rPr>
      <w:vanish w:val="0"/>
      <w:webHidden w:val="0"/>
      <w:specVanish w:val="0"/>
    </w:rPr>
  </w:style>
  <w:style w:type="character" w:customStyle="1" w:styleId="articleseparator">
    <w:name w:val="article_separator"/>
    <w:basedOn w:val="a0"/>
    <w:rsid w:val="0037546A"/>
    <w:rPr>
      <w:vanish/>
      <w:webHidden w:val="0"/>
      <w:specVanish w:val="0"/>
    </w:rPr>
  </w:style>
  <w:style w:type="character" w:customStyle="1" w:styleId="description">
    <w:name w:val="description"/>
    <w:basedOn w:val="a0"/>
    <w:rsid w:val="0037546A"/>
    <w:rPr>
      <w:vanish w:val="0"/>
      <w:webHidden w:val="0"/>
      <w:specVanish w:val="0"/>
    </w:rPr>
  </w:style>
  <w:style w:type="character" w:customStyle="1" w:styleId="small">
    <w:name w:val="small"/>
    <w:basedOn w:val="a0"/>
    <w:rsid w:val="0037546A"/>
  </w:style>
  <w:style w:type="paragraph" w:customStyle="1" w:styleId="highslide-resize1">
    <w:name w:val="highslide-resize1"/>
    <w:basedOn w:val="a"/>
    <w:rsid w:val="0037546A"/>
    <w:pPr>
      <w:spacing w:before="100" w:beforeAutospacing="1" w:after="100" w:afterAutospacing="1"/>
    </w:pPr>
    <w:rPr>
      <w:rFonts w:eastAsia="Times New Roman" w:cs="Times New Roman"/>
    </w:rPr>
  </w:style>
  <w:style w:type="paragraph" w:customStyle="1" w:styleId="highslide-html1">
    <w:name w:val="highslide-html1"/>
    <w:basedOn w:val="a"/>
    <w:rsid w:val="0037546A"/>
    <w:pPr>
      <w:shd w:val="clear" w:color="auto" w:fill="FFFFFF"/>
      <w:spacing w:before="100" w:beforeAutospacing="1" w:after="100" w:afterAutospacing="1"/>
    </w:pPr>
    <w:rPr>
      <w:rFonts w:eastAsia="Times New Roman" w:cs="Times New Roman"/>
    </w:rPr>
  </w:style>
  <w:style w:type="paragraph" w:customStyle="1" w:styleId="highslide-html-content-header1">
    <w:name w:val="highslide-html-content-header1"/>
    <w:basedOn w:val="a"/>
    <w:rsid w:val="0037546A"/>
    <w:pPr>
      <w:spacing w:before="100" w:beforeAutospacing="1" w:after="100" w:afterAutospacing="1"/>
    </w:pPr>
    <w:rPr>
      <w:rFonts w:eastAsia="Times New Roman" w:cs="Times New Roman"/>
    </w:rPr>
  </w:style>
  <w:style w:type="paragraph" w:customStyle="1" w:styleId="highslide-html-content1">
    <w:name w:val="highslide-html-content1"/>
    <w:basedOn w:val="a"/>
    <w:rsid w:val="0037546A"/>
    <w:pPr>
      <w:spacing w:before="100" w:beforeAutospacing="1" w:after="100" w:afterAutospacing="1"/>
    </w:pPr>
    <w:rPr>
      <w:rFonts w:eastAsia="Times New Roman" w:cs="Times New Roman"/>
      <w:vanish/>
    </w:rPr>
  </w:style>
  <w:style w:type="paragraph" w:customStyle="1" w:styleId="highslide-body1">
    <w:name w:val="highslide-body1"/>
    <w:basedOn w:val="a"/>
    <w:rsid w:val="0037546A"/>
    <w:pPr>
      <w:spacing w:before="100" w:beforeAutospacing="1" w:after="100" w:afterAutospacing="1"/>
    </w:pPr>
    <w:rPr>
      <w:rFonts w:eastAsia="Times New Roman" w:cs="Times New Roman"/>
    </w:rPr>
  </w:style>
  <w:style w:type="paragraph" w:customStyle="1" w:styleId="highslide-display-block1">
    <w:name w:val="highslide-display-block1"/>
    <w:basedOn w:val="a"/>
    <w:rsid w:val="0037546A"/>
    <w:pPr>
      <w:spacing w:before="100" w:beforeAutospacing="1" w:after="100" w:afterAutospacing="1"/>
    </w:pPr>
    <w:rPr>
      <w:rFonts w:eastAsia="Times New Roman" w:cs="Times New Roman"/>
    </w:rPr>
  </w:style>
  <w:style w:type="paragraph" w:customStyle="1" w:styleId="highslide-display-none1">
    <w:name w:val="highslide-display-none1"/>
    <w:basedOn w:val="a"/>
    <w:rsid w:val="0037546A"/>
    <w:pPr>
      <w:spacing w:before="100" w:beforeAutospacing="1" w:after="100" w:afterAutospacing="1"/>
    </w:pPr>
    <w:rPr>
      <w:rFonts w:eastAsia="Times New Roman" w:cs="Times New Roman"/>
      <w:vanish/>
    </w:rPr>
  </w:style>
  <w:style w:type="paragraph" w:customStyle="1" w:styleId="highslide-move1">
    <w:name w:val="highslide-move1"/>
    <w:basedOn w:val="a"/>
    <w:rsid w:val="0037546A"/>
    <w:pPr>
      <w:spacing w:before="100" w:beforeAutospacing="1" w:after="100" w:afterAutospacing="1"/>
    </w:pPr>
    <w:rPr>
      <w:rFonts w:eastAsia="Times New Roman" w:cs="Times New Roman"/>
    </w:rPr>
  </w:style>
  <w:style w:type="paragraph" w:customStyle="1" w:styleId="image1">
    <w:name w:val="image1"/>
    <w:basedOn w:val="a"/>
    <w:rsid w:val="0037546A"/>
    <w:pPr>
      <w:spacing w:before="100" w:beforeAutospacing="1" w:after="100" w:afterAutospacing="1"/>
    </w:pPr>
    <w:rPr>
      <w:rFonts w:eastAsia="Times New Roman" w:cs="Times New Roman"/>
    </w:rPr>
  </w:style>
  <w:style w:type="paragraph" w:customStyle="1" w:styleId="readmore1">
    <w:name w:val="readmore1"/>
    <w:basedOn w:val="a"/>
    <w:rsid w:val="0037546A"/>
    <w:pPr>
      <w:spacing w:before="100" w:beforeAutospacing="1" w:after="100" w:afterAutospacing="1"/>
    </w:pPr>
    <w:rPr>
      <w:rFonts w:eastAsia="Times New Roman" w:cs="Times New Roman"/>
    </w:rPr>
  </w:style>
  <w:style w:type="paragraph" w:customStyle="1" w:styleId="pagebreak1">
    <w:name w:val="pagebreak1"/>
    <w:basedOn w:val="a"/>
    <w:rsid w:val="0037546A"/>
    <w:pPr>
      <w:spacing w:before="100" w:beforeAutospacing="1" w:after="100" w:afterAutospacing="1"/>
    </w:pPr>
    <w:rPr>
      <w:rFonts w:eastAsia="Times New Roman" w:cs="Times New Roman"/>
    </w:rPr>
  </w:style>
  <w:style w:type="paragraph" w:customStyle="1" w:styleId="blank1">
    <w:name w:val="blank1"/>
    <w:basedOn w:val="a"/>
    <w:rsid w:val="0037546A"/>
    <w:pPr>
      <w:spacing w:before="100" w:beforeAutospacing="1" w:after="100" w:afterAutospacing="1"/>
    </w:pPr>
    <w:rPr>
      <w:rFonts w:eastAsia="Times New Roman" w:cs="Times New Roman"/>
    </w:rPr>
  </w:style>
  <w:style w:type="paragraph" w:customStyle="1" w:styleId="l1">
    <w:name w:val="l1"/>
    <w:basedOn w:val="a"/>
    <w:rsid w:val="0037546A"/>
    <w:pPr>
      <w:spacing w:before="100" w:beforeAutospacing="1" w:after="100" w:afterAutospacing="1"/>
    </w:pPr>
    <w:rPr>
      <w:rFonts w:eastAsia="Times New Roman" w:cs="Times New Roman"/>
    </w:rPr>
  </w:style>
  <w:style w:type="paragraph" w:customStyle="1" w:styleId="r1">
    <w:name w:val="r1"/>
    <w:basedOn w:val="a"/>
    <w:rsid w:val="0037546A"/>
    <w:pPr>
      <w:spacing w:before="100" w:beforeAutospacing="1" w:after="100" w:afterAutospacing="1"/>
    </w:pPr>
    <w:rPr>
      <w:rFonts w:eastAsia="Times New Roman" w:cs="Times New Roman"/>
    </w:rPr>
  </w:style>
  <w:style w:type="paragraph" w:customStyle="1" w:styleId="r2">
    <w:name w:val="r2"/>
    <w:basedOn w:val="a"/>
    <w:rsid w:val="0037546A"/>
    <w:pPr>
      <w:spacing w:before="100" w:beforeAutospacing="1" w:after="100" w:afterAutospacing="1"/>
    </w:pPr>
    <w:rPr>
      <w:rFonts w:eastAsia="Times New Roman" w:cs="Times New Roman"/>
    </w:rPr>
  </w:style>
  <w:style w:type="paragraph" w:customStyle="1" w:styleId="l2">
    <w:name w:val="l2"/>
    <w:basedOn w:val="a"/>
    <w:rsid w:val="0037546A"/>
    <w:pPr>
      <w:spacing w:before="100" w:beforeAutospacing="1" w:after="100" w:afterAutospacing="1"/>
    </w:pPr>
    <w:rPr>
      <w:rFonts w:eastAsia="Times New Roman" w:cs="Times New Roman"/>
    </w:rPr>
  </w:style>
  <w:style w:type="paragraph" w:customStyle="1" w:styleId="t1">
    <w:name w:val="t1"/>
    <w:basedOn w:val="a"/>
    <w:rsid w:val="0037546A"/>
    <w:pPr>
      <w:spacing w:line="383" w:lineRule="atLeast"/>
      <w:jc w:val="center"/>
    </w:pPr>
    <w:rPr>
      <w:rFonts w:ascii="Georgia" w:eastAsia="Times New Roman" w:hAnsi="Georgia" w:cs="Times New Roman"/>
      <w:b/>
      <w:bCs/>
      <w:caps/>
      <w:color w:val="DEF4BE"/>
      <w:sz w:val="15"/>
      <w:szCs w:val="15"/>
    </w:rPr>
  </w:style>
  <w:style w:type="paragraph" w:customStyle="1" w:styleId="t2">
    <w:name w:val="t2"/>
    <w:basedOn w:val="a"/>
    <w:rsid w:val="0037546A"/>
    <w:pPr>
      <w:spacing w:line="383" w:lineRule="atLeast"/>
      <w:jc w:val="center"/>
    </w:pPr>
    <w:rPr>
      <w:rFonts w:ascii="Georgia" w:eastAsia="Times New Roman" w:hAnsi="Georgia" w:cs="Times New Roman"/>
      <w:b/>
      <w:bCs/>
      <w:caps/>
      <w:color w:val="F0F0F0"/>
      <w:sz w:val="15"/>
      <w:szCs w:val="15"/>
    </w:rPr>
  </w:style>
  <w:style w:type="paragraph" w:customStyle="1" w:styleId="t3">
    <w:name w:val="t3"/>
    <w:basedOn w:val="a"/>
    <w:rsid w:val="0037546A"/>
    <w:pPr>
      <w:spacing w:line="383" w:lineRule="atLeast"/>
      <w:jc w:val="center"/>
    </w:pPr>
    <w:rPr>
      <w:rFonts w:ascii="Georgia" w:eastAsia="Times New Roman" w:hAnsi="Georgia" w:cs="Times New Roman"/>
      <w:b/>
      <w:bCs/>
      <w:caps/>
      <w:color w:val="F0F0F0"/>
      <w:sz w:val="15"/>
      <w:szCs w:val="15"/>
    </w:rPr>
  </w:style>
  <w:style w:type="paragraph" w:customStyle="1" w:styleId="t4">
    <w:name w:val="t4"/>
    <w:basedOn w:val="a"/>
    <w:rsid w:val="0037546A"/>
    <w:pPr>
      <w:spacing w:line="383" w:lineRule="atLeast"/>
      <w:jc w:val="center"/>
    </w:pPr>
    <w:rPr>
      <w:rFonts w:ascii="Georgia" w:eastAsia="Times New Roman" w:hAnsi="Georgia" w:cs="Times New Roman"/>
      <w:b/>
      <w:bCs/>
      <w:caps/>
      <w:color w:val="F7FFB3"/>
      <w:sz w:val="15"/>
      <w:szCs w:val="15"/>
    </w:rPr>
  </w:style>
  <w:style w:type="paragraph" w:customStyle="1" w:styleId="art-menu-separator1">
    <w:name w:val="art-menu-separator1"/>
    <w:basedOn w:val="a"/>
    <w:rsid w:val="0037546A"/>
    <w:pPr>
      <w:spacing w:before="100" w:beforeAutospacing="1" w:after="100" w:afterAutospacing="1"/>
    </w:pPr>
    <w:rPr>
      <w:rFonts w:eastAsia="Times New Roman" w:cs="Times New Roman"/>
    </w:rPr>
  </w:style>
  <w:style w:type="paragraph" w:customStyle="1" w:styleId="t5">
    <w:name w:val="t5"/>
    <w:basedOn w:val="a"/>
    <w:rsid w:val="0037546A"/>
    <w:pPr>
      <w:spacing w:before="100" w:beforeAutospacing="1" w:after="100" w:afterAutospacing="1" w:line="460" w:lineRule="atLeast"/>
    </w:pPr>
    <w:rPr>
      <w:rFonts w:ascii="Georgia" w:eastAsia="Times New Roman" w:hAnsi="Georgia" w:cs="Times New Roman"/>
      <w:b/>
      <w:bCs/>
      <w:caps/>
      <w:color w:val="F4FBE9"/>
      <w:sz w:val="20"/>
      <w:szCs w:val="20"/>
    </w:rPr>
  </w:style>
  <w:style w:type="paragraph" w:customStyle="1" w:styleId="l3">
    <w:name w:val="l3"/>
    <w:basedOn w:val="a"/>
    <w:rsid w:val="0037546A"/>
    <w:pPr>
      <w:spacing w:before="100" w:beforeAutospacing="1" w:after="100" w:afterAutospacing="1"/>
    </w:pPr>
    <w:rPr>
      <w:rFonts w:eastAsia="Times New Roman" w:cs="Times New Roman"/>
    </w:rPr>
  </w:style>
  <w:style w:type="paragraph" w:customStyle="1" w:styleId="r3">
    <w:name w:val="r3"/>
    <w:basedOn w:val="a"/>
    <w:rsid w:val="0037546A"/>
    <w:pPr>
      <w:spacing w:before="100" w:beforeAutospacing="1" w:after="100" w:afterAutospacing="1"/>
    </w:pPr>
    <w:rPr>
      <w:rFonts w:eastAsia="Times New Roman" w:cs="Times New Roman"/>
    </w:rPr>
  </w:style>
  <w:style w:type="paragraph" w:customStyle="1" w:styleId="art-button1">
    <w:name w:val="art-button1"/>
    <w:basedOn w:val="a"/>
    <w:rsid w:val="0037546A"/>
    <w:pPr>
      <w:spacing w:line="460" w:lineRule="atLeast"/>
    </w:pPr>
    <w:rPr>
      <w:rFonts w:ascii="Georgia" w:eastAsia="Times New Roman" w:hAnsi="Georgia" w:cs="Times New Roman"/>
      <w:b/>
      <w:bCs/>
      <w:color w:val="F6FCEE"/>
      <w:sz w:val="15"/>
      <w:szCs w:val="15"/>
    </w:rPr>
  </w:style>
  <w:style w:type="paragraph" w:customStyle="1" w:styleId="l4">
    <w:name w:val="l4"/>
    <w:basedOn w:val="a"/>
    <w:rsid w:val="0037546A"/>
    <w:pPr>
      <w:spacing w:before="100" w:beforeAutospacing="1" w:after="100" w:afterAutospacing="1"/>
    </w:pPr>
    <w:rPr>
      <w:rFonts w:eastAsia="Times New Roman" w:cs="Times New Roman"/>
    </w:rPr>
  </w:style>
  <w:style w:type="paragraph" w:customStyle="1" w:styleId="r4">
    <w:name w:val="r4"/>
    <w:basedOn w:val="a"/>
    <w:rsid w:val="0037546A"/>
    <w:pPr>
      <w:spacing w:before="100" w:beforeAutospacing="1" w:after="100" w:afterAutospacing="1"/>
    </w:pPr>
    <w:rPr>
      <w:rFonts w:eastAsia="Times New Roman" w:cs="Times New Roman"/>
    </w:rPr>
  </w:style>
  <w:style w:type="paragraph" w:customStyle="1" w:styleId="art-footer-inner1">
    <w:name w:val="art-footer-inner1"/>
    <w:basedOn w:val="a"/>
    <w:rsid w:val="0037546A"/>
    <w:pPr>
      <w:spacing w:before="100" w:beforeAutospacing="1" w:after="100" w:afterAutospacing="1"/>
      <w:jc w:val="center"/>
    </w:pPr>
    <w:rPr>
      <w:rFonts w:eastAsia="Times New Roman" w:cs="Times New Roman"/>
    </w:rPr>
  </w:style>
  <w:style w:type="paragraph" w:customStyle="1" w:styleId="art-footer-background1">
    <w:name w:val="art-footer-background1"/>
    <w:basedOn w:val="a"/>
    <w:rsid w:val="0037546A"/>
    <w:pPr>
      <w:spacing w:before="100" w:beforeAutospacing="1" w:after="100" w:afterAutospacing="1"/>
    </w:pPr>
    <w:rPr>
      <w:rFonts w:eastAsia="Times New Roman" w:cs="Times New Roman"/>
    </w:rPr>
  </w:style>
  <w:style w:type="paragraph" w:customStyle="1" w:styleId="art-footer-text1">
    <w:name w:val="art-footer-text1"/>
    <w:basedOn w:val="a"/>
    <w:rsid w:val="0037546A"/>
    <w:pPr>
      <w:spacing w:before="100" w:beforeAutospacing="1" w:after="100" w:afterAutospacing="1"/>
    </w:pPr>
    <w:rPr>
      <w:rFonts w:ascii="Georgia" w:eastAsia="Times New Roman" w:hAnsi="Georgia" w:cs="Times New Roman"/>
      <w:i/>
      <w:iCs/>
      <w:color w:val="595959"/>
      <w:sz w:val="15"/>
      <w:szCs w:val="15"/>
    </w:rPr>
  </w:style>
  <w:style w:type="paragraph" w:customStyle="1" w:styleId="art-sidebar11">
    <w:name w:val="art-sidebar11"/>
    <w:basedOn w:val="a"/>
    <w:rsid w:val="0037546A"/>
    <w:rPr>
      <w:rFonts w:eastAsia="Times New Roman" w:cs="Times New Roman"/>
    </w:rPr>
  </w:style>
  <w:style w:type="paragraph" w:customStyle="1" w:styleId="art-content1">
    <w:name w:val="art-content1"/>
    <w:basedOn w:val="a"/>
    <w:rsid w:val="0037546A"/>
    <w:rPr>
      <w:rFonts w:eastAsia="Times New Roman" w:cs="Times New Roman"/>
    </w:rPr>
  </w:style>
  <w:style w:type="paragraph" w:customStyle="1" w:styleId="art-content-sidebar11">
    <w:name w:val="art-content-sidebar11"/>
    <w:basedOn w:val="a"/>
    <w:rsid w:val="0037546A"/>
    <w:rPr>
      <w:rFonts w:eastAsia="Times New Roman" w:cs="Times New Roman"/>
    </w:rPr>
  </w:style>
  <w:style w:type="paragraph" w:customStyle="1" w:styleId="art-content-sidebar21">
    <w:name w:val="art-content-sidebar21"/>
    <w:basedOn w:val="a"/>
    <w:rsid w:val="0037546A"/>
    <w:rPr>
      <w:rFonts w:eastAsia="Times New Roman" w:cs="Times New Roman"/>
    </w:rPr>
  </w:style>
  <w:style w:type="paragraph" w:customStyle="1" w:styleId="art-content-wide1">
    <w:name w:val="art-content-wide1"/>
    <w:basedOn w:val="a"/>
    <w:rsid w:val="0037546A"/>
    <w:rPr>
      <w:rFonts w:eastAsia="Times New Roman" w:cs="Times New Roman"/>
    </w:rPr>
  </w:style>
  <w:style w:type="paragraph" w:customStyle="1" w:styleId="art-sidebar21">
    <w:name w:val="art-sidebar21"/>
    <w:basedOn w:val="a"/>
    <w:rsid w:val="0037546A"/>
    <w:rPr>
      <w:rFonts w:eastAsia="Times New Roman" w:cs="Times New Roman"/>
    </w:rPr>
  </w:style>
  <w:style w:type="character" w:customStyle="1" w:styleId="small1">
    <w:name w:val="small1"/>
    <w:basedOn w:val="a0"/>
    <w:rsid w:val="0037546A"/>
    <w:rPr>
      <w:sz w:val="18"/>
      <w:szCs w:val="18"/>
    </w:rPr>
  </w:style>
  <w:style w:type="character" w:customStyle="1" w:styleId="articleseparator1">
    <w:name w:val="article_separator1"/>
    <w:basedOn w:val="a0"/>
    <w:rsid w:val="0037546A"/>
    <w:rPr>
      <w:vanish/>
      <w:webHidden w:val="0"/>
      <w:specVanish w:val="0"/>
    </w:rPr>
  </w:style>
  <w:style w:type="paragraph" w:customStyle="1" w:styleId="moduletable1">
    <w:name w:val="moduletable1"/>
    <w:basedOn w:val="a"/>
    <w:rsid w:val="0037546A"/>
    <w:rPr>
      <w:rFonts w:eastAsia="Times New Roman" w:cs="Times New Roman"/>
    </w:rPr>
  </w:style>
  <w:style w:type="paragraph" w:styleId="z-">
    <w:name w:val="HTML Top of Form"/>
    <w:basedOn w:val="a"/>
    <w:next w:val="a"/>
    <w:link w:val="z-0"/>
    <w:hidden/>
    <w:uiPriority w:val="99"/>
    <w:unhideWhenUsed/>
    <w:rsid w:val="0037546A"/>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37546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7546A"/>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37546A"/>
    <w:rPr>
      <w:rFonts w:ascii="Arial" w:eastAsia="Times New Roman" w:hAnsi="Arial" w:cs="Arial"/>
      <w:vanish/>
      <w:sz w:val="16"/>
      <w:szCs w:val="16"/>
      <w:lang w:eastAsia="ru-RU"/>
    </w:rPr>
  </w:style>
  <w:style w:type="character" w:customStyle="1" w:styleId="art-postheader">
    <w:name w:val="art-postheader"/>
    <w:basedOn w:val="a0"/>
    <w:rsid w:val="0037546A"/>
  </w:style>
  <w:style w:type="character" w:customStyle="1" w:styleId="art-metadata-icons">
    <w:name w:val="art-metadata-icons"/>
    <w:basedOn w:val="a0"/>
    <w:rsid w:val="0037546A"/>
  </w:style>
  <w:style w:type="character" w:styleId="af1">
    <w:name w:val="Strong"/>
    <w:basedOn w:val="a0"/>
    <w:uiPriority w:val="22"/>
    <w:qFormat/>
    <w:rsid w:val="0037546A"/>
    <w:rPr>
      <w:b/>
      <w:bCs/>
    </w:rPr>
  </w:style>
  <w:style w:type="character" w:styleId="af2">
    <w:name w:val="Emphasis"/>
    <w:basedOn w:val="a0"/>
    <w:uiPriority w:val="20"/>
    <w:qFormat/>
    <w:rsid w:val="0037546A"/>
    <w:rPr>
      <w:i/>
      <w:iCs/>
    </w:rPr>
  </w:style>
  <w:style w:type="paragraph" w:customStyle="1" w:styleId="modifydate">
    <w:name w:val="modifydate"/>
    <w:basedOn w:val="a"/>
    <w:rsid w:val="0037546A"/>
    <w:pPr>
      <w:spacing w:before="100" w:beforeAutospacing="1" w:after="100" w:afterAutospacing="1"/>
    </w:pPr>
    <w:rPr>
      <w:rFonts w:eastAsia="Times New Roman" w:cs="Times New Roman"/>
    </w:rPr>
  </w:style>
  <w:style w:type="paragraph" w:styleId="21">
    <w:name w:val="Body Text Indent 2"/>
    <w:basedOn w:val="a"/>
    <w:link w:val="22"/>
    <w:uiPriority w:val="99"/>
    <w:unhideWhenUsed/>
    <w:rsid w:val="0037546A"/>
    <w:pPr>
      <w:spacing w:after="120" w:line="480" w:lineRule="auto"/>
      <w:ind w:left="283"/>
    </w:pPr>
    <w:rPr>
      <w:rFonts w:eastAsia="Times New Roman" w:cs="Times New Roman"/>
    </w:rPr>
  </w:style>
  <w:style w:type="character" w:customStyle="1" w:styleId="22">
    <w:name w:val="Основной текст с отступом 2 Знак"/>
    <w:basedOn w:val="a0"/>
    <w:link w:val="21"/>
    <w:uiPriority w:val="99"/>
    <w:rsid w:val="0037546A"/>
    <w:rPr>
      <w:rFonts w:ascii="Times New Roman" w:eastAsia="Times New Roman" w:hAnsi="Times New Roman" w:cs="Times New Roman"/>
      <w:sz w:val="24"/>
      <w:szCs w:val="24"/>
      <w:lang w:eastAsia="ru-RU"/>
    </w:rPr>
  </w:style>
  <w:style w:type="paragraph" w:styleId="af3">
    <w:name w:val="Title"/>
    <w:basedOn w:val="a"/>
    <w:link w:val="af4"/>
    <w:qFormat/>
    <w:rsid w:val="0037546A"/>
    <w:pPr>
      <w:jc w:val="center"/>
    </w:pPr>
    <w:rPr>
      <w:rFonts w:eastAsia="Times New Roman" w:cs="Times New Roman"/>
      <w:sz w:val="40"/>
    </w:rPr>
  </w:style>
  <w:style w:type="character" w:customStyle="1" w:styleId="af4">
    <w:name w:val="Название Знак"/>
    <w:basedOn w:val="a0"/>
    <w:link w:val="af3"/>
    <w:rsid w:val="0037546A"/>
    <w:rPr>
      <w:rFonts w:ascii="Times New Roman" w:eastAsia="Times New Roman" w:hAnsi="Times New Roman" w:cs="Times New Roman"/>
      <w:sz w:val="40"/>
      <w:szCs w:val="24"/>
      <w:lang w:eastAsia="ru-RU"/>
    </w:rPr>
  </w:style>
  <w:style w:type="paragraph" w:styleId="af5">
    <w:name w:val="Subtitle"/>
    <w:basedOn w:val="a"/>
    <w:next w:val="a"/>
    <w:link w:val="af6"/>
    <w:qFormat/>
    <w:rsid w:val="0037546A"/>
    <w:pPr>
      <w:numPr>
        <w:ilvl w:val="1"/>
      </w:numPr>
    </w:pPr>
    <w:rPr>
      <w:rFonts w:ascii="Cambria" w:eastAsia="Times New Roman" w:hAnsi="Cambria" w:cs="Times New Roman"/>
      <w:i/>
      <w:iCs/>
      <w:color w:val="4F81BD"/>
      <w:spacing w:val="15"/>
    </w:rPr>
  </w:style>
  <w:style w:type="character" w:customStyle="1" w:styleId="af6">
    <w:name w:val="Подзаголовок Знак"/>
    <w:basedOn w:val="a0"/>
    <w:link w:val="af5"/>
    <w:rsid w:val="0037546A"/>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37546A"/>
  </w:style>
  <w:style w:type="table" w:styleId="af7">
    <w:name w:val="Table Grid"/>
    <w:basedOn w:val="a1"/>
    <w:uiPriority w:val="59"/>
    <w:rsid w:val="0037546A"/>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7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w:basedOn w:val="a"/>
    <w:link w:val="af9"/>
    <w:rsid w:val="0037546A"/>
    <w:pPr>
      <w:spacing w:after="120"/>
    </w:pPr>
    <w:rPr>
      <w:rFonts w:eastAsia="Times New Roman" w:cs="Times New Roman"/>
    </w:rPr>
  </w:style>
  <w:style w:type="character" w:customStyle="1" w:styleId="af9">
    <w:name w:val="Основной текст Знак"/>
    <w:basedOn w:val="a0"/>
    <w:link w:val="af8"/>
    <w:rsid w:val="0037546A"/>
    <w:rPr>
      <w:rFonts w:ascii="Times New Roman" w:eastAsia="Times New Roman" w:hAnsi="Times New Roman" w:cs="Times New Roman"/>
      <w:sz w:val="24"/>
      <w:szCs w:val="24"/>
      <w:lang w:eastAsia="ru-RU"/>
    </w:rPr>
  </w:style>
  <w:style w:type="paragraph" w:customStyle="1" w:styleId="Style9">
    <w:name w:val="Style9"/>
    <w:basedOn w:val="a"/>
    <w:uiPriority w:val="99"/>
    <w:rsid w:val="0037546A"/>
    <w:pPr>
      <w:widowControl w:val="0"/>
      <w:autoSpaceDE w:val="0"/>
      <w:autoSpaceDN w:val="0"/>
      <w:adjustRightInd w:val="0"/>
      <w:spacing w:line="283" w:lineRule="exact"/>
      <w:jc w:val="both"/>
    </w:pPr>
    <w:rPr>
      <w:rFonts w:ascii="Arial Narrow" w:eastAsia="Times New Roman" w:hAnsi="Arial Narrow" w:cs="Times New Roman"/>
    </w:rPr>
  </w:style>
  <w:style w:type="paragraph" w:customStyle="1" w:styleId="Style10">
    <w:name w:val="Style10"/>
    <w:basedOn w:val="a"/>
    <w:uiPriority w:val="99"/>
    <w:rsid w:val="0037546A"/>
    <w:pPr>
      <w:widowControl w:val="0"/>
      <w:autoSpaceDE w:val="0"/>
      <w:autoSpaceDN w:val="0"/>
      <w:adjustRightInd w:val="0"/>
      <w:spacing w:line="278" w:lineRule="exact"/>
      <w:jc w:val="both"/>
    </w:pPr>
    <w:rPr>
      <w:rFonts w:ascii="Arial Narrow" w:eastAsia="Times New Roman" w:hAnsi="Arial Narrow" w:cs="Times New Roman"/>
    </w:rPr>
  </w:style>
  <w:style w:type="paragraph" w:customStyle="1" w:styleId="Style11">
    <w:name w:val="Style11"/>
    <w:basedOn w:val="a"/>
    <w:uiPriority w:val="99"/>
    <w:rsid w:val="0037546A"/>
    <w:pPr>
      <w:widowControl w:val="0"/>
      <w:autoSpaceDE w:val="0"/>
      <w:autoSpaceDN w:val="0"/>
      <w:adjustRightInd w:val="0"/>
    </w:pPr>
    <w:rPr>
      <w:rFonts w:ascii="Arial Narrow" w:eastAsia="Times New Roman" w:hAnsi="Arial Narrow" w:cs="Times New Roman"/>
    </w:rPr>
  </w:style>
  <w:style w:type="character" w:customStyle="1" w:styleId="FontStyle20">
    <w:name w:val="Font Style20"/>
    <w:basedOn w:val="a0"/>
    <w:uiPriority w:val="99"/>
    <w:rsid w:val="0037546A"/>
    <w:rPr>
      <w:rFonts w:ascii="Arial Narrow" w:hAnsi="Arial Narrow" w:cs="Arial Narrow"/>
      <w:sz w:val="20"/>
      <w:szCs w:val="20"/>
    </w:rPr>
  </w:style>
  <w:style w:type="paragraph" w:customStyle="1" w:styleId="Style12">
    <w:name w:val="Style12"/>
    <w:basedOn w:val="a"/>
    <w:uiPriority w:val="99"/>
    <w:rsid w:val="0037546A"/>
    <w:pPr>
      <w:widowControl w:val="0"/>
      <w:autoSpaceDE w:val="0"/>
      <w:autoSpaceDN w:val="0"/>
      <w:adjustRightInd w:val="0"/>
      <w:spacing w:line="307" w:lineRule="exact"/>
      <w:ind w:hanging="586"/>
    </w:pPr>
    <w:rPr>
      <w:rFonts w:eastAsia="Times New Roman" w:cs="Times New Roman"/>
    </w:rPr>
  </w:style>
  <w:style w:type="character" w:customStyle="1" w:styleId="FontStyle21">
    <w:name w:val="Font Style21"/>
    <w:basedOn w:val="a0"/>
    <w:uiPriority w:val="99"/>
    <w:rsid w:val="0037546A"/>
    <w:rPr>
      <w:rFonts w:ascii="Times New Roman" w:hAnsi="Times New Roman" w:cs="Times New Roman"/>
      <w:b/>
      <w:bCs/>
      <w:sz w:val="18"/>
      <w:szCs w:val="18"/>
    </w:rPr>
  </w:style>
  <w:style w:type="character" w:customStyle="1" w:styleId="FontStyle22">
    <w:name w:val="Font Style22"/>
    <w:basedOn w:val="a0"/>
    <w:uiPriority w:val="99"/>
    <w:rsid w:val="0037546A"/>
    <w:rPr>
      <w:rFonts w:ascii="Times New Roman" w:hAnsi="Times New Roman" w:cs="Times New Roman"/>
      <w:b/>
      <w:bCs/>
      <w:i/>
      <w:iCs/>
      <w:spacing w:val="-20"/>
      <w:sz w:val="22"/>
      <w:szCs w:val="22"/>
    </w:rPr>
  </w:style>
  <w:style w:type="paragraph" w:customStyle="1" w:styleId="Style13">
    <w:name w:val="Style13"/>
    <w:basedOn w:val="a"/>
    <w:uiPriority w:val="99"/>
    <w:rsid w:val="0037546A"/>
    <w:pPr>
      <w:widowControl w:val="0"/>
      <w:autoSpaceDE w:val="0"/>
      <w:autoSpaceDN w:val="0"/>
      <w:adjustRightInd w:val="0"/>
    </w:pPr>
    <w:rPr>
      <w:rFonts w:eastAsia="Times New Roman" w:cs="Times New Roman"/>
    </w:rPr>
  </w:style>
  <w:style w:type="paragraph" w:customStyle="1" w:styleId="Style14">
    <w:name w:val="Style14"/>
    <w:basedOn w:val="a"/>
    <w:uiPriority w:val="99"/>
    <w:rsid w:val="0037546A"/>
    <w:pPr>
      <w:widowControl w:val="0"/>
      <w:autoSpaceDE w:val="0"/>
      <w:autoSpaceDN w:val="0"/>
      <w:adjustRightInd w:val="0"/>
    </w:pPr>
    <w:rPr>
      <w:rFonts w:eastAsia="Times New Roman" w:cs="Times New Roman"/>
    </w:rPr>
  </w:style>
  <w:style w:type="character" w:customStyle="1" w:styleId="FontStyle23">
    <w:name w:val="Font Style23"/>
    <w:basedOn w:val="a0"/>
    <w:uiPriority w:val="99"/>
    <w:rsid w:val="0037546A"/>
    <w:rPr>
      <w:rFonts w:ascii="Times New Roman" w:hAnsi="Times New Roman" w:cs="Times New Roman"/>
      <w:sz w:val="22"/>
      <w:szCs w:val="22"/>
    </w:rPr>
  </w:style>
  <w:style w:type="character" w:customStyle="1" w:styleId="FontStyle24">
    <w:name w:val="Font Style24"/>
    <w:basedOn w:val="a0"/>
    <w:uiPriority w:val="99"/>
    <w:rsid w:val="0037546A"/>
    <w:rPr>
      <w:rFonts w:ascii="Times New Roman" w:hAnsi="Times New Roman" w:cs="Times New Roman"/>
      <w:b/>
      <w:bCs/>
      <w:sz w:val="18"/>
      <w:szCs w:val="18"/>
    </w:rPr>
  </w:style>
  <w:style w:type="character" w:customStyle="1" w:styleId="FontStyle25">
    <w:name w:val="Font Style25"/>
    <w:basedOn w:val="a0"/>
    <w:uiPriority w:val="99"/>
    <w:rsid w:val="0037546A"/>
    <w:rPr>
      <w:rFonts w:ascii="Times New Roman" w:hAnsi="Times New Roman" w:cs="Times New Roman"/>
      <w:sz w:val="22"/>
      <w:szCs w:val="22"/>
    </w:rPr>
  </w:style>
  <w:style w:type="character" w:customStyle="1" w:styleId="FontStyle26">
    <w:name w:val="Font Style26"/>
    <w:basedOn w:val="a0"/>
    <w:uiPriority w:val="99"/>
    <w:rsid w:val="0037546A"/>
    <w:rPr>
      <w:rFonts w:ascii="Times New Roman" w:hAnsi="Times New Roman" w:cs="Times New Roman"/>
      <w:b/>
      <w:bCs/>
      <w:sz w:val="22"/>
      <w:szCs w:val="22"/>
    </w:rPr>
  </w:style>
  <w:style w:type="character" w:customStyle="1" w:styleId="FontStyle27">
    <w:name w:val="Font Style27"/>
    <w:basedOn w:val="a0"/>
    <w:uiPriority w:val="99"/>
    <w:rsid w:val="0037546A"/>
    <w:rPr>
      <w:rFonts w:ascii="Times New Roman" w:hAnsi="Times New Roman" w:cs="Times New Roman"/>
      <w:sz w:val="20"/>
      <w:szCs w:val="20"/>
    </w:rPr>
  </w:style>
  <w:style w:type="paragraph" w:customStyle="1" w:styleId="Style15">
    <w:name w:val="Style15"/>
    <w:basedOn w:val="a"/>
    <w:uiPriority w:val="99"/>
    <w:rsid w:val="0037546A"/>
    <w:pPr>
      <w:widowControl w:val="0"/>
      <w:autoSpaceDE w:val="0"/>
      <w:autoSpaceDN w:val="0"/>
      <w:adjustRightInd w:val="0"/>
    </w:pPr>
    <w:rPr>
      <w:rFonts w:eastAsia="Times New Roman" w:cs="Times New Roman"/>
    </w:rPr>
  </w:style>
  <w:style w:type="paragraph" w:customStyle="1" w:styleId="Style16">
    <w:name w:val="Style16"/>
    <w:basedOn w:val="a"/>
    <w:uiPriority w:val="99"/>
    <w:rsid w:val="0037546A"/>
    <w:pPr>
      <w:widowControl w:val="0"/>
      <w:autoSpaceDE w:val="0"/>
      <w:autoSpaceDN w:val="0"/>
      <w:adjustRightInd w:val="0"/>
    </w:pPr>
    <w:rPr>
      <w:rFonts w:eastAsia="Times New Roman" w:cs="Times New Roman"/>
    </w:rPr>
  </w:style>
  <w:style w:type="character" w:customStyle="1" w:styleId="FontStyle29">
    <w:name w:val="Font Style29"/>
    <w:basedOn w:val="a0"/>
    <w:uiPriority w:val="99"/>
    <w:rsid w:val="0037546A"/>
    <w:rPr>
      <w:rFonts w:ascii="Constantia" w:hAnsi="Constantia" w:cs="Constantia"/>
      <w:b/>
      <w:bCs/>
      <w:sz w:val="20"/>
      <w:szCs w:val="20"/>
    </w:rPr>
  </w:style>
  <w:style w:type="character" w:customStyle="1" w:styleId="FontStyle30">
    <w:name w:val="Font Style30"/>
    <w:basedOn w:val="a0"/>
    <w:uiPriority w:val="99"/>
    <w:rsid w:val="0037546A"/>
    <w:rPr>
      <w:rFonts w:ascii="Book Antiqua" w:hAnsi="Book Antiqua" w:cs="Book Antiqua"/>
      <w:i/>
      <w:iCs/>
      <w:sz w:val="32"/>
      <w:szCs w:val="32"/>
    </w:rPr>
  </w:style>
  <w:style w:type="character" w:customStyle="1" w:styleId="FontStyle31">
    <w:name w:val="Font Style31"/>
    <w:basedOn w:val="a0"/>
    <w:uiPriority w:val="99"/>
    <w:rsid w:val="0037546A"/>
    <w:rPr>
      <w:rFonts w:ascii="Georgia" w:hAnsi="Georgia" w:cs="Georgia"/>
      <w:sz w:val="20"/>
      <w:szCs w:val="20"/>
    </w:rPr>
  </w:style>
  <w:style w:type="paragraph" w:styleId="afa">
    <w:name w:val="Plain Text"/>
    <w:basedOn w:val="a"/>
    <w:link w:val="afb"/>
    <w:rsid w:val="0037546A"/>
    <w:rPr>
      <w:rFonts w:ascii="Courier New" w:eastAsia="Times New Roman" w:hAnsi="Courier New" w:cs="Times New Roman"/>
      <w:sz w:val="20"/>
      <w:szCs w:val="20"/>
    </w:rPr>
  </w:style>
  <w:style w:type="character" w:customStyle="1" w:styleId="afb">
    <w:name w:val="Текст Знак"/>
    <w:basedOn w:val="a0"/>
    <w:link w:val="afa"/>
    <w:rsid w:val="0037546A"/>
    <w:rPr>
      <w:rFonts w:ascii="Courier New" w:eastAsia="Times New Roman" w:hAnsi="Courier New" w:cs="Times New Roman"/>
      <w:sz w:val="20"/>
      <w:szCs w:val="20"/>
      <w:lang w:eastAsia="ru-RU"/>
    </w:rPr>
  </w:style>
  <w:style w:type="paragraph" w:styleId="31">
    <w:name w:val="Body Text 3"/>
    <w:basedOn w:val="a"/>
    <w:link w:val="32"/>
    <w:rsid w:val="0037546A"/>
    <w:pPr>
      <w:spacing w:after="120"/>
    </w:pPr>
    <w:rPr>
      <w:rFonts w:eastAsia="Times New Roman" w:cs="Times New Roman"/>
      <w:sz w:val="16"/>
      <w:szCs w:val="16"/>
    </w:rPr>
  </w:style>
  <w:style w:type="character" w:customStyle="1" w:styleId="32">
    <w:name w:val="Основной текст 3 Знак"/>
    <w:basedOn w:val="a0"/>
    <w:link w:val="31"/>
    <w:rsid w:val="0037546A"/>
    <w:rPr>
      <w:rFonts w:ascii="Times New Roman" w:eastAsia="Times New Roman" w:hAnsi="Times New Roman" w:cs="Times New Roman"/>
      <w:sz w:val="16"/>
      <w:szCs w:val="16"/>
      <w:lang w:eastAsia="ru-RU"/>
    </w:rPr>
  </w:style>
  <w:style w:type="paragraph" w:styleId="23">
    <w:name w:val="Body Text 2"/>
    <w:basedOn w:val="a"/>
    <w:link w:val="24"/>
    <w:rsid w:val="0037546A"/>
    <w:pPr>
      <w:spacing w:after="120" w:line="480" w:lineRule="auto"/>
    </w:pPr>
    <w:rPr>
      <w:rFonts w:eastAsia="Times New Roman" w:cs="Times New Roman"/>
    </w:rPr>
  </w:style>
  <w:style w:type="character" w:customStyle="1" w:styleId="24">
    <w:name w:val="Основной текст 2 Знак"/>
    <w:basedOn w:val="a0"/>
    <w:link w:val="23"/>
    <w:rsid w:val="0037546A"/>
    <w:rPr>
      <w:rFonts w:ascii="Times New Roman" w:eastAsia="Times New Roman" w:hAnsi="Times New Roman" w:cs="Times New Roman"/>
      <w:sz w:val="24"/>
      <w:szCs w:val="24"/>
      <w:lang w:eastAsia="ru-RU"/>
    </w:rPr>
  </w:style>
  <w:style w:type="paragraph" w:styleId="33">
    <w:name w:val="Body Text Indent 3"/>
    <w:basedOn w:val="a"/>
    <w:link w:val="34"/>
    <w:rsid w:val="0037546A"/>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37546A"/>
    <w:rPr>
      <w:rFonts w:ascii="Times New Roman" w:eastAsia="Times New Roman" w:hAnsi="Times New Roman" w:cs="Times New Roman"/>
      <w:sz w:val="16"/>
      <w:szCs w:val="16"/>
      <w:lang w:eastAsia="ru-RU"/>
    </w:rPr>
  </w:style>
  <w:style w:type="paragraph" w:customStyle="1" w:styleId="FR3">
    <w:name w:val="FR3"/>
    <w:rsid w:val="0037546A"/>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37546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12">
    <w:name w:val="Обычный1"/>
    <w:rsid w:val="0037546A"/>
    <w:pPr>
      <w:spacing w:after="0" w:line="240" w:lineRule="auto"/>
    </w:pPr>
    <w:rPr>
      <w:rFonts w:ascii="Times New Roman" w:eastAsia="Times New Roman" w:hAnsi="Times New Roman" w:cs="Times New Roman"/>
      <w:sz w:val="24"/>
      <w:szCs w:val="20"/>
      <w:lang w:eastAsia="ru-RU"/>
    </w:rPr>
  </w:style>
  <w:style w:type="paragraph" w:customStyle="1" w:styleId="310">
    <w:name w:val="Основной текст 31"/>
    <w:basedOn w:val="12"/>
    <w:rsid w:val="0037546A"/>
    <w:pPr>
      <w:jc w:val="both"/>
    </w:pPr>
  </w:style>
  <w:style w:type="paragraph" w:customStyle="1" w:styleId="13">
    <w:name w:val="Основной текст1"/>
    <w:basedOn w:val="12"/>
    <w:rsid w:val="0037546A"/>
    <w:pPr>
      <w:jc w:val="center"/>
    </w:pPr>
    <w:rPr>
      <w:b/>
      <w:sz w:val="28"/>
    </w:rPr>
  </w:style>
  <w:style w:type="paragraph" w:customStyle="1" w:styleId="210">
    <w:name w:val="Основной текст 21"/>
    <w:basedOn w:val="12"/>
    <w:rsid w:val="0037546A"/>
    <w:pPr>
      <w:tabs>
        <w:tab w:val="left" w:pos="8222"/>
      </w:tabs>
      <w:ind w:right="-1759"/>
    </w:pPr>
    <w:rPr>
      <w:sz w:val="28"/>
    </w:rPr>
  </w:style>
  <w:style w:type="paragraph" w:customStyle="1" w:styleId="14">
    <w:name w:val="Стиль1"/>
    <w:rsid w:val="0037546A"/>
    <w:pPr>
      <w:spacing w:after="0" w:line="360" w:lineRule="auto"/>
      <w:ind w:firstLine="720"/>
      <w:jc w:val="both"/>
    </w:pPr>
    <w:rPr>
      <w:rFonts w:ascii="Times New Roman" w:eastAsia="Times New Roman" w:hAnsi="Times New Roman" w:cs="Times New Roman"/>
      <w:sz w:val="24"/>
      <w:szCs w:val="20"/>
      <w:lang w:eastAsia="ru-RU"/>
    </w:rPr>
  </w:style>
  <w:style w:type="paragraph" w:styleId="afc">
    <w:name w:val="List"/>
    <w:basedOn w:val="a"/>
    <w:rsid w:val="0037546A"/>
    <w:pPr>
      <w:tabs>
        <w:tab w:val="num" w:pos="360"/>
      </w:tabs>
      <w:autoSpaceDE w:val="0"/>
      <w:autoSpaceDN w:val="0"/>
      <w:ind w:left="360" w:hanging="360"/>
    </w:pPr>
    <w:rPr>
      <w:rFonts w:eastAsia="Times New Roman" w:cs="Times New Roman"/>
    </w:rPr>
  </w:style>
  <w:style w:type="table" w:customStyle="1" w:styleId="15">
    <w:name w:val="Сетка таблицы1"/>
    <w:basedOn w:val="a1"/>
    <w:next w:val="af7"/>
    <w:rsid w:val="003754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37546A"/>
  </w:style>
  <w:style w:type="paragraph" w:customStyle="1" w:styleId="afd">
    <w:name w:val="осн текст"/>
    <w:basedOn w:val="a"/>
    <w:rsid w:val="0037546A"/>
    <w:pPr>
      <w:shd w:val="clear" w:color="auto" w:fill="FFFFFF"/>
      <w:tabs>
        <w:tab w:val="left" w:pos="1018"/>
      </w:tabs>
      <w:spacing w:line="360" w:lineRule="auto"/>
      <w:ind w:firstLine="454"/>
      <w:jc w:val="both"/>
    </w:pPr>
    <w:rPr>
      <w:rFonts w:eastAsia="Times New Roman" w:cs="Times New Roman"/>
      <w:b/>
      <w:bCs/>
      <w:sz w:val="28"/>
      <w:szCs w:val="28"/>
    </w:rPr>
  </w:style>
  <w:style w:type="paragraph" w:customStyle="1" w:styleId="afe">
    <w:name w:val="А ОСН ТЕКСТ"/>
    <w:basedOn w:val="a"/>
    <w:rsid w:val="0037546A"/>
    <w:pPr>
      <w:spacing w:line="360" w:lineRule="auto"/>
      <w:ind w:firstLine="454"/>
      <w:jc w:val="both"/>
    </w:pPr>
    <w:rPr>
      <w:rFonts w:eastAsia="Times New Roman" w:cs="Times New Roman"/>
      <w:sz w:val="28"/>
      <w:szCs w:val="28"/>
    </w:rPr>
  </w:style>
  <w:style w:type="character" w:customStyle="1" w:styleId="aff">
    <w:name w:val="Основной текст + Полужирный"/>
    <w:basedOn w:val="af9"/>
    <w:rsid w:val="0037546A"/>
    <w:rPr>
      <w:rFonts w:eastAsia="Times New Roman" w:cs="Times New Roman"/>
      <w:b/>
      <w:bCs/>
      <w:sz w:val="22"/>
      <w:szCs w:val="22"/>
      <w:lang w:bidi="ar-SA"/>
    </w:rPr>
  </w:style>
  <w:style w:type="character" w:customStyle="1" w:styleId="100">
    <w:name w:val="Основной текст (10)_"/>
    <w:basedOn w:val="a0"/>
    <w:link w:val="101"/>
    <w:rsid w:val="0037546A"/>
    <w:rPr>
      <w:b/>
      <w:bCs/>
      <w:sz w:val="17"/>
      <w:szCs w:val="17"/>
      <w:shd w:val="clear" w:color="auto" w:fill="FFFFFF"/>
    </w:rPr>
  </w:style>
  <w:style w:type="paragraph" w:customStyle="1" w:styleId="101">
    <w:name w:val="Основной текст (10)1"/>
    <w:basedOn w:val="a"/>
    <w:link w:val="100"/>
    <w:rsid w:val="0037546A"/>
    <w:pPr>
      <w:shd w:val="clear" w:color="auto" w:fill="FFFFFF"/>
      <w:spacing w:after="120" w:line="192" w:lineRule="exact"/>
      <w:jc w:val="right"/>
    </w:pPr>
    <w:rPr>
      <w:rFonts w:asciiTheme="minorHAnsi" w:hAnsiTheme="minorHAnsi"/>
      <w:b/>
      <w:bCs/>
      <w:sz w:val="17"/>
      <w:szCs w:val="17"/>
      <w:lang w:eastAsia="en-US"/>
    </w:rPr>
  </w:style>
  <w:style w:type="character" w:customStyle="1" w:styleId="102">
    <w:name w:val="Основной текст (10)"/>
    <w:basedOn w:val="100"/>
    <w:rsid w:val="0037546A"/>
    <w:rPr>
      <w:noProof/>
    </w:rPr>
  </w:style>
  <w:style w:type="character" w:customStyle="1" w:styleId="110">
    <w:name w:val="Основной текст (11)_"/>
    <w:basedOn w:val="a0"/>
    <w:link w:val="111"/>
    <w:rsid w:val="0037546A"/>
    <w:rPr>
      <w:sz w:val="17"/>
      <w:szCs w:val="17"/>
      <w:shd w:val="clear" w:color="auto" w:fill="FFFFFF"/>
    </w:rPr>
  </w:style>
  <w:style w:type="paragraph" w:customStyle="1" w:styleId="111">
    <w:name w:val="Основной текст (11)1"/>
    <w:basedOn w:val="a"/>
    <w:link w:val="110"/>
    <w:rsid w:val="0037546A"/>
    <w:pPr>
      <w:shd w:val="clear" w:color="auto" w:fill="FFFFFF"/>
      <w:spacing w:before="120" w:line="182" w:lineRule="exact"/>
    </w:pPr>
    <w:rPr>
      <w:rFonts w:asciiTheme="minorHAnsi" w:hAnsiTheme="minorHAnsi"/>
      <w:sz w:val="17"/>
      <w:szCs w:val="17"/>
      <w:lang w:eastAsia="en-US"/>
    </w:rPr>
  </w:style>
  <w:style w:type="character" w:customStyle="1" w:styleId="112">
    <w:name w:val="Основной текст (11) + Полужирный"/>
    <w:basedOn w:val="110"/>
    <w:rsid w:val="0037546A"/>
    <w:rPr>
      <w:b/>
      <w:bCs/>
    </w:rPr>
  </w:style>
  <w:style w:type="character" w:customStyle="1" w:styleId="113">
    <w:name w:val="Основной текст (11)"/>
    <w:basedOn w:val="110"/>
    <w:rsid w:val="0037546A"/>
    <w:rPr>
      <w:noProof/>
    </w:rPr>
  </w:style>
  <w:style w:type="character" w:customStyle="1" w:styleId="16">
    <w:name w:val="Заголовок №1_"/>
    <w:basedOn w:val="a0"/>
    <w:link w:val="114"/>
    <w:rsid w:val="0037546A"/>
    <w:rPr>
      <w:rFonts w:ascii="Calibri" w:hAnsi="Calibri"/>
      <w:sz w:val="34"/>
      <w:szCs w:val="34"/>
      <w:shd w:val="clear" w:color="auto" w:fill="FFFFFF"/>
    </w:rPr>
  </w:style>
  <w:style w:type="paragraph" w:customStyle="1" w:styleId="114">
    <w:name w:val="Заголовок №11"/>
    <w:basedOn w:val="a"/>
    <w:link w:val="16"/>
    <w:rsid w:val="0037546A"/>
    <w:pPr>
      <w:shd w:val="clear" w:color="auto" w:fill="FFFFFF"/>
      <w:spacing w:after="300" w:line="240" w:lineRule="atLeast"/>
      <w:outlineLvl w:val="0"/>
    </w:pPr>
    <w:rPr>
      <w:rFonts w:ascii="Calibri" w:hAnsi="Calibri"/>
      <w:sz w:val="34"/>
      <w:szCs w:val="34"/>
      <w:lang w:eastAsia="en-US"/>
    </w:rPr>
  </w:style>
  <w:style w:type="character" w:customStyle="1" w:styleId="17">
    <w:name w:val="Заголовок №1"/>
    <w:basedOn w:val="16"/>
    <w:rsid w:val="0037546A"/>
  </w:style>
  <w:style w:type="character" w:customStyle="1" w:styleId="51">
    <w:name w:val="Основной текст + Полужирный51"/>
    <w:basedOn w:val="af9"/>
    <w:rsid w:val="0037546A"/>
    <w:rPr>
      <w:rFonts w:eastAsia="Times New Roman" w:cs="Times New Roman"/>
      <w:b/>
      <w:bCs/>
      <w:sz w:val="22"/>
      <w:szCs w:val="22"/>
      <w:lang w:bidi="ar-SA"/>
    </w:rPr>
  </w:style>
  <w:style w:type="character" w:customStyle="1" w:styleId="500">
    <w:name w:val="Основной текст + Полужирный50"/>
    <w:basedOn w:val="af9"/>
    <w:rsid w:val="0037546A"/>
    <w:rPr>
      <w:rFonts w:eastAsia="Times New Roman" w:cs="Times New Roman"/>
      <w:b/>
      <w:bCs/>
      <w:sz w:val="22"/>
      <w:szCs w:val="22"/>
      <w:lang w:bidi="ar-SA"/>
    </w:rPr>
  </w:style>
  <w:style w:type="character" w:customStyle="1" w:styleId="12pt">
    <w:name w:val="Заголовок №1 + Интервал 2 pt"/>
    <w:basedOn w:val="16"/>
    <w:rsid w:val="0037546A"/>
    <w:rPr>
      <w:rFonts w:cs="Calibri"/>
      <w:spacing w:val="50"/>
    </w:rPr>
  </w:style>
  <w:style w:type="character" w:customStyle="1" w:styleId="1120">
    <w:name w:val="Заголовок №112"/>
    <w:basedOn w:val="16"/>
    <w:rsid w:val="0037546A"/>
    <w:rPr>
      <w:rFonts w:cs="Calibri"/>
      <w:spacing w:val="0"/>
    </w:rPr>
  </w:style>
  <w:style w:type="character" w:customStyle="1" w:styleId="49">
    <w:name w:val="Основной текст + Полужирный49"/>
    <w:basedOn w:val="af9"/>
    <w:rsid w:val="0037546A"/>
    <w:rPr>
      <w:rFonts w:eastAsia="Times New Roman" w:cs="Times New Roman"/>
      <w:b/>
      <w:bCs/>
      <w:spacing w:val="0"/>
      <w:sz w:val="22"/>
      <w:szCs w:val="22"/>
      <w:lang w:bidi="ar-SA"/>
    </w:rPr>
  </w:style>
  <w:style w:type="character" w:customStyle="1" w:styleId="35">
    <w:name w:val="Заголовок №3_"/>
    <w:basedOn w:val="a0"/>
    <w:link w:val="311"/>
    <w:rsid w:val="0037546A"/>
    <w:rPr>
      <w:b/>
      <w:bCs/>
      <w:shd w:val="clear" w:color="auto" w:fill="FFFFFF"/>
    </w:rPr>
  </w:style>
  <w:style w:type="paragraph" w:customStyle="1" w:styleId="311">
    <w:name w:val="Заголовок №31"/>
    <w:basedOn w:val="a"/>
    <w:link w:val="35"/>
    <w:rsid w:val="0037546A"/>
    <w:pPr>
      <w:shd w:val="clear" w:color="auto" w:fill="FFFFFF"/>
      <w:spacing w:line="211" w:lineRule="exact"/>
      <w:jc w:val="both"/>
      <w:outlineLvl w:val="2"/>
    </w:pPr>
    <w:rPr>
      <w:rFonts w:asciiTheme="minorHAnsi" w:hAnsiTheme="minorHAnsi"/>
      <w:b/>
      <w:bCs/>
      <w:sz w:val="22"/>
      <w:szCs w:val="22"/>
      <w:lang w:eastAsia="en-US"/>
    </w:rPr>
  </w:style>
  <w:style w:type="character" w:customStyle="1" w:styleId="36">
    <w:name w:val="Заголовок №3 + Не полужирный"/>
    <w:basedOn w:val="35"/>
    <w:rsid w:val="0037546A"/>
  </w:style>
  <w:style w:type="character" w:customStyle="1" w:styleId="39">
    <w:name w:val="Заголовок №3 + Не полужирный9"/>
    <w:basedOn w:val="35"/>
    <w:rsid w:val="0037546A"/>
    <w:rPr>
      <w:noProof/>
    </w:rPr>
  </w:style>
  <w:style w:type="character" w:customStyle="1" w:styleId="317">
    <w:name w:val="Заголовок №317"/>
    <w:basedOn w:val="35"/>
    <w:rsid w:val="0037546A"/>
    <w:rPr>
      <w:noProof/>
    </w:rPr>
  </w:style>
  <w:style w:type="character" w:customStyle="1" w:styleId="316">
    <w:name w:val="Заголовок №316"/>
    <w:basedOn w:val="35"/>
    <w:rsid w:val="0037546A"/>
  </w:style>
  <w:style w:type="character" w:customStyle="1" w:styleId="aff0">
    <w:name w:val="Основной текст + Курсив"/>
    <w:basedOn w:val="af9"/>
    <w:rsid w:val="0037546A"/>
    <w:rPr>
      <w:rFonts w:eastAsia="Times New Roman" w:cs="Times New Roman"/>
      <w:i/>
      <w:iCs/>
      <w:spacing w:val="0"/>
      <w:sz w:val="22"/>
      <w:szCs w:val="22"/>
      <w:lang w:bidi="ar-SA"/>
    </w:rPr>
  </w:style>
  <w:style w:type="character" w:customStyle="1" w:styleId="62">
    <w:name w:val="Основной текст + Курсив62"/>
    <w:basedOn w:val="af9"/>
    <w:rsid w:val="0037546A"/>
    <w:rPr>
      <w:rFonts w:eastAsia="Times New Roman" w:cs="Times New Roman"/>
      <w:i/>
      <w:iCs/>
      <w:noProof/>
      <w:spacing w:val="0"/>
      <w:sz w:val="22"/>
      <w:szCs w:val="22"/>
      <w:lang w:bidi="ar-SA"/>
    </w:rPr>
  </w:style>
  <w:style w:type="character" w:customStyle="1" w:styleId="61">
    <w:name w:val="Основной текст + Курсив61"/>
    <w:basedOn w:val="af9"/>
    <w:rsid w:val="0037546A"/>
    <w:rPr>
      <w:rFonts w:eastAsia="Times New Roman" w:cs="Times New Roman"/>
      <w:i/>
      <w:iCs/>
      <w:spacing w:val="0"/>
      <w:sz w:val="22"/>
      <w:szCs w:val="22"/>
      <w:lang w:bidi="ar-SA"/>
    </w:rPr>
  </w:style>
  <w:style w:type="character" w:customStyle="1" w:styleId="47">
    <w:name w:val="Основной текст + Полужирный47"/>
    <w:aliases w:val="Курсив"/>
    <w:basedOn w:val="af9"/>
    <w:rsid w:val="0037546A"/>
    <w:rPr>
      <w:rFonts w:eastAsia="Times New Roman" w:cs="Times New Roman"/>
      <w:b/>
      <w:bCs/>
      <w:i/>
      <w:iCs/>
      <w:spacing w:val="0"/>
      <w:sz w:val="22"/>
      <w:szCs w:val="22"/>
      <w:lang w:bidi="ar-SA"/>
    </w:rPr>
  </w:style>
  <w:style w:type="character" w:customStyle="1" w:styleId="46">
    <w:name w:val="Основной текст + Полужирный46"/>
    <w:aliases w:val="Курсив30"/>
    <w:basedOn w:val="af9"/>
    <w:rsid w:val="0037546A"/>
    <w:rPr>
      <w:rFonts w:eastAsia="Times New Roman" w:cs="Times New Roman"/>
      <w:b/>
      <w:bCs/>
      <w:i/>
      <w:iCs/>
      <w:noProof/>
      <w:spacing w:val="0"/>
      <w:sz w:val="22"/>
      <w:szCs w:val="22"/>
      <w:lang w:bidi="ar-SA"/>
    </w:rPr>
  </w:style>
  <w:style w:type="character" w:customStyle="1" w:styleId="130">
    <w:name w:val="Основной текст (13)_"/>
    <w:basedOn w:val="a0"/>
    <w:link w:val="131"/>
    <w:rsid w:val="0037546A"/>
    <w:rPr>
      <w:rFonts w:ascii="Calibri" w:hAnsi="Calibri"/>
      <w:sz w:val="34"/>
      <w:szCs w:val="34"/>
      <w:shd w:val="clear" w:color="auto" w:fill="FFFFFF"/>
    </w:rPr>
  </w:style>
  <w:style w:type="paragraph" w:customStyle="1" w:styleId="131">
    <w:name w:val="Основной текст (13)1"/>
    <w:basedOn w:val="a"/>
    <w:link w:val="130"/>
    <w:rsid w:val="0037546A"/>
    <w:pPr>
      <w:shd w:val="clear" w:color="auto" w:fill="FFFFFF"/>
      <w:spacing w:before="420" w:after="180" w:line="360" w:lineRule="exact"/>
      <w:jc w:val="center"/>
    </w:pPr>
    <w:rPr>
      <w:rFonts w:ascii="Calibri" w:hAnsi="Calibri"/>
      <w:sz w:val="34"/>
      <w:szCs w:val="34"/>
      <w:lang w:eastAsia="en-US"/>
    </w:rPr>
  </w:style>
  <w:style w:type="character" w:customStyle="1" w:styleId="132pt">
    <w:name w:val="Основной текст (13) + Интервал 2 pt"/>
    <w:basedOn w:val="130"/>
    <w:rsid w:val="0037546A"/>
    <w:rPr>
      <w:spacing w:val="50"/>
    </w:rPr>
  </w:style>
  <w:style w:type="character" w:customStyle="1" w:styleId="132">
    <w:name w:val="Основной текст (13)"/>
    <w:basedOn w:val="130"/>
    <w:rsid w:val="0037546A"/>
  </w:style>
  <w:style w:type="character" w:customStyle="1" w:styleId="1310">
    <w:name w:val="Основной текст (13)10"/>
    <w:basedOn w:val="130"/>
    <w:rsid w:val="0037546A"/>
    <w:rPr>
      <w:noProof/>
    </w:rPr>
  </w:style>
  <w:style w:type="character" w:customStyle="1" w:styleId="220">
    <w:name w:val="Заголовок №2 (2)_"/>
    <w:basedOn w:val="a0"/>
    <w:link w:val="221"/>
    <w:rsid w:val="0037546A"/>
    <w:rPr>
      <w:b/>
      <w:bCs/>
      <w:sz w:val="25"/>
      <w:szCs w:val="25"/>
      <w:shd w:val="clear" w:color="auto" w:fill="FFFFFF"/>
    </w:rPr>
  </w:style>
  <w:style w:type="paragraph" w:customStyle="1" w:styleId="221">
    <w:name w:val="Заголовок №2 (2)1"/>
    <w:basedOn w:val="a"/>
    <w:link w:val="220"/>
    <w:rsid w:val="0037546A"/>
    <w:pPr>
      <w:shd w:val="clear" w:color="auto" w:fill="FFFFFF"/>
      <w:spacing w:before="180" w:after="180" w:line="240" w:lineRule="atLeast"/>
      <w:jc w:val="both"/>
      <w:outlineLvl w:val="1"/>
    </w:pPr>
    <w:rPr>
      <w:rFonts w:asciiTheme="minorHAnsi" w:hAnsiTheme="minorHAnsi"/>
      <w:b/>
      <w:bCs/>
      <w:sz w:val="25"/>
      <w:szCs w:val="25"/>
      <w:lang w:eastAsia="en-US"/>
    </w:rPr>
  </w:style>
  <w:style w:type="character" w:customStyle="1" w:styleId="45">
    <w:name w:val="Основной текст + Полужирный45"/>
    <w:aliases w:val="Курсив29"/>
    <w:basedOn w:val="af9"/>
    <w:rsid w:val="0037546A"/>
    <w:rPr>
      <w:rFonts w:eastAsia="Times New Roman" w:cs="Times New Roman"/>
      <w:b/>
      <w:bCs/>
      <w:i/>
      <w:iCs/>
      <w:spacing w:val="0"/>
      <w:sz w:val="22"/>
      <w:szCs w:val="22"/>
      <w:lang w:bidi="ar-SA"/>
    </w:rPr>
  </w:style>
  <w:style w:type="character" w:customStyle="1" w:styleId="44">
    <w:name w:val="Основной текст + Полужирный44"/>
    <w:aliases w:val="Курсив28"/>
    <w:basedOn w:val="af9"/>
    <w:rsid w:val="0037546A"/>
    <w:rPr>
      <w:rFonts w:eastAsia="Times New Roman" w:cs="Times New Roman"/>
      <w:b/>
      <w:bCs/>
      <w:i/>
      <w:iCs/>
      <w:noProof/>
      <w:spacing w:val="0"/>
      <w:sz w:val="22"/>
      <w:szCs w:val="22"/>
      <w:lang w:bidi="ar-SA"/>
    </w:rPr>
  </w:style>
  <w:style w:type="character" w:customStyle="1" w:styleId="59">
    <w:name w:val="Основной текст + Курсив59"/>
    <w:basedOn w:val="af9"/>
    <w:rsid w:val="0037546A"/>
    <w:rPr>
      <w:rFonts w:eastAsia="Times New Roman" w:cs="Times New Roman"/>
      <w:i/>
      <w:iCs/>
      <w:spacing w:val="0"/>
      <w:sz w:val="22"/>
      <w:szCs w:val="22"/>
      <w:lang w:bidi="ar-SA"/>
    </w:rPr>
  </w:style>
  <w:style w:type="character" w:customStyle="1" w:styleId="57">
    <w:name w:val="Основной текст + Курсив57"/>
    <w:basedOn w:val="af9"/>
    <w:rsid w:val="0037546A"/>
    <w:rPr>
      <w:rFonts w:eastAsia="Times New Roman" w:cs="Times New Roman"/>
      <w:i/>
      <w:iCs/>
      <w:spacing w:val="0"/>
      <w:sz w:val="22"/>
      <w:szCs w:val="22"/>
      <w:lang w:bidi="ar-SA"/>
    </w:rPr>
  </w:style>
  <w:style w:type="character" w:customStyle="1" w:styleId="43">
    <w:name w:val="Основной текст + Полужирный43"/>
    <w:basedOn w:val="af9"/>
    <w:rsid w:val="0037546A"/>
    <w:rPr>
      <w:rFonts w:eastAsia="Times New Roman" w:cs="Times New Roman"/>
      <w:b/>
      <w:bCs/>
      <w:spacing w:val="0"/>
      <w:sz w:val="22"/>
      <w:szCs w:val="22"/>
      <w:lang w:bidi="ar-SA"/>
    </w:rPr>
  </w:style>
  <w:style w:type="character" w:customStyle="1" w:styleId="42">
    <w:name w:val="Основной текст + Полужирный42"/>
    <w:basedOn w:val="af9"/>
    <w:rsid w:val="0037546A"/>
    <w:rPr>
      <w:rFonts w:eastAsia="Times New Roman" w:cs="Times New Roman"/>
      <w:b/>
      <w:bCs/>
      <w:noProof/>
      <w:spacing w:val="0"/>
      <w:sz w:val="22"/>
      <w:szCs w:val="22"/>
      <w:lang w:bidi="ar-SA"/>
    </w:rPr>
  </w:style>
  <w:style w:type="character" w:customStyle="1" w:styleId="140">
    <w:name w:val="Основной текст (14)_"/>
    <w:basedOn w:val="a0"/>
    <w:link w:val="141"/>
    <w:rsid w:val="0037546A"/>
    <w:rPr>
      <w:i/>
      <w:iCs/>
      <w:shd w:val="clear" w:color="auto" w:fill="FFFFFF"/>
    </w:rPr>
  </w:style>
  <w:style w:type="paragraph" w:customStyle="1" w:styleId="141">
    <w:name w:val="Основной текст (14)1"/>
    <w:basedOn w:val="a"/>
    <w:link w:val="140"/>
    <w:rsid w:val="0037546A"/>
    <w:pPr>
      <w:shd w:val="clear" w:color="auto" w:fill="FFFFFF"/>
      <w:spacing w:line="211" w:lineRule="exact"/>
      <w:ind w:firstLine="400"/>
      <w:jc w:val="both"/>
    </w:pPr>
    <w:rPr>
      <w:rFonts w:asciiTheme="minorHAnsi" w:hAnsiTheme="minorHAnsi"/>
      <w:i/>
      <w:iCs/>
      <w:sz w:val="22"/>
      <w:szCs w:val="22"/>
      <w:lang w:eastAsia="en-US"/>
    </w:rPr>
  </w:style>
  <w:style w:type="character" w:customStyle="1" w:styleId="142">
    <w:name w:val="Основной текст (14) + Не курсив"/>
    <w:basedOn w:val="140"/>
    <w:rsid w:val="0037546A"/>
  </w:style>
  <w:style w:type="character" w:customStyle="1" w:styleId="143">
    <w:name w:val="Основной текст (14)"/>
    <w:basedOn w:val="140"/>
    <w:rsid w:val="0037546A"/>
    <w:rPr>
      <w:noProof/>
    </w:rPr>
  </w:style>
  <w:style w:type="character" w:customStyle="1" w:styleId="56">
    <w:name w:val="Основной текст + Курсив56"/>
    <w:basedOn w:val="af9"/>
    <w:rsid w:val="0037546A"/>
    <w:rPr>
      <w:rFonts w:eastAsia="Times New Roman" w:cs="Times New Roman"/>
      <w:i/>
      <w:iCs/>
      <w:noProof/>
      <w:spacing w:val="0"/>
      <w:sz w:val="22"/>
      <w:szCs w:val="22"/>
      <w:lang w:bidi="ar-SA"/>
    </w:rPr>
  </w:style>
  <w:style w:type="character" w:customStyle="1" w:styleId="1270">
    <w:name w:val="Основной текст (12)70"/>
    <w:basedOn w:val="a0"/>
    <w:rsid w:val="0037546A"/>
    <w:rPr>
      <w:rFonts w:ascii="Times New Roman" w:hAnsi="Times New Roman" w:cs="Times New Roman"/>
      <w:noProof/>
      <w:spacing w:val="0"/>
      <w:sz w:val="19"/>
      <w:szCs w:val="19"/>
      <w:lang w:bidi="ar-SA"/>
    </w:rPr>
  </w:style>
  <w:style w:type="character" w:customStyle="1" w:styleId="41">
    <w:name w:val="Основной текст + Полужирный41"/>
    <w:basedOn w:val="af9"/>
    <w:rsid w:val="0037546A"/>
    <w:rPr>
      <w:rFonts w:eastAsia="Times New Roman" w:cs="Times New Roman"/>
      <w:b/>
      <w:bCs/>
      <w:spacing w:val="0"/>
      <w:sz w:val="22"/>
      <w:szCs w:val="22"/>
      <w:lang w:bidi="ar-SA"/>
    </w:rPr>
  </w:style>
  <w:style w:type="character" w:customStyle="1" w:styleId="400">
    <w:name w:val="Основной текст + Полужирный40"/>
    <w:basedOn w:val="af9"/>
    <w:rsid w:val="0037546A"/>
    <w:rPr>
      <w:rFonts w:eastAsia="Times New Roman" w:cs="Times New Roman"/>
      <w:b/>
      <w:bCs/>
      <w:noProof/>
      <w:spacing w:val="0"/>
      <w:sz w:val="22"/>
      <w:szCs w:val="22"/>
      <w:lang w:bidi="ar-SA"/>
    </w:rPr>
  </w:style>
  <w:style w:type="character" w:customStyle="1" w:styleId="1269">
    <w:name w:val="Основной текст (12)69"/>
    <w:basedOn w:val="a0"/>
    <w:rsid w:val="0037546A"/>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37546A"/>
    <w:rPr>
      <w:i/>
      <w:iCs/>
      <w:sz w:val="19"/>
      <w:szCs w:val="19"/>
      <w:lang w:bidi="ar-SA"/>
    </w:rPr>
  </w:style>
  <w:style w:type="character" w:customStyle="1" w:styleId="151">
    <w:name w:val="Основной текст (15)"/>
    <w:basedOn w:val="a0"/>
    <w:rsid w:val="0037546A"/>
    <w:rPr>
      <w:i/>
      <w:iCs/>
      <w:noProof/>
      <w:sz w:val="19"/>
      <w:szCs w:val="19"/>
      <w:lang w:bidi="ar-SA"/>
    </w:rPr>
  </w:style>
  <w:style w:type="character" w:customStyle="1" w:styleId="1268">
    <w:name w:val="Основной текст (12)68"/>
    <w:basedOn w:val="a0"/>
    <w:rsid w:val="0037546A"/>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f9"/>
    <w:rsid w:val="0037546A"/>
    <w:rPr>
      <w:rFonts w:eastAsia="Times New Roman" w:cs="Times New Roman"/>
      <w:b/>
      <w:bCs/>
      <w:spacing w:val="0"/>
      <w:sz w:val="22"/>
      <w:szCs w:val="22"/>
      <w:lang w:bidi="ar-SA"/>
    </w:rPr>
  </w:style>
  <w:style w:type="character" w:customStyle="1" w:styleId="37">
    <w:name w:val="Основной текст + Полужирный37"/>
    <w:aliases w:val="Курсив27"/>
    <w:basedOn w:val="af9"/>
    <w:rsid w:val="0037546A"/>
    <w:rPr>
      <w:rFonts w:eastAsia="Times New Roman" w:cs="Times New Roman"/>
      <w:b/>
      <w:bCs/>
      <w:i/>
      <w:iCs/>
      <w:spacing w:val="0"/>
      <w:sz w:val="22"/>
      <w:szCs w:val="22"/>
      <w:lang w:bidi="ar-SA"/>
    </w:rPr>
  </w:style>
  <w:style w:type="character" w:customStyle="1" w:styleId="38">
    <w:name w:val="Заголовок №3 + Не полужирный8"/>
    <w:basedOn w:val="35"/>
    <w:rsid w:val="0037546A"/>
    <w:rPr>
      <w:rFonts w:ascii="Times New Roman" w:hAnsi="Times New Roman" w:cs="Times New Roman"/>
      <w:spacing w:val="0"/>
    </w:rPr>
  </w:style>
  <w:style w:type="character" w:customStyle="1" w:styleId="360">
    <w:name w:val="Основной текст + Полужирный36"/>
    <w:aliases w:val="Курсив26"/>
    <w:basedOn w:val="af9"/>
    <w:rsid w:val="0037546A"/>
    <w:rPr>
      <w:rFonts w:eastAsia="Times New Roman" w:cs="Times New Roman"/>
      <w:b/>
      <w:bCs/>
      <w:i/>
      <w:iCs/>
      <w:noProof/>
      <w:spacing w:val="0"/>
      <w:sz w:val="22"/>
      <w:szCs w:val="22"/>
      <w:lang w:bidi="ar-SA"/>
    </w:rPr>
  </w:style>
  <w:style w:type="character" w:customStyle="1" w:styleId="370">
    <w:name w:val="Заголовок №3 + Не полужирный7"/>
    <w:basedOn w:val="35"/>
    <w:rsid w:val="0037546A"/>
    <w:rPr>
      <w:rFonts w:ascii="Times New Roman" w:hAnsi="Times New Roman" w:cs="Times New Roman"/>
      <w:noProof/>
      <w:spacing w:val="0"/>
    </w:rPr>
  </w:style>
  <w:style w:type="character" w:customStyle="1" w:styleId="361">
    <w:name w:val="Заголовок №3 + Не полужирный6"/>
    <w:aliases w:val="Курсив25"/>
    <w:basedOn w:val="35"/>
    <w:rsid w:val="0037546A"/>
    <w:rPr>
      <w:rFonts w:ascii="Times New Roman" w:hAnsi="Times New Roman" w:cs="Times New Roman"/>
      <w:i/>
      <w:iCs/>
      <w:spacing w:val="0"/>
    </w:rPr>
  </w:style>
  <w:style w:type="character" w:customStyle="1" w:styleId="55">
    <w:name w:val="Основной текст + Курсив55"/>
    <w:basedOn w:val="af9"/>
    <w:rsid w:val="0037546A"/>
    <w:rPr>
      <w:rFonts w:eastAsia="Times New Roman" w:cs="Times New Roman"/>
      <w:i/>
      <w:iCs/>
      <w:spacing w:val="0"/>
      <w:sz w:val="22"/>
      <w:szCs w:val="22"/>
      <w:lang w:bidi="ar-SA"/>
    </w:rPr>
  </w:style>
  <w:style w:type="character" w:customStyle="1" w:styleId="350">
    <w:name w:val="Основной текст + Полужирный35"/>
    <w:basedOn w:val="af9"/>
    <w:rsid w:val="0037546A"/>
    <w:rPr>
      <w:rFonts w:eastAsia="Times New Roman" w:cs="Times New Roman"/>
      <w:b/>
      <w:bCs/>
      <w:spacing w:val="0"/>
      <w:sz w:val="22"/>
      <w:szCs w:val="22"/>
      <w:lang w:bidi="ar-SA"/>
    </w:rPr>
  </w:style>
  <w:style w:type="character" w:customStyle="1" w:styleId="340">
    <w:name w:val="Основной текст + Полужирный34"/>
    <w:basedOn w:val="af9"/>
    <w:rsid w:val="0037546A"/>
    <w:rPr>
      <w:rFonts w:eastAsia="Times New Roman" w:cs="Times New Roman"/>
      <w:b/>
      <w:bCs/>
      <w:noProof/>
      <w:spacing w:val="0"/>
      <w:sz w:val="22"/>
      <w:szCs w:val="22"/>
      <w:lang w:bidi="ar-SA"/>
    </w:rPr>
  </w:style>
  <w:style w:type="character" w:customStyle="1" w:styleId="54">
    <w:name w:val="Основной текст + Курсив54"/>
    <w:basedOn w:val="af9"/>
    <w:rsid w:val="0037546A"/>
    <w:rPr>
      <w:rFonts w:eastAsia="Times New Roman" w:cs="Times New Roman"/>
      <w:i/>
      <w:iCs/>
      <w:noProof/>
      <w:spacing w:val="0"/>
      <w:sz w:val="22"/>
      <w:szCs w:val="22"/>
      <w:lang w:bidi="ar-SA"/>
    </w:rPr>
  </w:style>
  <w:style w:type="character" w:customStyle="1" w:styleId="120">
    <w:name w:val="Основной текст (12) + Курсив"/>
    <w:basedOn w:val="a0"/>
    <w:rsid w:val="0037546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9"/>
    <w:rsid w:val="0037546A"/>
    <w:rPr>
      <w:rFonts w:eastAsia="Times New Roman" w:cs="Times New Roman"/>
      <w:b/>
      <w:bCs/>
      <w:i/>
      <w:iCs/>
      <w:spacing w:val="0"/>
      <w:sz w:val="22"/>
      <w:szCs w:val="22"/>
      <w:lang w:bidi="ar-SA"/>
    </w:rPr>
  </w:style>
  <w:style w:type="character" w:customStyle="1" w:styleId="53">
    <w:name w:val="Основной текст + Курсив53"/>
    <w:basedOn w:val="af9"/>
    <w:rsid w:val="0037546A"/>
    <w:rPr>
      <w:rFonts w:eastAsia="Times New Roman" w:cs="Times New Roman"/>
      <w:i/>
      <w:iCs/>
      <w:spacing w:val="0"/>
      <w:sz w:val="22"/>
      <w:szCs w:val="22"/>
      <w:lang w:bidi="ar-SA"/>
    </w:rPr>
  </w:style>
  <w:style w:type="character" w:customStyle="1" w:styleId="312">
    <w:name w:val="Основной текст + Полужирный31"/>
    <w:basedOn w:val="af9"/>
    <w:rsid w:val="0037546A"/>
    <w:rPr>
      <w:rFonts w:eastAsia="Times New Roman" w:cs="Times New Roman"/>
      <w:b/>
      <w:bCs/>
      <w:spacing w:val="0"/>
      <w:sz w:val="22"/>
      <w:szCs w:val="22"/>
      <w:lang w:bidi="ar-SA"/>
    </w:rPr>
  </w:style>
  <w:style w:type="character" w:customStyle="1" w:styleId="300">
    <w:name w:val="Основной текст + Полужирный30"/>
    <w:basedOn w:val="af9"/>
    <w:rsid w:val="0037546A"/>
    <w:rPr>
      <w:rFonts w:eastAsia="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37546A"/>
    <w:rPr>
      <w:b/>
      <w:bCs/>
      <w:i/>
      <w:iCs/>
      <w:sz w:val="22"/>
      <w:szCs w:val="22"/>
      <w:lang w:bidi="ar-SA"/>
    </w:rPr>
  </w:style>
  <w:style w:type="character" w:customStyle="1" w:styleId="28">
    <w:name w:val="Основной текст + Полужирный28"/>
    <w:basedOn w:val="af9"/>
    <w:rsid w:val="0037546A"/>
    <w:rPr>
      <w:rFonts w:eastAsia="Times New Roman" w:cs="Times New Roman"/>
      <w:b/>
      <w:bCs/>
      <w:spacing w:val="0"/>
      <w:sz w:val="22"/>
      <w:szCs w:val="22"/>
      <w:lang w:bidi="ar-SA"/>
    </w:rPr>
  </w:style>
  <w:style w:type="character" w:customStyle="1" w:styleId="1266">
    <w:name w:val="Основной текст (12)66"/>
    <w:basedOn w:val="a0"/>
    <w:rsid w:val="0037546A"/>
    <w:rPr>
      <w:rFonts w:ascii="Times New Roman" w:hAnsi="Times New Roman" w:cs="Times New Roman"/>
      <w:noProof/>
      <w:spacing w:val="0"/>
      <w:sz w:val="19"/>
      <w:szCs w:val="19"/>
    </w:rPr>
  </w:style>
  <w:style w:type="character" w:customStyle="1" w:styleId="222">
    <w:name w:val="Заголовок №2 (2)"/>
    <w:basedOn w:val="220"/>
    <w:rsid w:val="0037546A"/>
    <w:rPr>
      <w:rFonts w:ascii="Times New Roman" w:hAnsi="Times New Roman" w:cs="Times New Roman"/>
      <w:noProof/>
      <w:spacing w:val="0"/>
    </w:rPr>
  </w:style>
  <w:style w:type="character" w:customStyle="1" w:styleId="27">
    <w:name w:val="Основной текст + Полужирный27"/>
    <w:basedOn w:val="af9"/>
    <w:rsid w:val="0037546A"/>
    <w:rPr>
      <w:rFonts w:eastAsia="Times New Roman" w:cs="Times New Roman"/>
      <w:b/>
      <w:bCs/>
      <w:spacing w:val="0"/>
      <w:sz w:val="22"/>
      <w:szCs w:val="22"/>
      <w:lang w:bidi="ar-SA"/>
    </w:rPr>
  </w:style>
  <w:style w:type="character" w:customStyle="1" w:styleId="26">
    <w:name w:val="Основной текст + Полужирный26"/>
    <w:aliases w:val="Курсив21"/>
    <w:basedOn w:val="af9"/>
    <w:rsid w:val="0037546A"/>
    <w:rPr>
      <w:rFonts w:eastAsia="Times New Roman" w:cs="Times New Roman"/>
      <w:b/>
      <w:bCs/>
      <w:i/>
      <w:iCs/>
      <w:spacing w:val="0"/>
      <w:sz w:val="22"/>
      <w:szCs w:val="22"/>
      <w:lang w:bidi="ar-SA"/>
    </w:rPr>
  </w:style>
  <w:style w:type="character" w:customStyle="1" w:styleId="250">
    <w:name w:val="Основной текст + Полужирный25"/>
    <w:aliases w:val="Курсив20"/>
    <w:basedOn w:val="af9"/>
    <w:rsid w:val="0037546A"/>
    <w:rPr>
      <w:rFonts w:eastAsia="Times New Roman" w:cs="Times New Roman"/>
      <w:b/>
      <w:bCs/>
      <w:i/>
      <w:iCs/>
      <w:noProof/>
      <w:spacing w:val="0"/>
      <w:sz w:val="22"/>
      <w:szCs w:val="22"/>
      <w:lang w:bidi="ar-SA"/>
    </w:rPr>
  </w:style>
  <w:style w:type="character" w:customStyle="1" w:styleId="240">
    <w:name w:val="Основной текст + Полужирный24"/>
    <w:aliases w:val="Курсив19"/>
    <w:basedOn w:val="af9"/>
    <w:rsid w:val="0037546A"/>
    <w:rPr>
      <w:rFonts w:eastAsia="Times New Roman" w:cs="Times New Roman"/>
      <w:b/>
      <w:bCs/>
      <w:i/>
      <w:iCs/>
      <w:spacing w:val="0"/>
      <w:sz w:val="22"/>
      <w:szCs w:val="22"/>
      <w:lang w:bidi="ar-SA"/>
    </w:rPr>
  </w:style>
  <w:style w:type="character" w:customStyle="1" w:styleId="510">
    <w:name w:val="Основной текст + Курсив51"/>
    <w:basedOn w:val="af9"/>
    <w:rsid w:val="0037546A"/>
    <w:rPr>
      <w:rFonts w:eastAsia="Times New Roman" w:cs="Times New Roman"/>
      <w:i/>
      <w:iCs/>
      <w:spacing w:val="0"/>
      <w:sz w:val="22"/>
      <w:szCs w:val="22"/>
      <w:lang w:bidi="ar-SA"/>
    </w:rPr>
  </w:style>
  <w:style w:type="character" w:customStyle="1" w:styleId="501">
    <w:name w:val="Основной текст + Курсив50"/>
    <w:basedOn w:val="af9"/>
    <w:rsid w:val="0037546A"/>
    <w:rPr>
      <w:rFonts w:eastAsia="Times New Roman" w:cs="Times New Roman"/>
      <w:i/>
      <w:iCs/>
      <w:noProof/>
      <w:spacing w:val="0"/>
      <w:sz w:val="22"/>
      <w:szCs w:val="22"/>
      <w:lang w:bidi="ar-SA"/>
    </w:rPr>
  </w:style>
  <w:style w:type="character" w:customStyle="1" w:styleId="230">
    <w:name w:val="Основной текст + Полужирный23"/>
    <w:aliases w:val="Курсив18"/>
    <w:basedOn w:val="af9"/>
    <w:rsid w:val="0037546A"/>
    <w:rPr>
      <w:rFonts w:eastAsia="Times New Roman" w:cs="Times New Roman"/>
      <w:b/>
      <w:bCs/>
      <w:i/>
      <w:iCs/>
      <w:noProof/>
      <w:spacing w:val="0"/>
      <w:sz w:val="22"/>
      <w:szCs w:val="22"/>
      <w:lang w:bidi="ar-SA"/>
    </w:rPr>
  </w:style>
  <w:style w:type="character" w:customStyle="1" w:styleId="48">
    <w:name w:val="Основной текст + Курсив48"/>
    <w:basedOn w:val="af9"/>
    <w:rsid w:val="0037546A"/>
    <w:rPr>
      <w:rFonts w:eastAsia="Times New Roman" w:cs="Times New Roman"/>
      <w:i/>
      <w:iCs/>
      <w:spacing w:val="0"/>
      <w:sz w:val="22"/>
      <w:szCs w:val="22"/>
      <w:lang w:bidi="ar-SA"/>
    </w:rPr>
  </w:style>
  <w:style w:type="character" w:customStyle="1" w:styleId="470">
    <w:name w:val="Основной текст + Курсив47"/>
    <w:basedOn w:val="af9"/>
    <w:rsid w:val="0037546A"/>
    <w:rPr>
      <w:rFonts w:eastAsia="Times New Roman" w:cs="Times New Roman"/>
      <w:i/>
      <w:iCs/>
      <w:noProof/>
      <w:spacing w:val="0"/>
      <w:sz w:val="22"/>
      <w:szCs w:val="22"/>
      <w:lang w:bidi="ar-SA"/>
    </w:rPr>
  </w:style>
  <w:style w:type="character" w:customStyle="1" w:styleId="223">
    <w:name w:val="Основной текст + Полужирный22"/>
    <w:basedOn w:val="af9"/>
    <w:rsid w:val="0037546A"/>
    <w:rPr>
      <w:rFonts w:eastAsia="Times New Roman" w:cs="Times New Roman"/>
      <w:b/>
      <w:bCs/>
      <w:spacing w:val="0"/>
      <w:sz w:val="22"/>
      <w:szCs w:val="22"/>
      <w:lang w:bidi="ar-SA"/>
    </w:rPr>
  </w:style>
  <w:style w:type="character" w:customStyle="1" w:styleId="211">
    <w:name w:val="Основной текст + Полужирный21"/>
    <w:basedOn w:val="af9"/>
    <w:rsid w:val="0037546A"/>
    <w:rPr>
      <w:rFonts w:eastAsia="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37546A"/>
    <w:rPr>
      <w:rFonts w:ascii="Times New Roman" w:hAnsi="Times New Roman" w:cs="Times New Roman"/>
      <w:b/>
      <w:bCs/>
      <w:i/>
      <w:iCs/>
      <w:spacing w:val="0"/>
      <w:sz w:val="22"/>
      <w:szCs w:val="22"/>
      <w:lang w:bidi="ar-SA"/>
    </w:rPr>
  </w:style>
  <w:style w:type="character" w:customStyle="1" w:styleId="320">
    <w:name w:val="Заголовок №3 (2)"/>
    <w:basedOn w:val="a0"/>
    <w:rsid w:val="0037546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37546A"/>
    <w:rPr>
      <w:rFonts w:ascii="Times New Roman" w:hAnsi="Times New Roman" w:cs="Times New Roman"/>
      <w:noProof/>
      <w:spacing w:val="0"/>
      <w:sz w:val="19"/>
      <w:szCs w:val="19"/>
      <w:lang w:bidi="ar-SA"/>
    </w:rPr>
  </w:style>
  <w:style w:type="character" w:customStyle="1" w:styleId="450">
    <w:name w:val="Основной текст + Курсив45"/>
    <w:basedOn w:val="af9"/>
    <w:rsid w:val="0037546A"/>
    <w:rPr>
      <w:rFonts w:eastAsia="Times New Roman" w:cs="Times New Roman"/>
      <w:i/>
      <w:iCs/>
      <w:spacing w:val="0"/>
      <w:sz w:val="22"/>
      <w:szCs w:val="22"/>
      <w:lang w:bidi="ar-SA"/>
    </w:rPr>
  </w:style>
  <w:style w:type="character" w:customStyle="1" w:styleId="440">
    <w:name w:val="Основной текст + Курсив44"/>
    <w:basedOn w:val="af9"/>
    <w:rsid w:val="0037546A"/>
    <w:rPr>
      <w:rFonts w:eastAsia="Times New Roman" w:cs="Times New Roman"/>
      <w:i/>
      <w:iCs/>
      <w:noProof/>
      <w:spacing w:val="0"/>
      <w:sz w:val="22"/>
      <w:szCs w:val="22"/>
      <w:lang w:bidi="ar-SA"/>
    </w:rPr>
  </w:style>
  <w:style w:type="character" w:customStyle="1" w:styleId="200">
    <w:name w:val="Основной текст + Полужирный20"/>
    <w:basedOn w:val="af9"/>
    <w:rsid w:val="0037546A"/>
    <w:rPr>
      <w:rFonts w:eastAsia="Times New Roman" w:cs="Times New Roman"/>
      <w:b/>
      <w:bCs/>
      <w:spacing w:val="0"/>
      <w:sz w:val="22"/>
      <w:szCs w:val="22"/>
      <w:lang w:bidi="ar-SA"/>
    </w:rPr>
  </w:style>
  <w:style w:type="character" w:customStyle="1" w:styleId="19">
    <w:name w:val="Основной текст + Полужирный19"/>
    <w:basedOn w:val="af9"/>
    <w:rsid w:val="0037546A"/>
    <w:rPr>
      <w:rFonts w:eastAsia="Times New Roman" w:cs="Times New Roman"/>
      <w:b/>
      <w:bCs/>
      <w:noProof/>
      <w:spacing w:val="0"/>
      <w:sz w:val="22"/>
      <w:szCs w:val="22"/>
      <w:lang w:bidi="ar-SA"/>
    </w:rPr>
  </w:style>
  <w:style w:type="character" w:customStyle="1" w:styleId="1413">
    <w:name w:val="Основной текст (14) + Не курсив13"/>
    <w:basedOn w:val="140"/>
    <w:rsid w:val="0037546A"/>
    <w:rPr>
      <w:rFonts w:ascii="Times New Roman" w:hAnsi="Times New Roman" w:cs="Times New Roman"/>
      <w:spacing w:val="0"/>
    </w:rPr>
  </w:style>
  <w:style w:type="character" w:customStyle="1" w:styleId="14108">
    <w:name w:val="Основной текст (14)108"/>
    <w:basedOn w:val="140"/>
    <w:rsid w:val="0037546A"/>
    <w:rPr>
      <w:rFonts w:ascii="Times New Roman" w:hAnsi="Times New Roman" w:cs="Times New Roman"/>
      <w:noProof/>
      <w:spacing w:val="0"/>
    </w:rPr>
  </w:style>
  <w:style w:type="character" w:customStyle="1" w:styleId="1411">
    <w:name w:val="Основной текст (14) + Не курсив11"/>
    <w:basedOn w:val="140"/>
    <w:rsid w:val="0037546A"/>
    <w:rPr>
      <w:rFonts w:ascii="Times New Roman" w:hAnsi="Times New Roman" w:cs="Times New Roman"/>
      <w:spacing w:val="0"/>
    </w:rPr>
  </w:style>
  <w:style w:type="character" w:customStyle="1" w:styleId="430">
    <w:name w:val="Основной текст + Курсив43"/>
    <w:basedOn w:val="af9"/>
    <w:rsid w:val="0037546A"/>
    <w:rPr>
      <w:rFonts w:eastAsia="Times New Roman" w:cs="Times New Roman"/>
      <w:i/>
      <w:iCs/>
      <w:spacing w:val="0"/>
      <w:sz w:val="22"/>
      <w:szCs w:val="22"/>
      <w:lang w:bidi="ar-SA"/>
    </w:rPr>
  </w:style>
  <w:style w:type="character" w:customStyle="1" w:styleId="420">
    <w:name w:val="Основной текст + Курсив42"/>
    <w:basedOn w:val="af9"/>
    <w:rsid w:val="0037546A"/>
    <w:rPr>
      <w:rFonts w:eastAsia="Times New Roman" w:cs="Times New Roman"/>
      <w:i/>
      <w:iCs/>
      <w:noProof/>
      <w:spacing w:val="0"/>
      <w:sz w:val="22"/>
      <w:szCs w:val="22"/>
      <w:lang w:bidi="ar-SA"/>
    </w:rPr>
  </w:style>
  <w:style w:type="character" w:customStyle="1" w:styleId="18">
    <w:name w:val="Основной текст + Полужирный18"/>
    <w:aliases w:val="Курсив17"/>
    <w:basedOn w:val="af9"/>
    <w:rsid w:val="0037546A"/>
    <w:rPr>
      <w:rFonts w:eastAsia="Times New Roman" w:cs="Times New Roman"/>
      <w:b/>
      <w:bCs/>
      <w:i/>
      <w:iCs/>
      <w:spacing w:val="0"/>
      <w:sz w:val="22"/>
      <w:szCs w:val="22"/>
      <w:lang w:bidi="ar-SA"/>
    </w:rPr>
  </w:style>
  <w:style w:type="character" w:customStyle="1" w:styleId="170">
    <w:name w:val="Основной текст + Полужирный17"/>
    <w:aliases w:val="Курсив16"/>
    <w:basedOn w:val="af9"/>
    <w:rsid w:val="0037546A"/>
    <w:rPr>
      <w:rFonts w:eastAsia="Times New Roman" w:cs="Times New Roman"/>
      <w:b/>
      <w:bCs/>
      <w:i/>
      <w:iCs/>
      <w:noProof/>
      <w:spacing w:val="0"/>
      <w:sz w:val="22"/>
      <w:szCs w:val="22"/>
      <w:lang w:bidi="ar-SA"/>
    </w:rPr>
  </w:style>
  <w:style w:type="character" w:customStyle="1" w:styleId="160">
    <w:name w:val="Основной текст (16)"/>
    <w:basedOn w:val="a0"/>
    <w:rsid w:val="0037546A"/>
    <w:rPr>
      <w:rFonts w:ascii="Calibri" w:hAnsi="Calibri"/>
      <w:b/>
      <w:bCs/>
      <w:noProof/>
      <w:sz w:val="23"/>
      <w:szCs w:val="23"/>
      <w:lang w:bidi="ar-SA"/>
    </w:rPr>
  </w:style>
  <w:style w:type="character" w:customStyle="1" w:styleId="161">
    <w:name w:val="Основной текст + Полужирный16"/>
    <w:basedOn w:val="af9"/>
    <w:rsid w:val="0037546A"/>
    <w:rPr>
      <w:rFonts w:eastAsia="Times New Roman" w:cs="Times New Roman"/>
      <w:b/>
      <w:bCs/>
      <w:spacing w:val="0"/>
      <w:sz w:val="22"/>
      <w:szCs w:val="22"/>
      <w:lang w:bidi="ar-SA"/>
    </w:rPr>
  </w:style>
  <w:style w:type="character" w:customStyle="1" w:styleId="171">
    <w:name w:val="Основной текст (17)_"/>
    <w:basedOn w:val="a0"/>
    <w:link w:val="1710"/>
    <w:rsid w:val="0037546A"/>
    <w:rPr>
      <w:b/>
      <w:bCs/>
      <w:shd w:val="clear" w:color="auto" w:fill="FFFFFF"/>
    </w:rPr>
  </w:style>
  <w:style w:type="paragraph" w:customStyle="1" w:styleId="1710">
    <w:name w:val="Основной текст (17)1"/>
    <w:basedOn w:val="a"/>
    <w:link w:val="171"/>
    <w:rsid w:val="0037546A"/>
    <w:pPr>
      <w:shd w:val="clear" w:color="auto" w:fill="FFFFFF"/>
      <w:spacing w:after="60" w:line="211" w:lineRule="exact"/>
      <w:ind w:firstLine="400"/>
      <w:jc w:val="both"/>
    </w:pPr>
    <w:rPr>
      <w:rFonts w:asciiTheme="minorHAnsi" w:hAnsiTheme="minorHAnsi"/>
      <w:b/>
      <w:bCs/>
      <w:sz w:val="22"/>
      <w:szCs w:val="22"/>
      <w:lang w:eastAsia="en-US"/>
    </w:rPr>
  </w:style>
  <w:style w:type="character" w:customStyle="1" w:styleId="172">
    <w:name w:val="Основной текст (17) + Не полужирный"/>
    <w:basedOn w:val="171"/>
    <w:rsid w:val="0037546A"/>
  </w:style>
  <w:style w:type="character" w:customStyle="1" w:styleId="173">
    <w:name w:val="Основной текст (17)"/>
    <w:basedOn w:val="171"/>
    <w:rsid w:val="0037546A"/>
    <w:rPr>
      <w:noProof/>
    </w:rPr>
  </w:style>
  <w:style w:type="character" w:customStyle="1" w:styleId="351">
    <w:name w:val="Заголовок №3 + Не полужирный5"/>
    <w:basedOn w:val="35"/>
    <w:rsid w:val="0037546A"/>
    <w:rPr>
      <w:rFonts w:ascii="Times New Roman" w:hAnsi="Times New Roman" w:cs="Times New Roman"/>
      <w:spacing w:val="0"/>
    </w:rPr>
  </w:style>
  <w:style w:type="character" w:customStyle="1" w:styleId="314">
    <w:name w:val="Заголовок №314"/>
    <w:basedOn w:val="35"/>
    <w:rsid w:val="0037546A"/>
    <w:rPr>
      <w:rFonts w:ascii="Times New Roman" w:hAnsi="Times New Roman" w:cs="Times New Roman"/>
      <w:noProof/>
      <w:spacing w:val="0"/>
    </w:rPr>
  </w:style>
  <w:style w:type="character" w:customStyle="1" w:styleId="14105">
    <w:name w:val="Основной текст (14)105"/>
    <w:basedOn w:val="140"/>
    <w:rsid w:val="0037546A"/>
    <w:rPr>
      <w:rFonts w:ascii="Times New Roman" w:hAnsi="Times New Roman" w:cs="Times New Roman"/>
      <w:noProof/>
      <w:spacing w:val="0"/>
    </w:rPr>
  </w:style>
  <w:style w:type="character" w:customStyle="1" w:styleId="14103">
    <w:name w:val="Основной текст (14)103"/>
    <w:basedOn w:val="140"/>
    <w:rsid w:val="0037546A"/>
    <w:rPr>
      <w:rFonts w:ascii="Times New Roman" w:hAnsi="Times New Roman" w:cs="Times New Roman"/>
      <w:noProof/>
      <w:spacing w:val="0"/>
    </w:rPr>
  </w:style>
  <w:style w:type="character" w:customStyle="1" w:styleId="14101">
    <w:name w:val="Основной текст (14)101"/>
    <w:basedOn w:val="140"/>
    <w:rsid w:val="0037546A"/>
    <w:rPr>
      <w:rFonts w:ascii="Times New Roman" w:hAnsi="Times New Roman" w:cs="Times New Roman"/>
      <w:noProof/>
      <w:spacing w:val="0"/>
    </w:rPr>
  </w:style>
  <w:style w:type="character" w:customStyle="1" w:styleId="1499">
    <w:name w:val="Основной текст (14)99"/>
    <w:basedOn w:val="140"/>
    <w:rsid w:val="0037546A"/>
    <w:rPr>
      <w:rFonts w:ascii="Times New Roman" w:hAnsi="Times New Roman" w:cs="Times New Roman"/>
      <w:noProof/>
      <w:spacing w:val="0"/>
    </w:rPr>
  </w:style>
  <w:style w:type="character" w:customStyle="1" w:styleId="1497">
    <w:name w:val="Основной текст (14)97"/>
    <w:basedOn w:val="140"/>
    <w:rsid w:val="0037546A"/>
    <w:rPr>
      <w:rFonts w:ascii="Times New Roman" w:hAnsi="Times New Roman" w:cs="Times New Roman"/>
      <w:noProof/>
      <w:spacing w:val="0"/>
    </w:rPr>
  </w:style>
  <w:style w:type="character" w:customStyle="1" w:styleId="1495">
    <w:name w:val="Основной текст (14)95"/>
    <w:basedOn w:val="140"/>
    <w:rsid w:val="0037546A"/>
    <w:rPr>
      <w:rFonts w:ascii="Times New Roman" w:hAnsi="Times New Roman" w:cs="Times New Roman"/>
      <w:noProof/>
      <w:spacing w:val="0"/>
    </w:rPr>
  </w:style>
  <w:style w:type="character" w:customStyle="1" w:styleId="1491">
    <w:name w:val="Основной текст (14)91"/>
    <w:basedOn w:val="140"/>
    <w:rsid w:val="0037546A"/>
    <w:rPr>
      <w:rFonts w:ascii="Times New Roman" w:hAnsi="Times New Roman" w:cs="Times New Roman"/>
      <w:noProof/>
      <w:spacing w:val="0"/>
    </w:rPr>
  </w:style>
  <w:style w:type="character" w:customStyle="1" w:styleId="1489">
    <w:name w:val="Основной текст (14)89"/>
    <w:basedOn w:val="140"/>
    <w:rsid w:val="0037546A"/>
    <w:rPr>
      <w:rFonts w:ascii="Times New Roman" w:hAnsi="Times New Roman" w:cs="Times New Roman"/>
      <w:noProof/>
      <w:spacing w:val="0"/>
    </w:rPr>
  </w:style>
  <w:style w:type="character" w:customStyle="1" w:styleId="1487">
    <w:name w:val="Основной текст (14)87"/>
    <w:basedOn w:val="140"/>
    <w:rsid w:val="0037546A"/>
    <w:rPr>
      <w:rFonts w:ascii="Times New Roman" w:hAnsi="Times New Roman" w:cs="Times New Roman"/>
      <w:noProof/>
      <w:spacing w:val="0"/>
    </w:rPr>
  </w:style>
  <w:style w:type="character" w:customStyle="1" w:styleId="331">
    <w:name w:val="Заголовок №3 (3)"/>
    <w:basedOn w:val="a0"/>
    <w:rsid w:val="0037546A"/>
    <w:rPr>
      <w:rFonts w:ascii="Calibri" w:hAnsi="Calibri" w:cs="Calibri"/>
      <w:b/>
      <w:bCs/>
      <w:noProof/>
      <w:spacing w:val="0"/>
      <w:sz w:val="23"/>
      <w:szCs w:val="23"/>
      <w:lang w:bidi="ar-SA"/>
    </w:rPr>
  </w:style>
  <w:style w:type="character" w:customStyle="1" w:styleId="1485">
    <w:name w:val="Основной текст (14)85"/>
    <w:basedOn w:val="140"/>
    <w:rsid w:val="0037546A"/>
    <w:rPr>
      <w:rFonts w:ascii="Times New Roman" w:hAnsi="Times New Roman" w:cs="Times New Roman"/>
      <w:noProof/>
      <w:spacing w:val="0"/>
    </w:rPr>
  </w:style>
  <w:style w:type="character" w:customStyle="1" w:styleId="1483">
    <w:name w:val="Основной текст (14)83"/>
    <w:basedOn w:val="140"/>
    <w:rsid w:val="0037546A"/>
    <w:rPr>
      <w:rFonts w:ascii="Times New Roman" w:hAnsi="Times New Roman" w:cs="Times New Roman"/>
      <w:noProof/>
      <w:spacing w:val="0"/>
    </w:rPr>
  </w:style>
  <w:style w:type="character" w:customStyle="1" w:styleId="3319">
    <w:name w:val="Заголовок №3 (3)19"/>
    <w:basedOn w:val="a0"/>
    <w:rsid w:val="0037546A"/>
    <w:rPr>
      <w:rFonts w:ascii="Calibri" w:hAnsi="Calibri" w:cs="Calibri"/>
      <w:b/>
      <w:bCs/>
      <w:noProof/>
      <w:spacing w:val="0"/>
      <w:sz w:val="23"/>
      <w:szCs w:val="23"/>
      <w:lang w:bidi="ar-SA"/>
    </w:rPr>
  </w:style>
  <w:style w:type="character" w:customStyle="1" w:styleId="1481">
    <w:name w:val="Основной текст (14)81"/>
    <w:basedOn w:val="140"/>
    <w:rsid w:val="0037546A"/>
    <w:rPr>
      <w:rFonts w:ascii="Times New Roman" w:hAnsi="Times New Roman" w:cs="Times New Roman"/>
      <w:noProof/>
      <w:spacing w:val="0"/>
    </w:rPr>
  </w:style>
  <w:style w:type="character" w:customStyle="1" w:styleId="1479">
    <w:name w:val="Основной текст (14)79"/>
    <w:basedOn w:val="140"/>
    <w:rsid w:val="0037546A"/>
    <w:rPr>
      <w:rFonts w:ascii="Times New Roman" w:hAnsi="Times New Roman" w:cs="Times New Roman"/>
      <w:noProof/>
      <w:spacing w:val="0"/>
    </w:rPr>
  </w:style>
  <w:style w:type="character" w:customStyle="1" w:styleId="1477">
    <w:name w:val="Основной текст (14)77"/>
    <w:basedOn w:val="140"/>
    <w:rsid w:val="0037546A"/>
    <w:rPr>
      <w:rFonts w:ascii="Times New Roman" w:hAnsi="Times New Roman" w:cs="Times New Roman"/>
      <w:noProof/>
      <w:spacing w:val="0"/>
    </w:rPr>
  </w:style>
  <w:style w:type="character" w:customStyle="1" w:styleId="1475">
    <w:name w:val="Основной текст (14)75"/>
    <w:basedOn w:val="140"/>
    <w:rsid w:val="0037546A"/>
    <w:rPr>
      <w:rFonts w:ascii="Times New Roman" w:hAnsi="Times New Roman" w:cs="Times New Roman"/>
      <w:noProof/>
      <w:spacing w:val="0"/>
    </w:rPr>
  </w:style>
  <w:style w:type="character" w:customStyle="1" w:styleId="1473">
    <w:name w:val="Основной текст (14)73"/>
    <w:basedOn w:val="140"/>
    <w:rsid w:val="0037546A"/>
    <w:rPr>
      <w:rFonts w:ascii="Times New Roman" w:hAnsi="Times New Roman" w:cs="Times New Roman"/>
      <w:noProof/>
      <w:spacing w:val="0"/>
    </w:rPr>
  </w:style>
  <w:style w:type="character" w:customStyle="1" w:styleId="1471">
    <w:name w:val="Основной текст (14)71"/>
    <w:basedOn w:val="140"/>
    <w:rsid w:val="0037546A"/>
    <w:rPr>
      <w:rFonts w:ascii="Times New Roman" w:hAnsi="Times New Roman" w:cs="Times New Roman"/>
      <w:noProof/>
      <w:spacing w:val="0"/>
    </w:rPr>
  </w:style>
  <w:style w:type="character" w:customStyle="1" w:styleId="1469">
    <w:name w:val="Основной текст (14)69"/>
    <w:basedOn w:val="140"/>
    <w:rsid w:val="0037546A"/>
    <w:rPr>
      <w:rFonts w:ascii="Times New Roman" w:hAnsi="Times New Roman" w:cs="Times New Roman"/>
      <w:noProof/>
      <w:spacing w:val="0"/>
    </w:rPr>
  </w:style>
  <w:style w:type="character" w:customStyle="1" w:styleId="1467">
    <w:name w:val="Основной текст (14)67"/>
    <w:basedOn w:val="140"/>
    <w:rsid w:val="0037546A"/>
    <w:rPr>
      <w:rFonts w:ascii="Times New Roman" w:hAnsi="Times New Roman" w:cs="Times New Roman"/>
      <w:noProof/>
      <w:spacing w:val="0"/>
    </w:rPr>
  </w:style>
  <w:style w:type="character" w:customStyle="1" w:styleId="1465">
    <w:name w:val="Основной текст (14)65"/>
    <w:basedOn w:val="140"/>
    <w:rsid w:val="0037546A"/>
    <w:rPr>
      <w:rFonts w:ascii="Times New Roman" w:hAnsi="Times New Roman" w:cs="Times New Roman"/>
      <w:noProof/>
      <w:spacing w:val="0"/>
    </w:rPr>
  </w:style>
  <w:style w:type="character" w:customStyle="1" w:styleId="1463">
    <w:name w:val="Основной текст (14)63"/>
    <w:basedOn w:val="140"/>
    <w:rsid w:val="0037546A"/>
    <w:rPr>
      <w:rFonts w:ascii="Times New Roman" w:hAnsi="Times New Roman" w:cs="Times New Roman"/>
      <w:noProof/>
      <w:spacing w:val="0"/>
    </w:rPr>
  </w:style>
  <w:style w:type="character" w:customStyle="1" w:styleId="1462">
    <w:name w:val="Основной текст (14)62"/>
    <w:basedOn w:val="140"/>
    <w:rsid w:val="0037546A"/>
    <w:rPr>
      <w:rFonts w:ascii="Times New Roman" w:hAnsi="Times New Roman" w:cs="Times New Roman"/>
      <w:spacing w:val="0"/>
    </w:rPr>
  </w:style>
  <w:style w:type="character" w:customStyle="1" w:styleId="1460">
    <w:name w:val="Основной текст (14)60"/>
    <w:basedOn w:val="140"/>
    <w:rsid w:val="0037546A"/>
    <w:rPr>
      <w:rFonts w:ascii="Times New Roman" w:hAnsi="Times New Roman" w:cs="Times New Roman"/>
      <w:noProof/>
      <w:spacing w:val="0"/>
    </w:rPr>
  </w:style>
  <w:style w:type="character" w:customStyle="1" w:styleId="391">
    <w:name w:val="Заголовок №39"/>
    <w:basedOn w:val="35"/>
    <w:rsid w:val="0037546A"/>
    <w:rPr>
      <w:rFonts w:ascii="Times New Roman" w:hAnsi="Times New Roman" w:cs="Times New Roman"/>
      <w:noProof/>
      <w:spacing w:val="0"/>
    </w:rPr>
  </w:style>
  <w:style w:type="character" w:customStyle="1" w:styleId="380">
    <w:name w:val="Заголовок №38"/>
    <w:basedOn w:val="35"/>
    <w:rsid w:val="0037546A"/>
    <w:rPr>
      <w:rFonts w:ascii="Times New Roman" w:hAnsi="Times New Roman" w:cs="Times New Roman"/>
      <w:noProof/>
      <w:spacing w:val="0"/>
    </w:rPr>
  </w:style>
  <w:style w:type="character" w:customStyle="1" w:styleId="1458">
    <w:name w:val="Основной текст (14)58"/>
    <w:basedOn w:val="140"/>
    <w:rsid w:val="0037546A"/>
    <w:rPr>
      <w:rFonts w:ascii="Times New Roman" w:hAnsi="Times New Roman" w:cs="Times New Roman"/>
      <w:noProof/>
      <w:spacing w:val="0"/>
    </w:rPr>
  </w:style>
  <w:style w:type="character" w:customStyle="1" w:styleId="3318">
    <w:name w:val="Заголовок №3 (3)18"/>
    <w:basedOn w:val="a0"/>
    <w:rsid w:val="0037546A"/>
    <w:rPr>
      <w:rFonts w:ascii="Calibri" w:hAnsi="Calibri" w:cs="Calibri"/>
      <w:b/>
      <w:bCs/>
      <w:noProof/>
      <w:spacing w:val="0"/>
      <w:sz w:val="23"/>
      <w:szCs w:val="23"/>
      <w:lang w:bidi="ar-SA"/>
    </w:rPr>
  </w:style>
  <w:style w:type="character" w:customStyle="1" w:styleId="332">
    <w:name w:val="Заголовок №3 (3) + Курсив"/>
    <w:basedOn w:val="a0"/>
    <w:rsid w:val="0037546A"/>
    <w:rPr>
      <w:rFonts w:ascii="Calibri" w:hAnsi="Calibri" w:cs="Calibri"/>
      <w:b/>
      <w:bCs/>
      <w:i/>
      <w:iCs/>
      <w:spacing w:val="0"/>
      <w:sz w:val="23"/>
      <w:szCs w:val="23"/>
      <w:lang w:bidi="ar-SA"/>
    </w:rPr>
  </w:style>
  <w:style w:type="character" w:customStyle="1" w:styleId="1456">
    <w:name w:val="Основной текст (14)56"/>
    <w:basedOn w:val="140"/>
    <w:rsid w:val="0037546A"/>
    <w:rPr>
      <w:rFonts w:ascii="Times New Roman" w:hAnsi="Times New Roman" w:cs="Times New Roman"/>
      <w:noProof/>
      <w:spacing w:val="0"/>
    </w:rPr>
  </w:style>
  <w:style w:type="character" w:customStyle="1" w:styleId="1454">
    <w:name w:val="Основной текст (14)54"/>
    <w:basedOn w:val="140"/>
    <w:rsid w:val="0037546A"/>
    <w:rPr>
      <w:rFonts w:ascii="Times New Roman" w:hAnsi="Times New Roman" w:cs="Times New Roman"/>
      <w:noProof/>
      <w:spacing w:val="0"/>
    </w:rPr>
  </w:style>
  <w:style w:type="character" w:customStyle="1" w:styleId="29">
    <w:name w:val="Заголовок №2"/>
    <w:basedOn w:val="a0"/>
    <w:rsid w:val="0037546A"/>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37546A"/>
    <w:rPr>
      <w:rFonts w:ascii="Times New Roman" w:hAnsi="Times New Roman" w:cs="Times New Roman"/>
      <w:noProof/>
      <w:spacing w:val="0"/>
    </w:rPr>
  </w:style>
  <w:style w:type="character" w:customStyle="1" w:styleId="1450">
    <w:name w:val="Основной текст (14)50"/>
    <w:basedOn w:val="140"/>
    <w:rsid w:val="0037546A"/>
    <w:rPr>
      <w:rFonts w:ascii="Times New Roman" w:hAnsi="Times New Roman" w:cs="Times New Roman"/>
      <w:noProof/>
      <w:spacing w:val="0"/>
    </w:rPr>
  </w:style>
  <w:style w:type="character" w:customStyle="1" w:styleId="1449">
    <w:name w:val="Основной текст (14)49"/>
    <w:basedOn w:val="140"/>
    <w:rsid w:val="0037546A"/>
    <w:rPr>
      <w:rFonts w:ascii="Times New Roman" w:hAnsi="Times New Roman" w:cs="Times New Roman"/>
      <w:spacing w:val="0"/>
    </w:rPr>
  </w:style>
  <w:style w:type="character" w:customStyle="1" w:styleId="1447">
    <w:name w:val="Основной текст (14)47"/>
    <w:basedOn w:val="140"/>
    <w:rsid w:val="0037546A"/>
    <w:rPr>
      <w:rFonts w:ascii="Times New Roman" w:hAnsi="Times New Roman" w:cs="Times New Roman"/>
      <w:noProof/>
      <w:spacing w:val="0"/>
    </w:rPr>
  </w:style>
  <w:style w:type="character" w:customStyle="1" w:styleId="333">
    <w:name w:val="Заголовок №3 (3)_"/>
    <w:basedOn w:val="a0"/>
    <w:link w:val="3310"/>
    <w:rsid w:val="0037546A"/>
    <w:rPr>
      <w:rFonts w:ascii="Calibri" w:hAnsi="Calibri"/>
      <w:b/>
      <w:bCs/>
      <w:sz w:val="23"/>
      <w:szCs w:val="23"/>
      <w:shd w:val="clear" w:color="auto" w:fill="FFFFFF"/>
    </w:rPr>
  </w:style>
  <w:style w:type="paragraph" w:customStyle="1" w:styleId="3310">
    <w:name w:val="Заголовок №3 (3)1"/>
    <w:basedOn w:val="a"/>
    <w:link w:val="333"/>
    <w:rsid w:val="0037546A"/>
    <w:pPr>
      <w:shd w:val="clear" w:color="auto" w:fill="FFFFFF"/>
      <w:spacing w:before="420" w:after="60" w:line="240" w:lineRule="atLeast"/>
      <w:outlineLvl w:val="2"/>
    </w:pPr>
    <w:rPr>
      <w:rFonts w:ascii="Calibri" w:hAnsi="Calibri"/>
      <w:b/>
      <w:bCs/>
      <w:sz w:val="23"/>
      <w:szCs w:val="23"/>
      <w:lang w:eastAsia="en-US"/>
    </w:rPr>
  </w:style>
  <w:style w:type="character" w:customStyle="1" w:styleId="3317">
    <w:name w:val="Заголовок №3 (3)17"/>
    <w:basedOn w:val="333"/>
    <w:rsid w:val="0037546A"/>
    <w:rPr>
      <w:rFonts w:cs="Calibri"/>
      <w:spacing w:val="0"/>
    </w:rPr>
  </w:style>
  <w:style w:type="character" w:customStyle="1" w:styleId="3316">
    <w:name w:val="Заголовок №3 (3)16"/>
    <w:basedOn w:val="333"/>
    <w:rsid w:val="0037546A"/>
    <w:rPr>
      <w:rFonts w:cs="Calibri"/>
      <w:spacing w:val="0"/>
    </w:rPr>
  </w:style>
  <w:style w:type="character" w:customStyle="1" w:styleId="3315">
    <w:name w:val="Заголовок №3 (3)15"/>
    <w:basedOn w:val="333"/>
    <w:rsid w:val="0037546A"/>
    <w:rPr>
      <w:rFonts w:cs="Calibri"/>
      <w:spacing w:val="0"/>
    </w:rPr>
  </w:style>
  <w:style w:type="character" w:customStyle="1" w:styleId="3314">
    <w:name w:val="Заголовок №3 (3)14"/>
    <w:basedOn w:val="333"/>
    <w:rsid w:val="0037546A"/>
    <w:rPr>
      <w:rFonts w:cs="Calibri"/>
      <w:spacing w:val="0"/>
    </w:rPr>
  </w:style>
  <w:style w:type="character" w:customStyle="1" w:styleId="3313">
    <w:name w:val="Заголовок №3 (3)13"/>
    <w:basedOn w:val="333"/>
    <w:rsid w:val="0037546A"/>
    <w:rPr>
      <w:rFonts w:cs="Calibri"/>
      <w:spacing w:val="0"/>
    </w:rPr>
  </w:style>
  <w:style w:type="character" w:customStyle="1" w:styleId="3312">
    <w:name w:val="Заголовок №3 (3)12"/>
    <w:basedOn w:val="333"/>
    <w:rsid w:val="0037546A"/>
    <w:rPr>
      <w:rFonts w:cs="Calibri"/>
      <w:spacing w:val="0"/>
    </w:rPr>
  </w:style>
  <w:style w:type="character" w:customStyle="1" w:styleId="3311">
    <w:name w:val="Заголовок №3 (3)11"/>
    <w:basedOn w:val="333"/>
    <w:rsid w:val="0037546A"/>
    <w:rPr>
      <w:rFonts w:cs="Calibri"/>
      <w:spacing w:val="0"/>
    </w:rPr>
  </w:style>
  <w:style w:type="character" w:customStyle="1" w:styleId="321">
    <w:name w:val="Заголовок №3 (2)_"/>
    <w:basedOn w:val="a0"/>
    <w:link w:val="3210"/>
    <w:rsid w:val="0037546A"/>
    <w:rPr>
      <w:b/>
      <w:bCs/>
      <w:i/>
      <w:iCs/>
      <w:shd w:val="clear" w:color="auto" w:fill="FFFFFF"/>
    </w:rPr>
  </w:style>
  <w:style w:type="paragraph" w:customStyle="1" w:styleId="3210">
    <w:name w:val="Заголовок №3 (2)1"/>
    <w:basedOn w:val="a"/>
    <w:link w:val="321"/>
    <w:rsid w:val="0037546A"/>
    <w:pPr>
      <w:shd w:val="clear" w:color="auto" w:fill="FFFFFF"/>
      <w:spacing w:line="211" w:lineRule="exact"/>
      <w:ind w:firstLine="400"/>
      <w:jc w:val="both"/>
      <w:outlineLvl w:val="2"/>
    </w:pPr>
    <w:rPr>
      <w:rFonts w:asciiTheme="minorHAnsi" w:hAnsiTheme="minorHAnsi"/>
      <w:b/>
      <w:bCs/>
      <w:i/>
      <w:iCs/>
      <w:sz w:val="22"/>
      <w:szCs w:val="22"/>
      <w:lang w:eastAsia="en-US"/>
    </w:rPr>
  </w:style>
  <w:style w:type="character" w:customStyle="1" w:styleId="3216">
    <w:name w:val="Заголовок №3 (2)16"/>
    <w:basedOn w:val="321"/>
    <w:rsid w:val="0037546A"/>
  </w:style>
  <w:style w:type="character" w:customStyle="1" w:styleId="33100">
    <w:name w:val="Заголовок №3 (3)10"/>
    <w:basedOn w:val="333"/>
    <w:rsid w:val="0037546A"/>
    <w:rPr>
      <w:rFonts w:cs="Calibri"/>
      <w:spacing w:val="0"/>
    </w:rPr>
  </w:style>
  <w:style w:type="character" w:customStyle="1" w:styleId="180">
    <w:name w:val="Основной текст (18)_"/>
    <w:basedOn w:val="a0"/>
    <w:link w:val="181"/>
    <w:rsid w:val="0037546A"/>
    <w:rPr>
      <w:b/>
      <w:bCs/>
      <w:i/>
      <w:iCs/>
      <w:shd w:val="clear" w:color="auto" w:fill="FFFFFF"/>
    </w:rPr>
  </w:style>
  <w:style w:type="paragraph" w:customStyle="1" w:styleId="181">
    <w:name w:val="Основной текст (18)1"/>
    <w:basedOn w:val="a"/>
    <w:link w:val="180"/>
    <w:rsid w:val="0037546A"/>
    <w:pPr>
      <w:shd w:val="clear" w:color="auto" w:fill="FFFFFF"/>
      <w:spacing w:before="120" w:line="211" w:lineRule="exact"/>
      <w:ind w:firstLine="400"/>
      <w:jc w:val="both"/>
    </w:pPr>
    <w:rPr>
      <w:rFonts w:asciiTheme="minorHAnsi" w:hAnsiTheme="minorHAnsi"/>
      <w:b/>
      <w:bCs/>
      <w:i/>
      <w:iCs/>
      <w:sz w:val="22"/>
      <w:szCs w:val="22"/>
      <w:lang w:eastAsia="en-US"/>
    </w:rPr>
  </w:style>
  <w:style w:type="character" w:customStyle="1" w:styleId="182">
    <w:name w:val="Основной текст (18)"/>
    <w:basedOn w:val="180"/>
    <w:rsid w:val="0037546A"/>
  </w:style>
  <w:style w:type="character" w:customStyle="1" w:styleId="2a">
    <w:name w:val="Заголовок №2_"/>
    <w:basedOn w:val="a0"/>
    <w:link w:val="212"/>
    <w:rsid w:val="0037546A"/>
    <w:rPr>
      <w:b/>
      <w:bCs/>
      <w:shd w:val="clear" w:color="auto" w:fill="FFFFFF"/>
    </w:rPr>
  </w:style>
  <w:style w:type="paragraph" w:customStyle="1" w:styleId="212">
    <w:name w:val="Заголовок №21"/>
    <w:basedOn w:val="a"/>
    <w:link w:val="2a"/>
    <w:rsid w:val="0037546A"/>
    <w:pPr>
      <w:shd w:val="clear" w:color="auto" w:fill="FFFFFF"/>
      <w:spacing w:before="60" w:after="60" w:line="240" w:lineRule="atLeast"/>
      <w:jc w:val="center"/>
      <w:outlineLvl w:val="1"/>
    </w:pPr>
    <w:rPr>
      <w:rFonts w:asciiTheme="minorHAnsi" w:hAnsiTheme="minorHAnsi"/>
      <w:b/>
      <w:bCs/>
      <w:sz w:val="22"/>
      <w:szCs w:val="22"/>
      <w:lang w:eastAsia="en-US"/>
    </w:rPr>
  </w:style>
  <w:style w:type="character" w:customStyle="1" w:styleId="339">
    <w:name w:val="Заголовок №3 (3)9"/>
    <w:basedOn w:val="333"/>
    <w:rsid w:val="0037546A"/>
    <w:rPr>
      <w:rFonts w:cs="Calibri"/>
      <w:spacing w:val="0"/>
    </w:rPr>
  </w:style>
  <w:style w:type="character" w:customStyle="1" w:styleId="241">
    <w:name w:val="Заголовок №2 (4)_"/>
    <w:basedOn w:val="a0"/>
    <w:link w:val="2410"/>
    <w:rsid w:val="0037546A"/>
    <w:rPr>
      <w:rFonts w:ascii="Calibri" w:hAnsi="Calibri"/>
      <w:b/>
      <w:bCs/>
      <w:sz w:val="23"/>
      <w:szCs w:val="23"/>
      <w:shd w:val="clear" w:color="auto" w:fill="FFFFFF"/>
    </w:rPr>
  </w:style>
  <w:style w:type="paragraph" w:customStyle="1" w:styleId="2410">
    <w:name w:val="Заголовок №2 (4)1"/>
    <w:basedOn w:val="a"/>
    <w:link w:val="241"/>
    <w:rsid w:val="0037546A"/>
    <w:pPr>
      <w:shd w:val="clear" w:color="auto" w:fill="FFFFFF"/>
      <w:spacing w:before="480" w:after="180" w:line="240" w:lineRule="atLeast"/>
      <w:jc w:val="center"/>
      <w:outlineLvl w:val="1"/>
    </w:pPr>
    <w:rPr>
      <w:rFonts w:ascii="Calibri" w:hAnsi="Calibri"/>
      <w:b/>
      <w:bCs/>
      <w:sz w:val="23"/>
      <w:szCs w:val="23"/>
      <w:lang w:eastAsia="en-US"/>
    </w:rPr>
  </w:style>
  <w:style w:type="character" w:customStyle="1" w:styleId="242">
    <w:name w:val="Заголовок №2 (4)"/>
    <w:basedOn w:val="241"/>
    <w:rsid w:val="0037546A"/>
  </w:style>
  <w:style w:type="character" w:customStyle="1" w:styleId="231">
    <w:name w:val="Заголовок №23"/>
    <w:basedOn w:val="2a"/>
    <w:rsid w:val="0037546A"/>
  </w:style>
  <w:style w:type="character" w:customStyle="1" w:styleId="224">
    <w:name w:val="Заголовок №22"/>
    <w:basedOn w:val="2a"/>
    <w:rsid w:val="0037546A"/>
    <w:rPr>
      <w:noProof/>
    </w:rPr>
  </w:style>
  <w:style w:type="character" w:customStyle="1" w:styleId="121">
    <w:name w:val="Заголовок №1 (2)_"/>
    <w:basedOn w:val="a0"/>
    <w:link w:val="1210"/>
    <w:rsid w:val="0037546A"/>
    <w:rPr>
      <w:b/>
      <w:bCs/>
      <w:sz w:val="25"/>
      <w:szCs w:val="25"/>
      <w:shd w:val="clear" w:color="auto" w:fill="FFFFFF"/>
    </w:rPr>
  </w:style>
  <w:style w:type="paragraph" w:customStyle="1" w:styleId="1210">
    <w:name w:val="Заголовок №1 (2)1"/>
    <w:basedOn w:val="a"/>
    <w:link w:val="121"/>
    <w:rsid w:val="0037546A"/>
    <w:pPr>
      <w:shd w:val="clear" w:color="auto" w:fill="FFFFFF"/>
      <w:spacing w:before="60" w:after="240" w:line="240" w:lineRule="atLeast"/>
      <w:ind w:firstLine="400"/>
      <w:jc w:val="both"/>
      <w:outlineLvl w:val="0"/>
    </w:pPr>
    <w:rPr>
      <w:rFonts w:asciiTheme="minorHAnsi" w:hAnsiTheme="minorHAnsi"/>
      <w:b/>
      <w:bCs/>
      <w:sz w:val="25"/>
      <w:szCs w:val="25"/>
      <w:lang w:eastAsia="en-US"/>
    </w:rPr>
  </w:style>
  <w:style w:type="character" w:customStyle="1" w:styleId="122">
    <w:name w:val="Заголовок №1 (2)"/>
    <w:basedOn w:val="121"/>
    <w:rsid w:val="0037546A"/>
  </w:style>
  <w:style w:type="character" w:customStyle="1" w:styleId="123">
    <w:name w:val="Заголовок №1 (2)3"/>
    <w:basedOn w:val="121"/>
    <w:rsid w:val="0037546A"/>
  </w:style>
  <w:style w:type="table" w:customStyle="1" w:styleId="2b">
    <w:name w:val="Сетка таблицы2"/>
    <w:basedOn w:val="a1"/>
    <w:next w:val="af7"/>
    <w:rsid w:val="003754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37546A"/>
  </w:style>
  <w:style w:type="character" w:customStyle="1" w:styleId="227">
    <w:name w:val="Заголовок №2 (2)7"/>
    <w:basedOn w:val="220"/>
    <w:rsid w:val="0037546A"/>
  </w:style>
  <w:style w:type="character" w:customStyle="1" w:styleId="226">
    <w:name w:val="Заголовок №2 (2)6"/>
    <w:basedOn w:val="220"/>
    <w:rsid w:val="0037546A"/>
  </w:style>
  <w:style w:type="character" w:customStyle="1" w:styleId="225">
    <w:name w:val="Заголовок №2 (2)5"/>
    <w:basedOn w:val="220"/>
    <w:rsid w:val="0037546A"/>
    <w:rPr>
      <w:noProof/>
    </w:rPr>
  </w:style>
  <w:style w:type="character" w:customStyle="1" w:styleId="1720">
    <w:name w:val="Основной текст (17) + Не полужирный2"/>
    <w:basedOn w:val="171"/>
    <w:rsid w:val="0037546A"/>
    <w:rPr>
      <w:noProof/>
    </w:rPr>
  </w:style>
  <w:style w:type="character" w:customStyle="1" w:styleId="178">
    <w:name w:val="Основной текст (17)8"/>
    <w:basedOn w:val="171"/>
    <w:rsid w:val="0037546A"/>
  </w:style>
  <w:style w:type="character" w:customStyle="1" w:styleId="177">
    <w:name w:val="Основной текст (17)7"/>
    <w:basedOn w:val="171"/>
    <w:rsid w:val="0037546A"/>
    <w:rPr>
      <w:noProof/>
    </w:rPr>
  </w:style>
  <w:style w:type="character" w:customStyle="1" w:styleId="176">
    <w:name w:val="Основной текст (17)6"/>
    <w:basedOn w:val="171"/>
    <w:rsid w:val="0037546A"/>
  </w:style>
  <w:style w:type="character" w:customStyle="1" w:styleId="91">
    <w:name w:val="Основной текст + Полужирный9"/>
    <w:basedOn w:val="af9"/>
    <w:rsid w:val="0037546A"/>
    <w:rPr>
      <w:rFonts w:eastAsia="Times New Roman" w:cs="Times New Roman"/>
      <w:b/>
      <w:bCs/>
      <w:spacing w:val="0"/>
      <w:sz w:val="22"/>
      <w:szCs w:val="22"/>
      <w:lang w:bidi="ar-SA"/>
    </w:rPr>
  </w:style>
  <w:style w:type="character" w:customStyle="1" w:styleId="2240">
    <w:name w:val="Заголовок №2 (2)4"/>
    <w:basedOn w:val="220"/>
    <w:rsid w:val="0037546A"/>
  </w:style>
  <w:style w:type="character" w:customStyle="1" w:styleId="2230">
    <w:name w:val="Заголовок №2 (2)3"/>
    <w:basedOn w:val="220"/>
    <w:rsid w:val="0037546A"/>
    <w:rPr>
      <w:noProof/>
    </w:rPr>
  </w:style>
  <w:style w:type="character" w:customStyle="1" w:styleId="132pt1">
    <w:name w:val="Основной текст (13) + Интервал 2 pt1"/>
    <w:basedOn w:val="130"/>
    <w:rsid w:val="0037546A"/>
    <w:rPr>
      <w:spacing w:val="40"/>
    </w:rPr>
  </w:style>
  <w:style w:type="character" w:customStyle="1" w:styleId="137">
    <w:name w:val="Основной текст (13)7"/>
    <w:basedOn w:val="130"/>
    <w:rsid w:val="0037546A"/>
  </w:style>
  <w:style w:type="character" w:customStyle="1" w:styleId="136">
    <w:name w:val="Основной текст (13)6"/>
    <w:basedOn w:val="130"/>
    <w:rsid w:val="0037546A"/>
    <w:rPr>
      <w:noProof/>
    </w:rPr>
  </w:style>
  <w:style w:type="character" w:customStyle="1" w:styleId="175">
    <w:name w:val="Основной текст (17)5"/>
    <w:basedOn w:val="171"/>
    <w:rsid w:val="0037546A"/>
    <w:rPr>
      <w:rFonts w:ascii="Times New Roman" w:hAnsi="Times New Roman" w:cs="Times New Roman"/>
      <w:spacing w:val="0"/>
    </w:rPr>
  </w:style>
  <w:style w:type="character" w:customStyle="1" w:styleId="174">
    <w:name w:val="Основной текст (17)4"/>
    <w:basedOn w:val="171"/>
    <w:rsid w:val="0037546A"/>
    <w:rPr>
      <w:rFonts w:ascii="Times New Roman" w:hAnsi="Times New Roman" w:cs="Times New Roman"/>
      <w:noProof/>
      <w:spacing w:val="0"/>
    </w:rPr>
  </w:style>
  <w:style w:type="character" w:customStyle="1" w:styleId="92">
    <w:name w:val="Основной текст + Курсив9"/>
    <w:basedOn w:val="af9"/>
    <w:rsid w:val="0037546A"/>
    <w:rPr>
      <w:rFonts w:eastAsia="Times New Roman" w:cs="Times New Roman"/>
      <w:i/>
      <w:iCs/>
      <w:spacing w:val="0"/>
      <w:sz w:val="22"/>
      <w:szCs w:val="22"/>
      <w:lang w:bidi="ar-SA"/>
    </w:rPr>
  </w:style>
  <w:style w:type="character" w:customStyle="1" w:styleId="1424">
    <w:name w:val="Основной текст (14)24"/>
    <w:basedOn w:val="140"/>
    <w:rsid w:val="0037546A"/>
    <w:rPr>
      <w:rFonts w:ascii="Times New Roman" w:hAnsi="Times New Roman" w:cs="Times New Roman"/>
      <w:spacing w:val="0"/>
    </w:rPr>
  </w:style>
  <w:style w:type="character" w:customStyle="1" w:styleId="1423">
    <w:name w:val="Основной текст (14)23"/>
    <w:basedOn w:val="140"/>
    <w:rsid w:val="0037546A"/>
    <w:rPr>
      <w:rFonts w:ascii="Times New Roman" w:hAnsi="Times New Roman" w:cs="Times New Roman"/>
      <w:noProof/>
      <w:spacing w:val="0"/>
    </w:rPr>
  </w:style>
  <w:style w:type="character" w:customStyle="1" w:styleId="341">
    <w:name w:val="Заголовок №34"/>
    <w:basedOn w:val="35"/>
    <w:rsid w:val="0037546A"/>
  </w:style>
  <w:style w:type="character" w:customStyle="1" w:styleId="334">
    <w:name w:val="Заголовок №33"/>
    <w:basedOn w:val="35"/>
    <w:rsid w:val="0037546A"/>
    <w:rPr>
      <w:noProof/>
    </w:rPr>
  </w:style>
  <w:style w:type="character" w:customStyle="1" w:styleId="3215">
    <w:name w:val="Заголовок №3 (2)15"/>
    <w:basedOn w:val="321"/>
    <w:rsid w:val="0037546A"/>
  </w:style>
  <w:style w:type="character" w:customStyle="1" w:styleId="8">
    <w:name w:val="Основной текст + Курсив8"/>
    <w:basedOn w:val="af9"/>
    <w:rsid w:val="0037546A"/>
    <w:rPr>
      <w:rFonts w:eastAsia="Times New Roman" w:cs="Times New Roman"/>
      <w:i/>
      <w:iCs/>
      <w:noProof/>
      <w:spacing w:val="0"/>
      <w:sz w:val="22"/>
      <w:szCs w:val="22"/>
      <w:lang w:bidi="ar-SA"/>
    </w:rPr>
  </w:style>
  <w:style w:type="character" w:customStyle="1" w:styleId="3214">
    <w:name w:val="Заголовок №3 (2)14"/>
    <w:basedOn w:val="321"/>
    <w:rsid w:val="0037546A"/>
  </w:style>
  <w:style w:type="character" w:customStyle="1" w:styleId="3213">
    <w:name w:val="Заголовок №3 (2)13"/>
    <w:basedOn w:val="321"/>
    <w:rsid w:val="0037546A"/>
  </w:style>
  <w:style w:type="character" w:customStyle="1" w:styleId="3211">
    <w:name w:val="Заголовок №3 (2)11"/>
    <w:basedOn w:val="321"/>
    <w:rsid w:val="0037546A"/>
  </w:style>
  <w:style w:type="character" w:customStyle="1" w:styleId="32100">
    <w:name w:val="Заголовок №3 (2)10"/>
    <w:basedOn w:val="321"/>
    <w:rsid w:val="0037546A"/>
  </w:style>
  <w:style w:type="character" w:customStyle="1" w:styleId="329">
    <w:name w:val="Заголовок №3 (2)9"/>
    <w:basedOn w:val="321"/>
    <w:rsid w:val="0037546A"/>
  </w:style>
  <w:style w:type="character" w:customStyle="1" w:styleId="328">
    <w:name w:val="Заголовок №3 (2)8"/>
    <w:basedOn w:val="321"/>
    <w:rsid w:val="0037546A"/>
  </w:style>
  <w:style w:type="character" w:customStyle="1" w:styleId="327">
    <w:name w:val="Заголовок №3 (2)7"/>
    <w:basedOn w:val="321"/>
    <w:rsid w:val="0037546A"/>
  </w:style>
  <w:style w:type="character" w:customStyle="1" w:styleId="1110">
    <w:name w:val="Заголовок №111"/>
    <w:basedOn w:val="16"/>
    <w:rsid w:val="0037546A"/>
  </w:style>
  <w:style w:type="character" w:customStyle="1" w:styleId="1100">
    <w:name w:val="Заголовок №110"/>
    <w:basedOn w:val="16"/>
    <w:rsid w:val="0037546A"/>
    <w:rPr>
      <w:noProof/>
    </w:rPr>
  </w:style>
  <w:style w:type="character" w:customStyle="1" w:styleId="aff1">
    <w:name w:val="Подпись к таблице"/>
    <w:basedOn w:val="a0"/>
    <w:rsid w:val="0037546A"/>
    <w:rPr>
      <w:rFonts w:ascii="Times New Roman" w:hAnsi="Times New Roman" w:cs="Times New Roman"/>
      <w:b/>
      <w:bCs/>
      <w:spacing w:val="0"/>
      <w:sz w:val="20"/>
      <w:szCs w:val="20"/>
    </w:rPr>
  </w:style>
  <w:style w:type="character" w:customStyle="1" w:styleId="52">
    <w:name w:val="Подпись к таблице5"/>
    <w:basedOn w:val="a0"/>
    <w:rsid w:val="0037546A"/>
    <w:rPr>
      <w:rFonts w:ascii="Times New Roman" w:hAnsi="Times New Roman" w:cs="Times New Roman"/>
      <w:b/>
      <w:bCs/>
      <w:noProof/>
      <w:spacing w:val="0"/>
      <w:sz w:val="20"/>
      <w:szCs w:val="20"/>
    </w:rPr>
  </w:style>
  <w:style w:type="character" w:customStyle="1" w:styleId="1958">
    <w:name w:val="Основной текст (19)58"/>
    <w:basedOn w:val="a0"/>
    <w:rsid w:val="0037546A"/>
    <w:rPr>
      <w:rFonts w:ascii="Times New Roman" w:hAnsi="Times New Roman" w:cs="Times New Roman"/>
      <w:b/>
      <w:bCs/>
      <w:spacing w:val="0"/>
      <w:sz w:val="20"/>
      <w:szCs w:val="20"/>
    </w:rPr>
  </w:style>
  <w:style w:type="character" w:customStyle="1" w:styleId="1957">
    <w:name w:val="Основной текст (19)57"/>
    <w:basedOn w:val="a0"/>
    <w:rsid w:val="0037546A"/>
    <w:rPr>
      <w:rFonts w:ascii="Times New Roman" w:hAnsi="Times New Roman" w:cs="Times New Roman"/>
      <w:b/>
      <w:bCs/>
      <w:noProof/>
      <w:spacing w:val="0"/>
      <w:sz w:val="20"/>
      <w:szCs w:val="20"/>
    </w:rPr>
  </w:style>
  <w:style w:type="character" w:customStyle="1" w:styleId="2220">
    <w:name w:val="Заголовок №2 (2)2"/>
    <w:basedOn w:val="220"/>
    <w:rsid w:val="0037546A"/>
    <w:rPr>
      <w:rFonts w:ascii="Times New Roman" w:hAnsi="Times New Roman" w:cs="Times New Roman"/>
      <w:noProof/>
      <w:spacing w:val="0"/>
    </w:rPr>
  </w:style>
  <w:style w:type="character" w:customStyle="1" w:styleId="338">
    <w:name w:val="Заголовок №3 (3)8"/>
    <w:basedOn w:val="333"/>
    <w:rsid w:val="0037546A"/>
    <w:rPr>
      <w:rFonts w:cs="Calibri"/>
      <w:spacing w:val="0"/>
    </w:rPr>
  </w:style>
  <w:style w:type="character" w:customStyle="1" w:styleId="337">
    <w:name w:val="Заголовок №3 (3)7"/>
    <w:basedOn w:val="333"/>
    <w:rsid w:val="0037546A"/>
    <w:rPr>
      <w:rFonts w:cs="Calibri"/>
      <w:spacing w:val="0"/>
    </w:rPr>
  </w:style>
  <w:style w:type="character" w:customStyle="1" w:styleId="80">
    <w:name w:val="Основной текст + Полужирный8"/>
    <w:basedOn w:val="af9"/>
    <w:rsid w:val="0037546A"/>
    <w:rPr>
      <w:rFonts w:eastAsia="Times New Roman" w:cs="Times New Roman"/>
      <w:b/>
      <w:bCs/>
      <w:spacing w:val="0"/>
      <w:sz w:val="22"/>
      <w:szCs w:val="22"/>
      <w:lang w:bidi="ar-SA"/>
    </w:rPr>
  </w:style>
  <w:style w:type="character" w:customStyle="1" w:styleId="71">
    <w:name w:val="Основной текст + Полужирный7"/>
    <w:aliases w:val="Курсив10"/>
    <w:basedOn w:val="af9"/>
    <w:rsid w:val="0037546A"/>
    <w:rPr>
      <w:rFonts w:eastAsia="Times New Roman" w:cs="Times New Roman"/>
      <w:b/>
      <w:bCs/>
      <w:i/>
      <w:iCs/>
      <w:spacing w:val="0"/>
      <w:sz w:val="22"/>
      <w:szCs w:val="22"/>
      <w:lang w:bidi="ar-SA"/>
    </w:rPr>
  </w:style>
  <w:style w:type="character" w:customStyle="1" w:styleId="63">
    <w:name w:val="Основной текст + Полужирный6"/>
    <w:aliases w:val="Курсив9"/>
    <w:basedOn w:val="af9"/>
    <w:rsid w:val="0037546A"/>
    <w:rPr>
      <w:rFonts w:eastAsia="Times New Roman" w:cs="Times New Roman"/>
      <w:b/>
      <w:bCs/>
      <w:i/>
      <w:iCs/>
      <w:noProof/>
      <w:spacing w:val="0"/>
      <w:sz w:val="22"/>
      <w:szCs w:val="22"/>
      <w:lang w:bidi="ar-SA"/>
    </w:rPr>
  </w:style>
  <w:style w:type="character" w:customStyle="1" w:styleId="1445">
    <w:name w:val="Основной текст (14)45"/>
    <w:basedOn w:val="140"/>
    <w:rsid w:val="0037546A"/>
    <w:rPr>
      <w:noProof/>
    </w:rPr>
  </w:style>
  <w:style w:type="character" w:customStyle="1" w:styleId="1443">
    <w:name w:val="Основной текст (14)43"/>
    <w:basedOn w:val="140"/>
    <w:rsid w:val="0037546A"/>
    <w:rPr>
      <w:noProof/>
    </w:rPr>
  </w:style>
  <w:style w:type="character" w:customStyle="1" w:styleId="1441">
    <w:name w:val="Основной текст (14)41"/>
    <w:basedOn w:val="140"/>
    <w:rsid w:val="0037546A"/>
    <w:rPr>
      <w:noProof/>
    </w:rPr>
  </w:style>
  <w:style w:type="character" w:customStyle="1" w:styleId="1439">
    <w:name w:val="Основной текст (14)39"/>
    <w:basedOn w:val="140"/>
    <w:rsid w:val="0037546A"/>
    <w:rPr>
      <w:rFonts w:ascii="Times New Roman" w:hAnsi="Times New Roman" w:cs="Times New Roman"/>
      <w:noProof/>
      <w:spacing w:val="0"/>
    </w:rPr>
  </w:style>
  <w:style w:type="character" w:customStyle="1" w:styleId="371">
    <w:name w:val="Заголовок №37"/>
    <w:basedOn w:val="35"/>
    <w:rsid w:val="0037546A"/>
    <w:rPr>
      <w:rFonts w:ascii="Times New Roman" w:hAnsi="Times New Roman" w:cs="Times New Roman"/>
      <w:spacing w:val="0"/>
    </w:rPr>
  </w:style>
  <w:style w:type="character" w:customStyle="1" w:styleId="1437">
    <w:name w:val="Основной текст (14)37"/>
    <w:basedOn w:val="140"/>
    <w:rsid w:val="0037546A"/>
    <w:rPr>
      <w:rFonts w:ascii="Times New Roman" w:hAnsi="Times New Roman" w:cs="Times New Roman"/>
      <w:noProof/>
      <w:spacing w:val="0"/>
    </w:rPr>
  </w:style>
  <w:style w:type="character" w:customStyle="1" w:styleId="1435">
    <w:name w:val="Основной текст (14)35"/>
    <w:basedOn w:val="140"/>
    <w:rsid w:val="0037546A"/>
    <w:rPr>
      <w:rFonts w:ascii="Times New Roman" w:hAnsi="Times New Roman" w:cs="Times New Roman"/>
      <w:noProof/>
      <w:spacing w:val="0"/>
    </w:rPr>
  </w:style>
  <w:style w:type="character" w:customStyle="1" w:styleId="1433">
    <w:name w:val="Основной текст (14)33"/>
    <w:basedOn w:val="140"/>
    <w:rsid w:val="0037546A"/>
    <w:rPr>
      <w:rFonts w:ascii="Times New Roman" w:hAnsi="Times New Roman" w:cs="Times New Roman"/>
      <w:noProof/>
      <w:spacing w:val="0"/>
    </w:rPr>
  </w:style>
  <w:style w:type="character" w:customStyle="1" w:styleId="1431">
    <w:name w:val="Основной текст (14)31"/>
    <w:basedOn w:val="140"/>
    <w:rsid w:val="0037546A"/>
    <w:rPr>
      <w:rFonts w:ascii="Times New Roman" w:hAnsi="Times New Roman" w:cs="Times New Roman"/>
      <w:noProof/>
      <w:spacing w:val="0"/>
    </w:rPr>
  </w:style>
  <w:style w:type="character" w:customStyle="1" w:styleId="1429">
    <w:name w:val="Основной текст (14)29"/>
    <w:basedOn w:val="140"/>
    <w:rsid w:val="0037546A"/>
    <w:rPr>
      <w:rFonts w:ascii="Times New Roman" w:hAnsi="Times New Roman" w:cs="Times New Roman"/>
      <w:noProof/>
      <w:spacing w:val="0"/>
    </w:rPr>
  </w:style>
  <w:style w:type="character" w:customStyle="1" w:styleId="1427">
    <w:name w:val="Основной текст (14)27"/>
    <w:basedOn w:val="140"/>
    <w:rsid w:val="0037546A"/>
    <w:rPr>
      <w:rFonts w:ascii="Times New Roman" w:hAnsi="Times New Roman" w:cs="Times New Roman"/>
      <w:noProof/>
      <w:spacing w:val="0"/>
    </w:rPr>
  </w:style>
  <w:style w:type="character" w:customStyle="1" w:styleId="1425">
    <w:name w:val="Основной текст (14)25"/>
    <w:basedOn w:val="140"/>
    <w:rsid w:val="0037546A"/>
    <w:rPr>
      <w:rFonts w:ascii="Times New Roman" w:hAnsi="Times New Roman" w:cs="Times New Roman"/>
      <w:noProof/>
      <w:spacing w:val="0"/>
    </w:rPr>
  </w:style>
  <w:style w:type="character" w:customStyle="1" w:styleId="362">
    <w:name w:val="Заголовок №36"/>
    <w:basedOn w:val="35"/>
    <w:rsid w:val="0037546A"/>
    <w:rPr>
      <w:rFonts w:ascii="Times New Roman" w:hAnsi="Times New Roman" w:cs="Times New Roman"/>
      <w:spacing w:val="0"/>
    </w:rPr>
  </w:style>
  <w:style w:type="character" w:customStyle="1" w:styleId="17100">
    <w:name w:val="Основной текст (17)10"/>
    <w:basedOn w:val="171"/>
    <w:rsid w:val="0037546A"/>
  </w:style>
  <w:style w:type="character" w:customStyle="1" w:styleId="179">
    <w:name w:val="Основной текст (17)9"/>
    <w:basedOn w:val="171"/>
    <w:rsid w:val="0037546A"/>
    <w:rPr>
      <w:noProof/>
    </w:rPr>
  </w:style>
  <w:style w:type="character" w:customStyle="1" w:styleId="352">
    <w:name w:val="Заголовок №35"/>
    <w:basedOn w:val="35"/>
    <w:rsid w:val="0037546A"/>
    <w:rPr>
      <w:rFonts w:ascii="Times New Roman" w:hAnsi="Times New Roman" w:cs="Times New Roman"/>
      <w:noProof/>
      <w:spacing w:val="0"/>
    </w:rPr>
  </w:style>
  <w:style w:type="character" w:customStyle="1" w:styleId="14106">
    <w:name w:val="Основной текст (14)106"/>
    <w:basedOn w:val="140"/>
    <w:rsid w:val="0037546A"/>
    <w:rPr>
      <w:rFonts w:ascii="Times New Roman" w:hAnsi="Times New Roman" w:cs="Times New Roman"/>
      <w:spacing w:val="0"/>
    </w:rPr>
  </w:style>
  <w:style w:type="character" w:customStyle="1" w:styleId="132pt2">
    <w:name w:val="Основной текст (13) + Интервал 2 pt2"/>
    <w:basedOn w:val="130"/>
    <w:rsid w:val="0037546A"/>
    <w:rPr>
      <w:spacing w:val="40"/>
    </w:rPr>
  </w:style>
  <w:style w:type="character" w:customStyle="1" w:styleId="139">
    <w:name w:val="Основной текст (13)9"/>
    <w:basedOn w:val="130"/>
    <w:rsid w:val="0037546A"/>
  </w:style>
  <w:style w:type="character" w:customStyle="1" w:styleId="138">
    <w:name w:val="Основной текст (13)8"/>
    <w:basedOn w:val="130"/>
    <w:rsid w:val="0037546A"/>
    <w:rPr>
      <w:noProof/>
    </w:rPr>
  </w:style>
  <w:style w:type="character" w:customStyle="1" w:styleId="152">
    <w:name w:val="Основной текст + Полужирный15"/>
    <w:basedOn w:val="af9"/>
    <w:rsid w:val="0037546A"/>
    <w:rPr>
      <w:rFonts w:eastAsia="Times New Roman" w:cs="Times New Roman"/>
      <w:b/>
      <w:bCs/>
      <w:spacing w:val="0"/>
      <w:sz w:val="22"/>
      <w:szCs w:val="22"/>
      <w:lang w:bidi="ar-SA"/>
    </w:rPr>
  </w:style>
  <w:style w:type="character" w:customStyle="1" w:styleId="144">
    <w:name w:val="Основной текст + Полужирный14"/>
    <w:aliases w:val="Курсив14"/>
    <w:basedOn w:val="af9"/>
    <w:rsid w:val="0037546A"/>
    <w:rPr>
      <w:rFonts w:eastAsia="Times New Roman" w:cs="Times New Roman"/>
      <w:b/>
      <w:bCs/>
      <w:i/>
      <w:iCs/>
      <w:spacing w:val="0"/>
      <w:sz w:val="22"/>
      <w:szCs w:val="22"/>
      <w:lang w:bidi="ar-SA"/>
    </w:rPr>
  </w:style>
  <w:style w:type="character" w:customStyle="1" w:styleId="124">
    <w:name w:val="Основной текст + Полужирный12"/>
    <w:aliases w:val="Курсив12"/>
    <w:basedOn w:val="af9"/>
    <w:rsid w:val="0037546A"/>
    <w:rPr>
      <w:rFonts w:eastAsia="Times New Roman" w:cs="Times New Roman"/>
      <w:b/>
      <w:bCs/>
      <w:i/>
      <w:iCs/>
      <w:noProof/>
      <w:spacing w:val="0"/>
      <w:sz w:val="22"/>
      <w:szCs w:val="22"/>
      <w:lang w:bidi="ar-SA"/>
    </w:rPr>
  </w:style>
  <w:style w:type="character" w:customStyle="1" w:styleId="133">
    <w:name w:val="Основной текст + Полужирный13"/>
    <w:aliases w:val="Курсив13"/>
    <w:basedOn w:val="af9"/>
    <w:rsid w:val="0037546A"/>
    <w:rPr>
      <w:rFonts w:eastAsia="Times New Roman" w:cs="Times New Roman"/>
      <w:b/>
      <w:bCs/>
      <w:i/>
      <w:iCs/>
      <w:noProof/>
      <w:spacing w:val="0"/>
      <w:sz w:val="22"/>
      <w:szCs w:val="22"/>
      <w:lang w:bidi="ar-SA"/>
    </w:rPr>
  </w:style>
  <w:style w:type="character" w:customStyle="1" w:styleId="115">
    <w:name w:val="Основной текст + Полужирный11"/>
    <w:basedOn w:val="af9"/>
    <w:rsid w:val="0037546A"/>
    <w:rPr>
      <w:rFonts w:eastAsia="Times New Roman" w:cs="Times New Roman"/>
      <w:b/>
      <w:bCs/>
      <w:noProof/>
      <w:spacing w:val="0"/>
      <w:sz w:val="22"/>
      <w:szCs w:val="22"/>
      <w:lang w:bidi="ar-SA"/>
    </w:rPr>
  </w:style>
  <w:style w:type="character" w:customStyle="1" w:styleId="1415">
    <w:name w:val="Основной текст (14) + Не курсив15"/>
    <w:basedOn w:val="140"/>
    <w:rsid w:val="0037546A"/>
    <w:rPr>
      <w:rFonts w:ascii="Times New Roman" w:hAnsi="Times New Roman" w:cs="Times New Roman"/>
      <w:noProof/>
      <w:spacing w:val="0"/>
    </w:rPr>
  </w:style>
  <w:style w:type="character" w:customStyle="1" w:styleId="228">
    <w:name w:val="Заголовок №2 (2)8"/>
    <w:basedOn w:val="220"/>
    <w:rsid w:val="0037546A"/>
  </w:style>
  <w:style w:type="character" w:customStyle="1" w:styleId="125">
    <w:name w:val="Основной текст (12)"/>
    <w:basedOn w:val="a0"/>
    <w:rsid w:val="0037546A"/>
    <w:rPr>
      <w:noProof/>
      <w:sz w:val="19"/>
      <w:szCs w:val="19"/>
      <w:lang w:bidi="ar-SA"/>
    </w:rPr>
  </w:style>
  <w:style w:type="character" w:customStyle="1" w:styleId="1230">
    <w:name w:val="Основной текст (12) + Курсив3"/>
    <w:basedOn w:val="a0"/>
    <w:rsid w:val="0037546A"/>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37546A"/>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37546A"/>
    <w:rPr>
      <w:rFonts w:ascii="Times New Roman" w:hAnsi="Times New Roman" w:cs="Times New Roman"/>
      <w:i/>
      <w:iCs/>
      <w:spacing w:val="0"/>
      <w:sz w:val="19"/>
      <w:szCs w:val="19"/>
      <w:u w:val="single"/>
      <w:lang w:bidi="ar-SA"/>
    </w:rPr>
  </w:style>
  <w:style w:type="paragraph" w:customStyle="1" w:styleId="aff2">
    <w:name w:val="А_стиль"/>
    <w:basedOn w:val="a"/>
    <w:link w:val="aff3"/>
    <w:qFormat/>
    <w:rsid w:val="0037546A"/>
    <w:pPr>
      <w:ind w:firstLine="454"/>
    </w:pPr>
    <w:rPr>
      <w:rFonts w:ascii="Arial Unicode MS" w:eastAsia="Calibri" w:hAnsi="Arial Unicode MS" w:cs="Times New Roman"/>
      <w:color w:val="000000"/>
      <w:szCs w:val="28"/>
      <w:lang w:eastAsia="en-US"/>
    </w:rPr>
  </w:style>
  <w:style w:type="character" w:customStyle="1" w:styleId="aff3">
    <w:name w:val="А_стиль Знак"/>
    <w:basedOn w:val="a0"/>
    <w:link w:val="aff2"/>
    <w:rsid w:val="0037546A"/>
    <w:rPr>
      <w:rFonts w:ascii="Arial Unicode MS" w:eastAsia="Calibri" w:hAnsi="Arial Unicode MS" w:cs="Times New Roman"/>
      <w:color w:val="000000"/>
      <w:sz w:val="24"/>
      <w:szCs w:val="28"/>
    </w:rPr>
  </w:style>
  <w:style w:type="character" w:customStyle="1" w:styleId="apple-style-span">
    <w:name w:val="apple-style-span"/>
    <w:basedOn w:val="a0"/>
    <w:rsid w:val="0037546A"/>
  </w:style>
  <w:style w:type="character" w:customStyle="1" w:styleId="126">
    <w:name w:val="Основной текст (12)_"/>
    <w:basedOn w:val="a0"/>
    <w:link w:val="1212"/>
    <w:rsid w:val="0037546A"/>
    <w:rPr>
      <w:sz w:val="19"/>
      <w:szCs w:val="19"/>
      <w:shd w:val="clear" w:color="auto" w:fill="FFFFFF"/>
    </w:rPr>
  </w:style>
  <w:style w:type="paragraph" w:customStyle="1" w:styleId="1212">
    <w:name w:val="Основной текст (12)1"/>
    <w:basedOn w:val="a"/>
    <w:link w:val="126"/>
    <w:rsid w:val="0037546A"/>
    <w:pPr>
      <w:shd w:val="clear" w:color="auto" w:fill="FFFFFF"/>
      <w:spacing w:before="240" w:line="192" w:lineRule="exact"/>
    </w:pPr>
    <w:rPr>
      <w:rFonts w:asciiTheme="minorHAnsi" w:hAnsiTheme="minorHAnsi"/>
      <w:sz w:val="19"/>
      <w:szCs w:val="19"/>
      <w:lang w:eastAsia="en-US"/>
    </w:rPr>
  </w:style>
  <w:style w:type="character" w:customStyle="1" w:styleId="153">
    <w:name w:val="Основной текст (15)_"/>
    <w:basedOn w:val="a0"/>
    <w:link w:val="1510"/>
    <w:rsid w:val="0037546A"/>
    <w:rPr>
      <w:i/>
      <w:iCs/>
      <w:sz w:val="19"/>
      <w:szCs w:val="19"/>
      <w:shd w:val="clear" w:color="auto" w:fill="FFFFFF"/>
    </w:rPr>
  </w:style>
  <w:style w:type="paragraph" w:customStyle="1" w:styleId="1510">
    <w:name w:val="Основной текст (15)1"/>
    <w:basedOn w:val="a"/>
    <w:link w:val="153"/>
    <w:rsid w:val="0037546A"/>
    <w:pPr>
      <w:shd w:val="clear" w:color="auto" w:fill="FFFFFF"/>
      <w:spacing w:line="192" w:lineRule="exact"/>
      <w:jc w:val="both"/>
    </w:pPr>
    <w:rPr>
      <w:rFonts w:asciiTheme="minorHAnsi" w:hAnsiTheme="minorHAnsi"/>
      <w:i/>
      <w:iCs/>
      <w:sz w:val="19"/>
      <w:szCs w:val="19"/>
      <w:lang w:eastAsia="en-US"/>
    </w:rPr>
  </w:style>
  <w:style w:type="character" w:customStyle="1" w:styleId="381">
    <w:name w:val="Основной текст + Полужирный38"/>
    <w:basedOn w:val="af9"/>
    <w:rsid w:val="0037546A"/>
    <w:rPr>
      <w:rFonts w:eastAsia="Times New Roman" w:cs="Times New Roman"/>
      <w:b/>
      <w:bCs/>
      <w:noProof/>
      <w:spacing w:val="0"/>
      <w:sz w:val="22"/>
      <w:szCs w:val="22"/>
      <w:lang w:bidi="ar-SA"/>
    </w:rPr>
  </w:style>
  <w:style w:type="character" w:customStyle="1" w:styleId="162">
    <w:name w:val="Основной текст (16)_"/>
    <w:basedOn w:val="a0"/>
    <w:link w:val="1610"/>
    <w:rsid w:val="0037546A"/>
    <w:rPr>
      <w:rFonts w:ascii="Calibri" w:hAnsi="Calibri"/>
      <w:b/>
      <w:bCs/>
      <w:sz w:val="23"/>
      <w:szCs w:val="23"/>
      <w:shd w:val="clear" w:color="auto" w:fill="FFFFFF"/>
    </w:rPr>
  </w:style>
  <w:style w:type="paragraph" w:customStyle="1" w:styleId="1610">
    <w:name w:val="Основной текст (16)1"/>
    <w:basedOn w:val="a"/>
    <w:link w:val="162"/>
    <w:rsid w:val="0037546A"/>
    <w:pPr>
      <w:shd w:val="clear" w:color="auto" w:fill="FFFFFF"/>
      <w:spacing w:before="180" w:after="60" w:line="254" w:lineRule="exact"/>
      <w:jc w:val="center"/>
    </w:pPr>
    <w:rPr>
      <w:rFonts w:ascii="Calibri" w:hAnsi="Calibri"/>
      <w:b/>
      <w:bCs/>
      <w:sz w:val="23"/>
      <w:szCs w:val="23"/>
      <w:lang w:eastAsia="en-US"/>
    </w:rPr>
  </w:style>
  <w:style w:type="character" w:customStyle="1" w:styleId="313">
    <w:name w:val="Заголовок №313"/>
    <w:basedOn w:val="35"/>
    <w:rsid w:val="0037546A"/>
    <w:rPr>
      <w:rFonts w:ascii="Times New Roman" w:hAnsi="Times New Roman" w:cs="Times New Roman"/>
      <w:noProof/>
      <w:spacing w:val="0"/>
    </w:rPr>
  </w:style>
  <w:style w:type="character" w:customStyle="1" w:styleId="232">
    <w:name w:val="Заголовок №2 (3)_"/>
    <w:basedOn w:val="a0"/>
    <w:link w:val="233"/>
    <w:rsid w:val="0037546A"/>
    <w:rPr>
      <w:b/>
      <w:bCs/>
      <w:i/>
      <w:iCs/>
      <w:shd w:val="clear" w:color="auto" w:fill="FFFFFF"/>
    </w:rPr>
  </w:style>
  <w:style w:type="paragraph" w:customStyle="1" w:styleId="233">
    <w:name w:val="Заголовок №2 (3)"/>
    <w:basedOn w:val="a"/>
    <w:link w:val="232"/>
    <w:rsid w:val="0037546A"/>
    <w:pPr>
      <w:shd w:val="clear" w:color="auto" w:fill="FFFFFF"/>
      <w:spacing w:line="211" w:lineRule="exact"/>
      <w:ind w:firstLine="400"/>
      <w:jc w:val="both"/>
      <w:outlineLvl w:val="1"/>
    </w:pPr>
    <w:rPr>
      <w:rFonts w:asciiTheme="minorHAnsi" w:hAnsiTheme="minorHAnsi"/>
      <w:b/>
      <w:bCs/>
      <w:i/>
      <w:iCs/>
      <w:sz w:val="22"/>
      <w:szCs w:val="22"/>
      <w:lang w:eastAsia="en-US"/>
    </w:rPr>
  </w:style>
  <w:style w:type="character" w:customStyle="1" w:styleId="aff4">
    <w:name w:val="Подпись к таблице_"/>
    <w:basedOn w:val="a0"/>
    <w:link w:val="1a"/>
    <w:rsid w:val="0037546A"/>
    <w:rPr>
      <w:b/>
      <w:bCs/>
      <w:shd w:val="clear" w:color="auto" w:fill="FFFFFF"/>
    </w:rPr>
  </w:style>
  <w:style w:type="paragraph" w:customStyle="1" w:styleId="1a">
    <w:name w:val="Подпись к таблице1"/>
    <w:basedOn w:val="a"/>
    <w:link w:val="aff4"/>
    <w:rsid w:val="0037546A"/>
    <w:pPr>
      <w:shd w:val="clear" w:color="auto" w:fill="FFFFFF"/>
      <w:spacing w:line="240" w:lineRule="atLeast"/>
    </w:pPr>
    <w:rPr>
      <w:rFonts w:asciiTheme="minorHAnsi" w:hAnsiTheme="minorHAnsi"/>
      <w:b/>
      <w:bCs/>
      <w:sz w:val="22"/>
      <w:szCs w:val="22"/>
      <w:lang w:eastAsia="en-US"/>
    </w:rPr>
  </w:style>
  <w:style w:type="character" w:customStyle="1" w:styleId="336">
    <w:name w:val="Заголовок №3 (3)6"/>
    <w:basedOn w:val="333"/>
    <w:rsid w:val="0037546A"/>
    <w:rPr>
      <w:rFonts w:cs="Calibri"/>
      <w:spacing w:val="0"/>
    </w:rPr>
  </w:style>
  <w:style w:type="character" w:customStyle="1" w:styleId="326">
    <w:name w:val="Заголовок №3 (2)6"/>
    <w:basedOn w:val="321"/>
    <w:rsid w:val="0037546A"/>
    <w:rPr>
      <w:rFonts w:ascii="Times New Roman" w:hAnsi="Times New Roman" w:cs="Times New Roman"/>
      <w:spacing w:val="0"/>
    </w:rPr>
  </w:style>
  <w:style w:type="character" w:customStyle="1" w:styleId="325">
    <w:name w:val="Заголовок №3 (2)5"/>
    <w:basedOn w:val="321"/>
    <w:rsid w:val="0037546A"/>
    <w:rPr>
      <w:rFonts w:ascii="Times New Roman" w:hAnsi="Times New Roman" w:cs="Times New Roman"/>
      <w:spacing w:val="0"/>
    </w:rPr>
  </w:style>
  <w:style w:type="character" w:customStyle="1" w:styleId="3240">
    <w:name w:val="Заголовок №3 (2)4"/>
    <w:basedOn w:val="321"/>
    <w:rsid w:val="0037546A"/>
    <w:rPr>
      <w:rFonts w:ascii="Times New Roman" w:hAnsi="Times New Roman" w:cs="Times New Roman"/>
      <w:spacing w:val="0"/>
    </w:rPr>
  </w:style>
  <w:style w:type="character" w:customStyle="1" w:styleId="3230">
    <w:name w:val="Заголовок №3 (2)3"/>
    <w:basedOn w:val="321"/>
    <w:rsid w:val="0037546A"/>
    <w:rPr>
      <w:rFonts w:ascii="Times New Roman" w:hAnsi="Times New Roman" w:cs="Times New Roman"/>
      <w:spacing w:val="0"/>
    </w:rPr>
  </w:style>
  <w:style w:type="character" w:customStyle="1" w:styleId="322">
    <w:name w:val="Заголовок №3 (2)2"/>
    <w:basedOn w:val="321"/>
    <w:rsid w:val="0037546A"/>
    <w:rPr>
      <w:rFonts w:ascii="Times New Roman" w:hAnsi="Times New Roman" w:cs="Times New Roman"/>
      <w:spacing w:val="0"/>
    </w:rPr>
  </w:style>
  <w:style w:type="character" w:customStyle="1" w:styleId="335">
    <w:name w:val="Заголовок №3 (3)5"/>
    <w:basedOn w:val="333"/>
    <w:rsid w:val="0037546A"/>
    <w:rPr>
      <w:rFonts w:cs="Calibri"/>
      <w:spacing w:val="0"/>
    </w:rPr>
  </w:style>
  <w:style w:type="character" w:customStyle="1" w:styleId="3340">
    <w:name w:val="Заголовок №3 (3)4"/>
    <w:basedOn w:val="333"/>
    <w:rsid w:val="0037546A"/>
    <w:rPr>
      <w:rFonts w:cs="Calibri"/>
      <w:noProof/>
      <w:spacing w:val="0"/>
    </w:rPr>
  </w:style>
  <w:style w:type="character" w:customStyle="1" w:styleId="33TimesNewRoman">
    <w:name w:val="Заголовок №3 (3) + Times New Roman"/>
    <w:aliases w:val="11 pt"/>
    <w:basedOn w:val="333"/>
    <w:rsid w:val="0037546A"/>
    <w:rPr>
      <w:rFonts w:ascii="Times New Roman" w:hAnsi="Times New Roman" w:cs="Times New Roman"/>
      <w:spacing w:val="0"/>
      <w:sz w:val="22"/>
      <w:szCs w:val="22"/>
    </w:rPr>
  </w:style>
  <w:style w:type="character" w:customStyle="1" w:styleId="58">
    <w:name w:val="Основной текст + Полужирный5"/>
    <w:basedOn w:val="af9"/>
    <w:rsid w:val="0037546A"/>
    <w:rPr>
      <w:rFonts w:eastAsia="Times New Roman" w:cs="Times New Roman"/>
      <w:b/>
      <w:bCs/>
      <w:spacing w:val="0"/>
      <w:sz w:val="22"/>
      <w:szCs w:val="22"/>
      <w:lang w:bidi="ar-SA"/>
    </w:rPr>
  </w:style>
  <w:style w:type="character" w:customStyle="1" w:styleId="32a">
    <w:name w:val="Заголовок №32"/>
    <w:basedOn w:val="35"/>
    <w:rsid w:val="0037546A"/>
    <w:rPr>
      <w:rFonts w:ascii="Times New Roman" w:hAnsi="Times New Roman" w:cs="Times New Roman"/>
      <w:spacing w:val="0"/>
    </w:rPr>
  </w:style>
  <w:style w:type="character" w:customStyle="1" w:styleId="4a">
    <w:name w:val="Основной текст + Полужирный4"/>
    <w:basedOn w:val="af9"/>
    <w:rsid w:val="0037546A"/>
    <w:rPr>
      <w:rFonts w:eastAsia="Times New Roman" w:cs="Times New Roman"/>
      <w:b/>
      <w:bCs/>
      <w:noProof/>
      <w:spacing w:val="0"/>
      <w:sz w:val="22"/>
      <w:szCs w:val="22"/>
      <w:lang w:bidi="ar-SA"/>
    </w:rPr>
  </w:style>
  <w:style w:type="character" w:customStyle="1" w:styleId="1730">
    <w:name w:val="Основной текст (17)3"/>
    <w:basedOn w:val="171"/>
    <w:rsid w:val="0037546A"/>
    <w:rPr>
      <w:rFonts w:ascii="Times New Roman" w:hAnsi="Times New Roman" w:cs="Times New Roman"/>
      <w:spacing w:val="0"/>
    </w:rPr>
  </w:style>
  <w:style w:type="character" w:customStyle="1" w:styleId="4b">
    <w:name w:val="Заголовок №4_"/>
    <w:basedOn w:val="a0"/>
    <w:link w:val="410"/>
    <w:rsid w:val="0037546A"/>
    <w:rPr>
      <w:b/>
      <w:bCs/>
      <w:shd w:val="clear" w:color="auto" w:fill="FFFFFF"/>
    </w:rPr>
  </w:style>
  <w:style w:type="paragraph" w:customStyle="1" w:styleId="410">
    <w:name w:val="Заголовок №41"/>
    <w:basedOn w:val="a"/>
    <w:link w:val="4b"/>
    <w:rsid w:val="0037546A"/>
    <w:pPr>
      <w:shd w:val="clear" w:color="auto" w:fill="FFFFFF"/>
      <w:spacing w:line="211" w:lineRule="exact"/>
      <w:jc w:val="both"/>
      <w:outlineLvl w:val="3"/>
    </w:pPr>
    <w:rPr>
      <w:rFonts w:asciiTheme="minorHAnsi" w:hAnsiTheme="minorHAnsi"/>
      <w:b/>
      <w:bCs/>
      <w:sz w:val="22"/>
      <w:szCs w:val="22"/>
      <w:lang w:eastAsia="en-US"/>
    </w:rPr>
  </w:style>
  <w:style w:type="character" w:customStyle="1" w:styleId="4c">
    <w:name w:val="Заголовок №4"/>
    <w:basedOn w:val="4b"/>
    <w:rsid w:val="0037546A"/>
    <w:rPr>
      <w:noProof/>
    </w:rPr>
  </w:style>
  <w:style w:type="character" w:customStyle="1" w:styleId="421">
    <w:name w:val="Заголовок №421"/>
    <w:basedOn w:val="4b"/>
    <w:rsid w:val="0037546A"/>
    <w:rPr>
      <w:noProof/>
    </w:rPr>
  </w:style>
  <w:style w:type="character" w:customStyle="1" w:styleId="419">
    <w:name w:val="Заголовок №419"/>
    <w:basedOn w:val="4b"/>
    <w:rsid w:val="0037546A"/>
    <w:rPr>
      <w:noProof/>
    </w:rPr>
  </w:style>
  <w:style w:type="character" w:customStyle="1" w:styleId="418">
    <w:name w:val="Заголовок №418"/>
    <w:basedOn w:val="4b"/>
    <w:rsid w:val="0037546A"/>
    <w:rPr>
      <w:noProof/>
    </w:rPr>
  </w:style>
  <w:style w:type="character" w:customStyle="1" w:styleId="3Calibri">
    <w:name w:val="Заголовок №3 + Calibri"/>
    <w:aliases w:val="11,5 pt9"/>
    <w:basedOn w:val="35"/>
    <w:rsid w:val="0037546A"/>
    <w:rPr>
      <w:rFonts w:ascii="Calibri" w:hAnsi="Calibri" w:cs="Calibri"/>
      <w:spacing w:val="0"/>
      <w:sz w:val="23"/>
      <w:szCs w:val="23"/>
    </w:rPr>
  </w:style>
  <w:style w:type="character" w:customStyle="1" w:styleId="3Calibri1">
    <w:name w:val="Заголовок №3 + Calibri1"/>
    <w:aliases w:val="111,5 pt8"/>
    <w:basedOn w:val="35"/>
    <w:rsid w:val="0037546A"/>
    <w:rPr>
      <w:rFonts w:ascii="Calibri" w:hAnsi="Calibri" w:cs="Calibri"/>
      <w:noProof/>
      <w:spacing w:val="0"/>
      <w:sz w:val="23"/>
      <w:szCs w:val="23"/>
    </w:rPr>
  </w:style>
  <w:style w:type="character" w:customStyle="1" w:styleId="417">
    <w:name w:val="Заголовок №417"/>
    <w:basedOn w:val="4b"/>
    <w:rsid w:val="0037546A"/>
  </w:style>
  <w:style w:type="character" w:customStyle="1" w:styleId="422">
    <w:name w:val="Заголовок №4 (2)_"/>
    <w:basedOn w:val="a0"/>
    <w:link w:val="4210"/>
    <w:rsid w:val="0037546A"/>
    <w:rPr>
      <w:rFonts w:ascii="Calibri" w:hAnsi="Calibri"/>
      <w:b/>
      <w:bCs/>
      <w:sz w:val="23"/>
      <w:szCs w:val="23"/>
      <w:shd w:val="clear" w:color="auto" w:fill="FFFFFF"/>
    </w:rPr>
  </w:style>
  <w:style w:type="paragraph" w:customStyle="1" w:styleId="4210">
    <w:name w:val="Заголовок №4 (2)1"/>
    <w:basedOn w:val="a"/>
    <w:link w:val="422"/>
    <w:rsid w:val="0037546A"/>
    <w:pPr>
      <w:shd w:val="clear" w:color="auto" w:fill="FFFFFF"/>
      <w:spacing w:before="420" w:after="60" w:line="240" w:lineRule="atLeast"/>
      <w:outlineLvl w:val="3"/>
    </w:pPr>
    <w:rPr>
      <w:rFonts w:ascii="Calibri" w:hAnsi="Calibri"/>
      <w:b/>
      <w:bCs/>
      <w:sz w:val="23"/>
      <w:szCs w:val="23"/>
      <w:lang w:eastAsia="en-US"/>
    </w:rPr>
  </w:style>
  <w:style w:type="character" w:customStyle="1" w:styleId="423">
    <w:name w:val="Заголовок №4 (2)"/>
    <w:basedOn w:val="422"/>
    <w:rsid w:val="0037546A"/>
  </w:style>
  <w:style w:type="character" w:customStyle="1" w:styleId="3a">
    <w:name w:val="Основной текст + Полужирный3"/>
    <w:aliases w:val="Курсив8"/>
    <w:basedOn w:val="af9"/>
    <w:rsid w:val="0037546A"/>
    <w:rPr>
      <w:rFonts w:eastAsia="Times New Roman" w:cs="Times New Roman"/>
      <w:b/>
      <w:bCs/>
      <w:i/>
      <w:iCs/>
      <w:spacing w:val="0"/>
      <w:sz w:val="22"/>
      <w:szCs w:val="22"/>
      <w:lang w:bidi="ar-SA"/>
    </w:rPr>
  </w:style>
  <w:style w:type="character" w:customStyle="1" w:styleId="72">
    <w:name w:val="Основной текст + Курсив7"/>
    <w:basedOn w:val="af9"/>
    <w:rsid w:val="0037546A"/>
    <w:rPr>
      <w:rFonts w:eastAsia="Times New Roman" w:cs="Times New Roman"/>
      <w:i/>
      <w:iCs/>
      <w:spacing w:val="0"/>
      <w:sz w:val="22"/>
      <w:szCs w:val="22"/>
      <w:lang w:bidi="ar-SA"/>
    </w:rPr>
  </w:style>
  <w:style w:type="character" w:customStyle="1" w:styleId="431">
    <w:name w:val="Заголовок №4 (3)_"/>
    <w:basedOn w:val="a0"/>
    <w:link w:val="4310"/>
    <w:rsid w:val="0037546A"/>
    <w:rPr>
      <w:b/>
      <w:bCs/>
      <w:i/>
      <w:iCs/>
      <w:shd w:val="clear" w:color="auto" w:fill="FFFFFF"/>
    </w:rPr>
  </w:style>
  <w:style w:type="paragraph" w:customStyle="1" w:styleId="4310">
    <w:name w:val="Заголовок №4 (3)1"/>
    <w:basedOn w:val="a"/>
    <w:link w:val="431"/>
    <w:rsid w:val="0037546A"/>
    <w:pPr>
      <w:shd w:val="clear" w:color="auto" w:fill="FFFFFF"/>
      <w:spacing w:line="211" w:lineRule="exact"/>
      <w:jc w:val="both"/>
      <w:outlineLvl w:val="3"/>
    </w:pPr>
    <w:rPr>
      <w:rFonts w:asciiTheme="minorHAnsi" w:hAnsiTheme="minorHAnsi"/>
      <w:b/>
      <w:bCs/>
      <w:i/>
      <w:iCs/>
      <w:sz w:val="22"/>
      <w:szCs w:val="22"/>
      <w:lang w:eastAsia="en-US"/>
    </w:rPr>
  </w:style>
  <w:style w:type="character" w:customStyle="1" w:styleId="432">
    <w:name w:val="Заголовок №4 (3)"/>
    <w:basedOn w:val="431"/>
    <w:rsid w:val="0037546A"/>
  </w:style>
  <w:style w:type="character" w:customStyle="1" w:styleId="433">
    <w:name w:val="Заголовок №4 (3)3"/>
    <w:basedOn w:val="431"/>
    <w:rsid w:val="0037546A"/>
  </w:style>
  <w:style w:type="character" w:customStyle="1" w:styleId="480">
    <w:name w:val="Основной текст + Полужирный48"/>
    <w:basedOn w:val="af9"/>
    <w:rsid w:val="0037546A"/>
    <w:rPr>
      <w:rFonts w:eastAsia="Times New Roman" w:cs="Times New Roman"/>
      <w:b/>
      <w:bCs/>
      <w:noProof/>
      <w:spacing w:val="0"/>
      <w:sz w:val="22"/>
      <w:szCs w:val="22"/>
      <w:lang w:bidi="ar-SA"/>
    </w:rPr>
  </w:style>
  <w:style w:type="character" w:customStyle="1" w:styleId="429">
    <w:name w:val="Заголовок №4 (2)9"/>
    <w:basedOn w:val="422"/>
    <w:rsid w:val="0037546A"/>
    <w:rPr>
      <w:rFonts w:cs="Calibri"/>
      <w:spacing w:val="0"/>
    </w:rPr>
  </w:style>
  <w:style w:type="character" w:customStyle="1" w:styleId="64">
    <w:name w:val="Основной текст + Курсив6"/>
    <w:basedOn w:val="af9"/>
    <w:rsid w:val="0037546A"/>
    <w:rPr>
      <w:rFonts w:eastAsia="Times New Roman" w:cs="Times New Roman"/>
      <w:i/>
      <w:iCs/>
      <w:noProof/>
      <w:spacing w:val="0"/>
      <w:sz w:val="22"/>
      <w:szCs w:val="22"/>
      <w:lang w:bidi="ar-SA"/>
    </w:rPr>
  </w:style>
  <w:style w:type="character" w:customStyle="1" w:styleId="93">
    <w:name w:val="Основной текст + 9"/>
    <w:aliases w:val="5 pt7,Курсив7,Интервал 0 pt"/>
    <w:basedOn w:val="af9"/>
    <w:rsid w:val="0037546A"/>
    <w:rPr>
      <w:rFonts w:eastAsia="Times New Roman" w:cs="Times New Roman"/>
      <w:i/>
      <w:iCs/>
      <w:spacing w:val="10"/>
      <w:sz w:val="19"/>
      <w:szCs w:val="19"/>
      <w:lang w:bidi="ar-SA"/>
    </w:rPr>
  </w:style>
  <w:style w:type="character" w:customStyle="1" w:styleId="5a">
    <w:name w:val="Основной текст + Курсив5"/>
    <w:basedOn w:val="af9"/>
    <w:rsid w:val="0037546A"/>
    <w:rPr>
      <w:rFonts w:eastAsia="Times New Roman" w:cs="Times New Roman"/>
      <w:i/>
      <w:iCs/>
      <w:noProof/>
      <w:spacing w:val="0"/>
      <w:sz w:val="22"/>
      <w:szCs w:val="22"/>
      <w:lang w:bidi="ar-SA"/>
    </w:rPr>
  </w:style>
  <w:style w:type="character" w:customStyle="1" w:styleId="428">
    <w:name w:val="Заголовок №4 (2)8"/>
    <w:basedOn w:val="422"/>
    <w:rsid w:val="0037546A"/>
    <w:rPr>
      <w:rFonts w:cs="Calibri"/>
      <w:spacing w:val="0"/>
    </w:rPr>
  </w:style>
  <w:style w:type="character" w:customStyle="1" w:styleId="1422">
    <w:name w:val="Основной текст (14)22"/>
    <w:basedOn w:val="140"/>
    <w:rsid w:val="0037546A"/>
    <w:rPr>
      <w:rFonts w:ascii="Times New Roman" w:hAnsi="Times New Roman" w:cs="Times New Roman"/>
      <w:spacing w:val="0"/>
    </w:rPr>
  </w:style>
  <w:style w:type="character" w:customStyle="1" w:styleId="1420">
    <w:name w:val="Основной текст (14)20"/>
    <w:basedOn w:val="140"/>
    <w:rsid w:val="0037546A"/>
    <w:rPr>
      <w:rFonts w:ascii="Times New Roman" w:hAnsi="Times New Roman" w:cs="Times New Roman"/>
      <w:spacing w:val="0"/>
    </w:rPr>
  </w:style>
  <w:style w:type="character" w:customStyle="1" w:styleId="1419">
    <w:name w:val="Основной текст (14)19"/>
    <w:basedOn w:val="140"/>
    <w:rsid w:val="0037546A"/>
    <w:rPr>
      <w:rFonts w:ascii="Times New Roman" w:hAnsi="Times New Roman" w:cs="Times New Roman"/>
      <w:noProof/>
      <w:spacing w:val="0"/>
    </w:rPr>
  </w:style>
  <w:style w:type="character" w:customStyle="1" w:styleId="1418">
    <w:name w:val="Основной текст (14)18"/>
    <w:basedOn w:val="140"/>
    <w:rsid w:val="0037546A"/>
    <w:rPr>
      <w:rFonts w:ascii="Times New Roman" w:hAnsi="Times New Roman" w:cs="Times New Roman"/>
      <w:spacing w:val="0"/>
    </w:rPr>
  </w:style>
  <w:style w:type="character" w:customStyle="1" w:styleId="1417">
    <w:name w:val="Основной текст (14)17"/>
    <w:basedOn w:val="140"/>
    <w:rsid w:val="0037546A"/>
    <w:rPr>
      <w:rFonts w:ascii="Times New Roman" w:hAnsi="Times New Roman" w:cs="Times New Roman"/>
      <w:noProof/>
      <w:spacing w:val="0"/>
    </w:rPr>
  </w:style>
  <w:style w:type="character" w:customStyle="1" w:styleId="3330">
    <w:name w:val="Заголовок №3 (3)3"/>
    <w:basedOn w:val="333"/>
    <w:rsid w:val="0037546A"/>
    <w:rPr>
      <w:rFonts w:cs="Calibri"/>
      <w:spacing w:val="0"/>
    </w:rPr>
  </w:style>
  <w:style w:type="character" w:customStyle="1" w:styleId="416">
    <w:name w:val="Заголовок №416"/>
    <w:basedOn w:val="4b"/>
    <w:rsid w:val="0037546A"/>
    <w:rPr>
      <w:rFonts w:ascii="Times New Roman" w:hAnsi="Times New Roman" w:cs="Times New Roman"/>
      <w:noProof/>
      <w:spacing w:val="0"/>
    </w:rPr>
  </w:style>
  <w:style w:type="character" w:customStyle="1" w:styleId="427">
    <w:name w:val="Заголовок №4 (2)7"/>
    <w:basedOn w:val="422"/>
    <w:rsid w:val="0037546A"/>
    <w:rPr>
      <w:rFonts w:cs="Calibri"/>
      <w:spacing w:val="0"/>
    </w:rPr>
  </w:style>
  <w:style w:type="character" w:customStyle="1" w:styleId="3b">
    <w:name w:val="Заголовок №3"/>
    <w:basedOn w:val="35"/>
    <w:rsid w:val="0037546A"/>
    <w:rPr>
      <w:rFonts w:ascii="Times New Roman" w:hAnsi="Times New Roman" w:cs="Times New Roman"/>
      <w:noProof/>
      <w:spacing w:val="0"/>
    </w:rPr>
  </w:style>
  <w:style w:type="character" w:customStyle="1" w:styleId="426">
    <w:name w:val="Заголовок №4 (2)6"/>
    <w:basedOn w:val="422"/>
    <w:rsid w:val="0037546A"/>
    <w:rPr>
      <w:rFonts w:cs="Calibri"/>
      <w:spacing w:val="0"/>
    </w:rPr>
  </w:style>
  <w:style w:type="character" w:customStyle="1" w:styleId="425">
    <w:name w:val="Заголовок №4 (2)5"/>
    <w:basedOn w:val="422"/>
    <w:rsid w:val="0037546A"/>
    <w:rPr>
      <w:rFonts w:cs="Calibri"/>
      <w:spacing w:val="0"/>
    </w:rPr>
  </w:style>
  <w:style w:type="character" w:customStyle="1" w:styleId="424">
    <w:name w:val="Заголовок №4 (2)4"/>
    <w:basedOn w:val="422"/>
    <w:rsid w:val="0037546A"/>
    <w:rPr>
      <w:rFonts w:cs="Calibri"/>
      <w:spacing w:val="0"/>
    </w:rPr>
  </w:style>
  <w:style w:type="character" w:customStyle="1" w:styleId="4230">
    <w:name w:val="Заголовок №4 (2)3"/>
    <w:basedOn w:val="422"/>
    <w:rsid w:val="0037546A"/>
    <w:rPr>
      <w:rFonts w:cs="Calibri"/>
      <w:spacing w:val="0"/>
    </w:rPr>
  </w:style>
  <w:style w:type="character" w:customStyle="1" w:styleId="4320">
    <w:name w:val="Заголовок №4 (3)2"/>
    <w:basedOn w:val="431"/>
    <w:rsid w:val="0037546A"/>
    <w:rPr>
      <w:rFonts w:ascii="Times New Roman" w:hAnsi="Times New Roman" w:cs="Times New Roman"/>
      <w:noProof/>
      <w:spacing w:val="0"/>
    </w:rPr>
  </w:style>
  <w:style w:type="character" w:customStyle="1" w:styleId="4220">
    <w:name w:val="Заголовок №4 (2)2"/>
    <w:basedOn w:val="422"/>
    <w:rsid w:val="0037546A"/>
    <w:rPr>
      <w:rFonts w:cs="Calibri"/>
      <w:spacing w:val="0"/>
    </w:rPr>
  </w:style>
  <w:style w:type="character" w:customStyle="1" w:styleId="413">
    <w:name w:val="Заголовок №413"/>
    <w:basedOn w:val="4b"/>
    <w:rsid w:val="0037546A"/>
    <w:rPr>
      <w:rFonts w:ascii="Times New Roman" w:hAnsi="Times New Roman" w:cs="Times New Roman"/>
      <w:noProof/>
      <w:spacing w:val="0"/>
    </w:rPr>
  </w:style>
  <w:style w:type="character" w:customStyle="1" w:styleId="4d">
    <w:name w:val="Заголовок №4 + Не полужирный"/>
    <w:basedOn w:val="4b"/>
    <w:rsid w:val="0037546A"/>
    <w:rPr>
      <w:rFonts w:ascii="Times New Roman" w:hAnsi="Times New Roman" w:cs="Times New Roman"/>
      <w:spacing w:val="0"/>
    </w:rPr>
  </w:style>
  <w:style w:type="character" w:customStyle="1" w:styleId="42a">
    <w:name w:val="Заголовок №4 + Не полужирный2"/>
    <w:basedOn w:val="4b"/>
    <w:rsid w:val="0037546A"/>
    <w:rPr>
      <w:rFonts w:ascii="Times New Roman" w:hAnsi="Times New Roman" w:cs="Times New Roman"/>
      <w:noProof/>
      <w:spacing w:val="0"/>
    </w:rPr>
  </w:style>
  <w:style w:type="character" w:customStyle="1" w:styleId="434">
    <w:name w:val="Заголовок №4 (3) + Не полужирный"/>
    <w:aliases w:val="Не курсив13"/>
    <w:basedOn w:val="431"/>
    <w:rsid w:val="0037546A"/>
    <w:rPr>
      <w:rFonts w:ascii="Times New Roman" w:hAnsi="Times New Roman" w:cs="Times New Roman"/>
      <w:spacing w:val="0"/>
    </w:rPr>
  </w:style>
  <w:style w:type="character" w:customStyle="1" w:styleId="4311">
    <w:name w:val="Заголовок №4 (3) + Не полужирный1"/>
    <w:aliases w:val="Не курсив12"/>
    <w:basedOn w:val="431"/>
    <w:rsid w:val="0037546A"/>
    <w:rPr>
      <w:rFonts w:ascii="Times New Roman" w:hAnsi="Times New Roman" w:cs="Times New Roman"/>
      <w:noProof/>
      <w:spacing w:val="0"/>
    </w:rPr>
  </w:style>
  <w:style w:type="character" w:customStyle="1" w:styleId="145">
    <w:name w:val="Основной текст (14) + Полужирный"/>
    <w:basedOn w:val="140"/>
    <w:rsid w:val="0037546A"/>
    <w:rPr>
      <w:rFonts w:ascii="Times New Roman" w:hAnsi="Times New Roman" w:cs="Times New Roman"/>
      <w:b/>
      <w:bCs/>
      <w:spacing w:val="0"/>
    </w:rPr>
  </w:style>
  <w:style w:type="character" w:customStyle="1" w:styleId="1416">
    <w:name w:val="Основной текст (14)16"/>
    <w:basedOn w:val="140"/>
    <w:rsid w:val="0037546A"/>
    <w:rPr>
      <w:rFonts w:ascii="Times New Roman" w:hAnsi="Times New Roman" w:cs="Times New Roman"/>
      <w:spacing w:val="0"/>
    </w:rPr>
  </w:style>
  <w:style w:type="character" w:customStyle="1" w:styleId="3320">
    <w:name w:val="Заголовок №3 (3)2"/>
    <w:basedOn w:val="333"/>
    <w:rsid w:val="0037546A"/>
    <w:rPr>
      <w:rFonts w:cs="Calibri"/>
      <w:spacing w:val="0"/>
    </w:rPr>
  </w:style>
  <w:style w:type="character" w:customStyle="1" w:styleId="412">
    <w:name w:val="Заголовок №412"/>
    <w:basedOn w:val="4b"/>
    <w:rsid w:val="0037546A"/>
    <w:rPr>
      <w:rFonts w:ascii="Times New Roman" w:hAnsi="Times New Roman" w:cs="Times New Roman"/>
      <w:noProof/>
      <w:spacing w:val="0"/>
    </w:rPr>
  </w:style>
  <w:style w:type="character" w:customStyle="1" w:styleId="14150">
    <w:name w:val="Основной текст (14)15"/>
    <w:basedOn w:val="140"/>
    <w:rsid w:val="0037546A"/>
    <w:rPr>
      <w:rFonts w:ascii="Times New Roman" w:hAnsi="Times New Roman" w:cs="Times New Roman"/>
      <w:spacing w:val="0"/>
    </w:rPr>
  </w:style>
  <w:style w:type="character" w:customStyle="1" w:styleId="135">
    <w:name w:val="Основной текст (13)5"/>
    <w:basedOn w:val="130"/>
    <w:rsid w:val="0037546A"/>
    <w:rPr>
      <w:rFonts w:cs="Calibri"/>
      <w:spacing w:val="0"/>
    </w:rPr>
  </w:style>
  <w:style w:type="character" w:customStyle="1" w:styleId="134">
    <w:name w:val="Основной текст (13)4"/>
    <w:basedOn w:val="130"/>
    <w:rsid w:val="0037546A"/>
    <w:rPr>
      <w:rFonts w:cs="Calibri"/>
      <w:noProof/>
      <w:spacing w:val="0"/>
    </w:rPr>
  </w:style>
  <w:style w:type="character" w:customStyle="1" w:styleId="342">
    <w:name w:val="Заголовок №3 (4)_"/>
    <w:basedOn w:val="a0"/>
    <w:link w:val="3410"/>
    <w:rsid w:val="0037546A"/>
    <w:rPr>
      <w:b/>
      <w:bCs/>
      <w:sz w:val="25"/>
      <w:szCs w:val="25"/>
      <w:shd w:val="clear" w:color="auto" w:fill="FFFFFF"/>
    </w:rPr>
  </w:style>
  <w:style w:type="character" w:customStyle="1" w:styleId="343">
    <w:name w:val="Заголовок №3 (4)"/>
    <w:basedOn w:val="342"/>
    <w:rsid w:val="0037546A"/>
  </w:style>
  <w:style w:type="character" w:customStyle="1" w:styleId="347">
    <w:name w:val="Заголовок №3 (4)7"/>
    <w:basedOn w:val="342"/>
    <w:rsid w:val="0037546A"/>
    <w:rPr>
      <w:noProof/>
    </w:rPr>
  </w:style>
  <w:style w:type="character" w:customStyle="1" w:styleId="146">
    <w:name w:val="Основной текст (14) + Полужирный6"/>
    <w:aliases w:val="Не курсив10"/>
    <w:basedOn w:val="140"/>
    <w:rsid w:val="0037546A"/>
    <w:rPr>
      <w:rFonts w:ascii="Times New Roman" w:hAnsi="Times New Roman" w:cs="Times New Roman"/>
      <w:b/>
      <w:bCs/>
      <w:spacing w:val="0"/>
    </w:rPr>
  </w:style>
  <w:style w:type="character" w:customStyle="1" w:styleId="14130">
    <w:name w:val="Основной текст (14)13"/>
    <w:basedOn w:val="140"/>
    <w:rsid w:val="0037546A"/>
    <w:rPr>
      <w:rFonts w:ascii="Times New Roman" w:hAnsi="Times New Roman" w:cs="Times New Roman"/>
      <w:spacing w:val="0"/>
    </w:rPr>
  </w:style>
  <w:style w:type="character" w:customStyle="1" w:styleId="1412">
    <w:name w:val="Основной текст (14)12"/>
    <w:basedOn w:val="140"/>
    <w:rsid w:val="0037546A"/>
    <w:rPr>
      <w:rFonts w:ascii="Times New Roman" w:hAnsi="Times New Roman" w:cs="Times New Roman"/>
      <w:noProof/>
      <w:spacing w:val="0"/>
    </w:rPr>
  </w:style>
  <w:style w:type="character" w:customStyle="1" w:styleId="1430">
    <w:name w:val="Основной текст (14) + Полужирный3"/>
    <w:aliases w:val="Не курсив7"/>
    <w:basedOn w:val="140"/>
    <w:rsid w:val="0037546A"/>
    <w:rPr>
      <w:rFonts w:ascii="Times New Roman" w:hAnsi="Times New Roman" w:cs="Times New Roman"/>
      <w:b/>
      <w:bCs/>
      <w:spacing w:val="0"/>
    </w:rPr>
  </w:style>
  <w:style w:type="character" w:customStyle="1" w:styleId="14110">
    <w:name w:val="Основной текст (14)11"/>
    <w:basedOn w:val="140"/>
    <w:rsid w:val="0037546A"/>
    <w:rPr>
      <w:rFonts w:ascii="Times New Roman" w:hAnsi="Times New Roman" w:cs="Times New Roman"/>
      <w:spacing w:val="0"/>
    </w:rPr>
  </w:style>
  <w:style w:type="character" w:customStyle="1" w:styleId="1410">
    <w:name w:val="Основной текст (14)10"/>
    <w:basedOn w:val="140"/>
    <w:rsid w:val="0037546A"/>
    <w:rPr>
      <w:rFonts w:ascii="Times New Roman" w:hAnsi="Times New Roman" w:cs="Times New Roman"/>
      <w:noProof/>
      <w:spacing w:val="0"/>
    </w:rPr>
  </w:style>
  <w:style w:type="character" w:customStyle="1" w:styleId="1414">
    <w:name w:val="Основной текст (14) + Полужирный1"/>
    <w:aliases w:val="Не курсив5"/>
    <w:basedOn w:val="140"/>
    <w:rsid w:val="0037546A"/>
    <w:rPr>
      <w:rFonts w:ascii="Times New Roman" w:hAnsi="Times New Roman" w:cs="Times New Roman"/>
      <w:b/>
      <w:bCs/>
      <w:spacing w:val="0"/>
    </w:rPr>
  </w:style>
  <w:style w:type="character" w:customStyle="1" w:styleId="346">
    <w:name w:val="Заголовок №3 (4)6"/>
    <w:basedOn w:val="342"/>
    <w:rsid w:val="0037546A"/>
  </w:style>
  <w:style w:type="character" w:customStyle="1" w:styleId="345">
    <w:name w:val="Заголовок №3 (4)5"/>
    <w:basedOn w:val="342"/>
    <w:rsid w:val="0037546A"/>
    <w:rPr>
      <w:noProof/>
    </w:rPr>
  </w:style>
  <w:style w:type="paragraph" w:customStyle="1" w:styleId="3410">
    <w:name w:val="Заголовок №3 (4)1"/>
    <w:basedOn w:val="a"/>
    <w:link w:val="342"/>
    <w:rsid w:val="0037546A"/>
    <w:pPr>
      <w:shd w:val="clear" w:color="auto" w:fill="FFFFFF"/>
      <w:spacing w:before="540" w:after="60" w:line="298" w:lineRule="exact"/>
      <w:outlineLvl w:val="2"/>
    </w:pPr>
    <w:rPr>
      <w:rFonts w:asciiTheme="minorHAnsi" w:hAnsiTheme="minorHAnsi"/>
      <w:b/>
      <w:bCs/>
      <w:sz w:val="25"/>
      <w:szCs w:val="25"/>
      <w:lang w:eastAsia="en-US"/>
    </w:rPr>
  </w:style>
  <w:style w:type="character" w:customStyle="1" w:styleId="344">
    <w:name w:val="Заголовок №3 (4)4"/>
    <w:basedOn w:val="342"/>
    <w:rsid w:val="0037546A"/>
    <w:rPr>
      <w:rFonts w:ascii="Times New Roman" w:hAnsi="Times New Roman" w:cs="Times New Roman"/>
      <w:spacing w:val="0"/>
    </w:rPr>
  </w:style>
  <w:style w:type="character" w:customStyle="1" w:styleId="13a">
    <w:name w:val="Основной текст + 13"/>
    <w:aliases w:val="5 pt6,Малые прописные"/>
    <w:basedOn w:val="af9"/>
    <w:rsid w:val="0037546A"/>
    <w:rPr>
      <w:rFonts w:eastAsia="Times New Roman" w:cs="Times New Roman"/>
      <w:smallCaps/>
      <w:spacing w:val="0"/>
      <w:sz w:val="27"/>
      <w:szCs w:val="27"/>
      <w:lang w:bidi="ar-SA"/>
    </w:rPr>
  </w:style>
  <w:style w:type="character" w:customStyle="1" w:styleId="471">
    <w:name w:val="Заголовок №47"/>
    <w:basedOn w:val="4b"/>
    <w:rsid w:val="0037546A"/>
    <w:rPr>
      <w:rFonts w:ascii="Times New Roman" w:hAnsi="Times New Roman" w:cs="Times New Roman"/>
      <w:noProof/>
      <w:spacing w:val="0"/>
    </w:rPr>
  </w:style>
  <w:style w:type="character" w:customStyle="1" w:styleId="460">
    <w:name w:val="Заголовок №46"/>
    <w:basedOn w:val="4b"/>
    <w:rsid w:val="0037546A"/>
    <w:rPr>
      <w:rFonts w:ascii="Times New Roman" w:hAnsi="Times New Roman" w:cs="Times New Roman"/>
      <w:noProof/>
      <w:spacing w:val="0"/>
    </w:rPr>
  </w:style>
  <w:style w:type="character" w:customStyle="1" w:styleId="3430">
    <w:name w:val="Заголовок №3 (4)3"/>
    <w:basedOn w:val="342"/>
    <w:rsid w:val="0037546A"/>
    <w:rPr>
      <w:rFonts w:ascii="Times New Roman" w:hAnsi="Times New Roman" w:cs="Times New Roman"/>
      <w:spacing w:val="0"/>
    </w:rPr>
  </w:style>
  <w:style w:type="character" w:customStyle="1" w:styleId="3420">
    <w:name w:val="Заголовок №3 (4)2"/>
    <w:basedOn w:val="342"/>
    <w:rsid w:val="0037546A"/>
    <w:rPr>
      <w:rFonts w:ascii="Times New Roman" w:hAnsi="Times New Roman" w:cs="Times New Roman"/>
      <w:noProof/>
      <w:spacing w:val="0"/>
    </w:rPr>
  </w:style>
  <w:style w:type="character" w:customStyle="1" w:styleId="435">
    <w:name w:val="Заголовок №43"/>
    <w:basedOn w:val="4b"/>
    <w:rsid w:val="0037546A"/>
    <w:rPr>
      <w:rFonts w:ascii="Times New Roman" w:hAnsi="Times New Roman" w:cs="Times New Roman"/>
      <w:noProof/>
      <w:spacing w:val="0"/>
    </w:rPr>
  </w:style>
  <w:style w:type="character" w:customStyle="1" w:styleId="42b">
    <w:name w:val="Заголовок №42"/>
    <w:basedOn w:val="4b"/>
    <w:rsid w:val="0037546A"/>
    <w:rPr>
      <w:rFonts w:ascii="Times New Roman" w:hAnsi="Times New Roman" w:cs="Times New Roman"/>
      <w:noProof/>
      <w:spacing w:val="0"/>
    </w:rPr>
  </w:style>
  <w:style w:type="character" w:customStyle="1" w:styleId="201">
    <w:name w:val="Основной текст (20)_"/>
    <w:basedOn w:val="a0"/>
    <w:link w:val="2010"/>
    <w:rsid w:val="0037546A"/>
    <w:rPr>
      <w:b/>
      <w:bCs/>
      <w:sz w:val="25"/>
      <w:szCs w:val="25"/>
      <w:shd w:val="clear" w:color="auto" w:fill="FFFFFF"/>
    </w:rPr>
  </w:style>
  <w:style w:type="character" w:customStyle="1" w:styleId="202">
    <w:name w:val="Основной текст (20)"/>
    <w:basedOn w:val="201"/>
    <w:rsid w:val="0037546A"/>
  </w:style>
  <w:style w:type="character" w:customStyle="1" w:styleId="2020">
    <w:name w:val="Основной текст (20)2"/>
    <w:basedOn w:val="201"/>
    <w:rsid w:val="0037546A"/>
    <w:rPr>
      <w:noProof/>
    </w:rPr>
  </w:style>
  <w:style w:type="character" w:customStyle="1" w:styleId="411">
    <w:name w:val="Заголовок №4 + Не полужирный1"/>
    <w:basedOn w:val="4b"/>
    <w:rsid w:val="0037546A"/>
    <w:rPr>
      <w:rFonts w:ascii="Times New Roman" w:hAnsi="Times New Roman" w:cs="Times New Roman"/>
      <w:spacing w:val="0"/>
    </w:rPr>
  </w:style>
  <w:style w:type="character" w:customStyle="1" w:styleId="1320">
    <w:name w:val="Основной текст + 132"/>
    <w:aliases w:val="5 pt5,Малые прописные2"/>
    <w:basedOn w:val="af9"/>
    <w:rsid w:val="0037546A"/>
    <w:rPr>
      <w:rFonts w:eastAsia="Times New Roman" w:cs="Times New Roman"/>
      <w:smallCaps/>
      <w:spacing w:val="0"/>
      <w:sz w:val="27"/>
      <w:szCs w:val="27"/>
      <w:u w:val="single"/>
      <w:lang w:bidi="ar-SA"/>
    </w:rPr>
  </w:style>
  <w:style w:type="paragraph" w:customStyle="1" w:styleId="2010">
    <w:name w:val="Основной текст (20)1"/>
    <w:basedOn w:val="a"/>
    <w:link w:val="201"/>
    <w:rsid w:val="0037546A"/>
    <w:pPr>
      <w:shd w:val="clear" w:color="auto" w:fill="FFFFFF"/>
      <w:spacing w:after="60" w:line="283" w:lineRule="exact"/>
    </w:pPr>
    <w:rPr>
      <w:rFonts w:asciiTheme="minorHAnsi" w:hAnsiTheme="minorHAnsi"/>
      <w:b/>
      <w:bCs/>
      <w:sz w:val="25"/>
      <w:szCs w:val="25"/>
      <w:lang w:eastAsia="en-US"/>
    </w:rPr>
  </w:style>
  <w:style w:type="character" w:customStyle="1" w:styleId="4e">
    <w:name w:val="Основной текст + Курсив4"/>
    <w:basedOn w:val="af9"/>
    <w:rsid w:val="0037546A"/>
    <w:rPr>
      <w:rFonts w:eastAsia="Times New Roman" w:cs="Times New Roman"/>
      <w:i/>
      <w:iCs/>
      <w:spacing w:val="0"/>
      <w:sz w:val="22"/>
      <w:szCs w:val="22"/>
      <w:lang w:bidi="ar-SA"/>
    </w:rPr>
  </w:style>
  <w:style w:type="character" w:customStyle="1" w:styleId="3c">
    <w:name w:val="Основной текст + Курсив3"/>
    <w:basedOn w:val="af9"/>
    <w:rsid w:val="0037546A"/>
    <w:rPr>
      <w:rFonts w:eastAsia="Times New Roman" w:cs="Times New Roman"/>
      <w:i/>
      <w:iCs/>
      <w:spacing w:val="0"/>
      <w:sz w:val="22"/>
      <w:szCs w:val="22"/>
      <w:lang w:bidi="ar-SA"/>
    </w:rPr>
  </w:style>
  <w:style w:type="character" w:customStyle="1" w:styleId="2c">
    <w:name w:val="Основной текст + Курсив2"/>
    <w:basedOn w:val="af9"/>
    <w:rsid w:val="0037546A"/>
    <w:rPr>
      <w:rFonts w:eastAsia="Times New Roman" w:cs="Times New Roman"/>
      <w:i/>
      <w:iCs/>
      <w:noProof/>
      <w:spacing w:val="0"/>
      <w:sz w:val="22"/>
      <w:szCs w:val="22"/>
      <w:lang w:bidi="ar-SA"/>
    </w:rPr>
  </w:style>
  <w:style w:type="character" w:customStyle="1" w:styleId="190">
    <w:name w:val="Заголовок №19"/>
    <w:basedOn w:val="16"/>
    <w:rsid w:val="0037546A"/>
    <w:rPr>
      <w:rFonts w:cs="Calibri"/>
      <w:spacing w:val="0"/>
    </w:rPr>
  </w:style>
  <w:style w:type="character" w:customStyle="1" w:styleId="1262">
    <w:name w:val="Основной текст (12)62"/>
    <w:basedOn w:val="126"/>
    <w:rsid w:val="0037546A"/>
    <w:rPr>
      <w:rFonts w:ascii="Times New Roman" w:hAnsi="Times New Roman" w:cs="Times New Roman"/>
      <w:spacing w:val="0"/>
    </w:rPr>
  </w:style>
  <w:style w:type="character" w:customStyle="1" w:styleId="1261">
    <w:name w:val="Основной текст (12)61"/>
    <w:basedOn w:val="126"/>
    <w:rsid w:val="0037546A"/>
    <w:rPr>
      <w:rFonts w:ascii="Times New Roman" w:hAnsi="Times New Roman" w:cs="Times New Roman"/>
      <w:noProof/>
      <w:spacing w:val="0"/>
    </w:rPr>
  </w:style>
  <w:style w:type="character" w:customStyle="1" w:styleId="1260">
    <w:name w:val="Основной текст (12)60"/>
    <w:basedOn w:val="126"/>
    <w:rsid w:val="0037546A"/>
    <w:rPr>
      <w:rFonts w:ascii="Times New Roman" w:hAnsi="Times New Roman" w:cs="Times New Roman"/>
      <w:spacing w:val="0"/>
    </w:rPr>
  </w:style>
  <w:style w:type="character" w:customStyle="1" w:styleId="1259">
    <w:name w:val="Основной текст (12)59"/>
    <w:basedOn w:val="126"/>
    <w:rsid w:val="0037546A"/>
    <w:rPr>
      <w:rFonts w:ascii="Times New Roman" w:hAnsi="Times New Roman" w:cs="Times New Roman"/>
      <w:noProof/>
      <w:spacing w:val="0"/>
    </w:rPr>
  </w:style>
  <w:style w:type="character" w:customStyle="1" w:styleId="149">
    <w:name w:val="Основной текст (14)9"/>
    <w:basedOn w:val="140"/>
    <w:rsid w:val="0037546A"/>
    <w:rPr>
      <w:rFonts w:ascii="Times New Roman" w:hAnsi="Times New Roman" w:cs="Times New Roman"/>
      <w:spacing w:val="0"/>
    </w:rPr>
  </w:style>
  <w:style w:type="character" w:customStyle="1" w:styleId="148">
    <w:name w:val="Основной текст (14)8"/>
    <w:basedOn w:val="140"/>
    <w:rsid w:val="0037546A"/>
    <w:rPr>
      <w:rFonts w:ascii="Times New Roman" w:hAnsi="Times New Roman" w:cs="Times New Roman"/>
      <w:spacing w:val="0"/>
    </w:rPr>
  </w:style>
  <w:style w:type="character" w:customStyle="1" w:styleId="1461">
    <w:name w:val="Основной текст (14)6"/>
    <w:basedOn w:val="140"/>
    <w:rsid w:val="0037546A"/>
    <w:rPr>
      <w:rFonts w:ascii="Times New Roman" w:hAnsi="Times New Roman" w:cs="Times New Roman"/>
      <w:spacing w:val="0"/>
    </w:rPr>
  </w:style>
  <w:style w:type="character" w:customStyle="1" w:styleId="1451">
    <w:name w:val="Основной текст (14)5"/>
    <w:basedOn w:val="140"/>
    <w:rsid w:val="0037546A"/>
    <w:rPr>
      <w:rFonts w:ascii="Times New Roman" w:hAnsi="Times New Roman" w:cs="Times New Roman"/>
      <w:spacing w:val="0"/>
    </w:rPr>
  </w:style>
  <w:style w:type="character" w:customStyle="1" w:styleId="1258">
    <w:name w:val="Основной текст (12)58"/>
    <w:basedOn w:val="126"/>
    <w:rsid w:val="0037546A"/>
    <w:rPr>
      <w:rFonts w:ascii="Times New Roman" w:hAnsi="Times New Roman" w:cs="Times New Roman"/>
      <w:spacing w:val="0"/>
    </w:rPr>
  </w:style>
  <w:style w:type="character" w:customStyle="1" w:styleId="1257">
    <w:name w:val="Основной текст (12)57"/>
    <w:basedOn w:val="126"/>
    <w:rsid w:val="0037546A"/>
    <w:rPr>
      <w:rFonts w:ascii="Times New Roman" w:hAnsi="Times New Roman" w:cs="Times New Roman"/>
      <w:noProof/>
      <w:spacing w:val="0"/>
    </w:rPr>
  </w:style>
  <w:style w:type="character" w:customStyle="1" w:styleId="1440">
    <w:name w:val="Основной текст (14)4"/>
    <w:basedOn w:val="140"/>
    <w:rsid w:val="0037546A"/>
    <w:rPr>
      <w:rFonts w:ascii="Times New Roman" w:hAnsi="Times New Roman" w:cs="Times New Roman"/>
      <w:spacing w:val="0"/>
    </w:rPr>
  </w:style>
  <w:style w:type="character" w:customStyle="1" w:styleId="12pt2">
    <w:name w:val="Заголовок №1 + Интервал 2 pt2"/>
    <w:basedOn w:val="16"/>
    <w:rsid w:val="0037546A"/>
    <w:rPr>
      <w:rFonts w:cs="Calibri"/>
      <w:spacing w:val="40"/>
    </w:rPr>
  </w:style>
  <w:style w:type="character" w:customStyle="1" w:styleId="183">
    <w:name w:val="Заголовок №18"/>
    <w:basedOn w:val="16"/>
    <w:rsid w:val="0037546A"/>
    <w:rPr>
      <w:rFonts w:cs="Calibri"/>
      <w:spacing w:val="0"/>
    </w:rPr>
  </w:style>
  <w:style w:type="character" w:customStyle="1" w:styleId="17a">
    <w:name w:val="Заголовок №17"/>
    <w:basedOn w:val="16"/>
    <w:rsid w:val="0037546A"/>
    <w:rPr>
      <w:rFonts w:cs="Calibri"/>
      <w:noProof/>
      <w:spacing w:val="0"/>
    </w:rPr>
  </w:style>
  <w:style w:type="character" w:customStyle="1" w:styleId="4f">
    <w:name w:val="Подпись к таблице4"/>
    <w:basedOn w:val="aff4"/>
    <w:rsid w:val="0037546A"/>
    <w:rPr>
      <w:rFonts w:ascii="Times New Roman" w:hAnsi="Times New Roman" w:cs="Times New Roman"/>
      <w:spacing w:val="0"/>
      <w:sz w:val="20"/>
      <w:szCs w:val="20"/>
    </w:rPr>
  </w:style>
  <w:style w:type="character" w:customStyle="1" w:styleId="3d">
    <w:name w:val="Подпись к таблице3"/>
    <w:basedOn w:val="aff4"/>
    <w:rsid w:val="0037546A"/>
    <w:rPr>
      <w:rFonts w:ascii="Times New Roman" w:hAnsi="Times New Roman" w:cs="Times New Roman"/>
      <w:noProof/>
      <w:spacing w:val="0"/>
      <w:sz w:val="20"/>
      <w:szCs w:val="20"/>
    </w:rPr>
  </w:style>
  <w:style w:type="character" w:customStyle="1" w:styleId="1256">
    <w:name w:val="Основной текст (12)56"/>
    <w:basedOn w:val="126"/>
    <w:rsid w:val="0037546A"/>
    <w:rPr>
      <w:rFonts w:ascii="Times New Roman" w:hAnsi="Times New Roman" w:cs="Times New Roman"/>
      <w:spacing w:val="0"/>
    </w:rPr>
  </w:style>
  <w:style w:type="character" w:customStyle="1" w:styleId="1255">
    <w:name w:val="Основной текст (12)55"/>
    <w:basedOn w:val="126"/>
    <w:rsid w:val="0037546A"/>
    <w:rPr>
      <w:rFonts w:ascii="Times New Roman" w:hAnsi="Times New Roman" w:cs="Times New Roman"/>
      <w:spacing w:val="0"/>
    </w:rPr>
  </w:style>
  <w:style w:type="character" w:customStyle="1" w:styleId="1254">
    <w:name w:val="Основной текст (12)54"/>
    <w:basedOn w:val="126"/>
    <w:rsid w:val="0037546A"/>
    <w:rPr>
      <w:rFonts w:ascii="Times New Roman" w:hAnsi="Times New Roman" w:cs="Times New Roman"/>
      <w:noProof/>
      <w:spacing w:val="0"/>
    </w:rPr>
  </w:style>
  <w:style w:type="character" w:customStyle="1" w:styleId="1512">
    <w:name w:val="Основной текст (15)12"/>
    <w:basedOn w:val="153"/>
    <w:rsid w:val="0037546A"/>
    <w:rPr>
      <w:rFonts w:ascii="Times New Roman" w:hAnsi="Times New Roman" w:cs="Times New Roman"/>
      <w:spacing w:val="0"/>
    </w:rPr>
  </w:style>
  <w:style w:type="character" w:customStyle="1" w:styleId="1253">
    <w:name w:val="Основной текст (12)53"/>
    <w:basedOn w:val="126"/>
    <w:rsid w:val="0037546A"/>
    <w:rPr>
      <w:rFonts w:ascii="Times New Roman" w:hAnsi="Times New Roman" w:cs="Times New Roman"/>
      <w:spacing w:val="0"/>
    </w:rPr>
  </w:style>
  <w:style w:type="character" w:customStyle="1" w:styleId="2d">
    <w:name w:val="Подпись к таблице (2)"/>
    <w:basedOn w:val="a0"/>
    <w:rsid w:val="0037546A"/>
    <w:rPr>
      <w:rFonts w:ascii="Times New Roman" w:hAnsi="Times New Roman" w:cs="Times New Roman"/>
      <w:spacing w:val="0"/>
      <w:sz w:val="19"/>
      <w:szCs w:val="19"/>
    </w:rPr>
  </w:style>
  <w:style w:type="character" w:customStyle="1" w:styleId="12pt1">
    <w:name w:val="Заголовок №1 + Интервал 2 pt1"/>
    <w:basedOn w:val="16"/>
    <w:rsid w:val="0037546A"/>
    <w:rPr>
      <w:rFonts w:cs="Calibri"/>
      <w:spacing w:val="40"/>
    </w:rPr>
  </w:style>
  <w:style w:type="character" w:customStyle="1" w:styleId="163">
    <w:name w:val="Заголовок №16"/>
    <w:basedOn w:val="16"/>
    <w:rsid w:val="0037546A"/>
    <w:rPr>
      <w:rFonts w:cs="Calibri"/>
      <w:spacing w:val="0"/>
    </w:rPr>
  </w:style>
  <w:style w:type="character" w:customStyle="1" w:styleId="154">
    <w:name w:val="Заголовок №15"/>
    <w:basedOn w:val="16"/>
    <w:rsid w:val="0037546A"/>
    <w:rPr>
      <w:rFonts w:cs="Calibri"/>
      <w:noProof/>
      <w:spacing w:val="0"/>
    </w:rPr>
  </w:style>
  <w:style w:type="character" w:customStyle="1" w:styleId="1241">
    <w:name w:val="Основной текст (12)41"/>
    <w:basedOn w:val="126"/>
    <w:rsid w:val="0037546A"/>
    <w:rPr>
      <w:rFonts w:ascii="Times New Roman" w:hAnsi="Times New Roman" w:cs="Times New Roman"/>
      <w:spacing w:val="0"/>
    </w:rPr>
  </w:style>
  <w:style w:type="character" w:customStyle="1" w:styleId="1240">
    <w:name w:val="Основной текст (12)40"/>
    <w:basedOn w:val="126"/>
    <w:rsid w:val="0037546A"/>
    <w:rPr>
      <w:rFonts w:ascii="Times New Roman" w:hAnsi="Times New Roman" w:cs="Times New Roman"/>
      <w:noProof/>
      <w:spacing w:val="0"/>
    </w:rPr>
  </w:style>
  <w:style w:type="character" w:customStyle="1" w:styleId="348">
    <w:name w:val="Заголовок №3 + Не полужирный4"/>
    <w:aliases w:val="Курсив6"/>
    <w:basedOn w:val="35"/>
    <w:rsid w:val="0037546A"/>
    <w:rPr>
      <w:rFonts w:ascii="Times New Roman" w:hAnsi="Times New Roman" w:cs="Times New Roman"/>
      <w:i/>
      <w:iCs/>
      <w:spacing w:val="0"/>
    </w:rPr>
  </w:style>
  <w:style w:type="character" w:customStyle="1" w:styleId="353">
    <w:name w:val="Заголовок №3 (5)_"/>
    <w:basedOn w:val="a0"/>
    <w:link w:val="3510"/>
    <w:rsid w:val="0037546A"/>
    <w:rPr>
      <w:i/>
      <w:iCs/>
      <w:shd w:val="clear" w:color="auto" w:fill="FFFFFF"/>
    </w:rPr>
  </w:style>
  <w:style w:type="character" w:customStyle="1" w:styleId="354">
    <w:name w:val="Заголовок №3 (5)"/>
    <w:basedOn w:val="353"/>
    <w:rsid w:val="0037546A"/>
  </w:style>
  <w:style w:type="character" w:customStyle="1" w:styleId="355">
    <w:name w:val="Заголовок №3 (5) + Полужирный"/>
    <w:aliases w:val="Не курсив4"/>
    <w:basedOn w:val="353"/>
    <w:rsid w:val="0037546A"/>
    <w:rPr>
      <w:b/>
      <w:bCs/>
    </w:rPr>
  </w:style>
  <w:style w:type="character" w:customStyle="1" w:styleId="33a">
    <w:name w:val="Заголовок №3 + Не полужирный3"/>
    <w:aliases w:val="Курсив5"/>
    <w:basedOn w:val="35"/>
    <w:rsid w:val="0037546A"/>
    <w:rPr>
      <w:rFonts w:ascii="Times New Roman" w:hAnsi="Times New Roman" w:cs="Times New Roman"/>
      <w:i/>
      <w:iCs/>
      <w:spacing w:val="0"/>
    </w:rPr>
  </w:style>
  <w:style w:type="character" w:customStyle="1" w:styleId="32b">
    <w:name w:val="Заголовок №3 + Не полужирный2"/>
    <w:aliases w:val="Курсив4"/>
    <w:basedOn w:val="35"/>
    <w:rsid w:val="0037546A"/>
    <w:rPr>
      <w:rFonts w:ascii="Times New Roman" w:hAnsi="Times New Roman" w:cs="Times New Roman"/>
      <w:i/>
      <w:iCs/>
      <w:spacing w:val="0"/>
    </w:rPr>
  </w:style>
  <w:style w:type="character" w:customStyle="1" w:styleId="3520">
    <w:name w:val="Заголовок №3 (5)2"/>
    <w:basedOn w:val="353"/>
    <w:rsid w:val="0037546A"/>
  </w:style>
  <w:style w:type="character" w:customStyle="1" w:styleId="3511">
    <w:name w:val="Заголовок №3 (5) + Полужирный1"/>
    <w:aliases w:val="Не курсив3"/>
    <w:basedOn w:val="353"/>
    <w:rsid w:val="0037546A"/>
    <w:rPr>
      <w:b/>
      <w:bCs/>
    </w:rPr>
  </w:style>
  <w:style w:type="character" w:customStyle="1" w:styleId="315">
    <w:name w:val="Заголовок №3 + Не полужирный1"/>
    <w:aliases w:val="Курсив3"/>
    <w:basedOn w:val="35"/>
    <w:rsid w:val="0037546A"/>
    <w:rPr>
      <w:rFonts w:ascii="Times New Roman" w:hAnsi="Times New Roman" w:cs="Times New Roman"/>
      <w:i/>
      <w:iCs/>
      <w:spacing w:val="0"/>
    </w:rPr>
  </w:style>
  <w:style w:type="paragraph" w:customStyle="1" w:styleId="3510">
    <w:name w:val="Заголовок №3 (5)1"/>
    <w:basedOn w:val="a"/>
    <w:link w:val="353"/>
    <w:rsid w:val="0037546A"/>
    <w:pPr>
      <w:shd w:val="clear" w:color="auto" w:fill="FFFFFF"/>
      <w:spacing w:line="211" w:lineRule="exact"/>
      <w:ind w:firstLine="400"/>
      <w:jc w:val="both"/>
      <w:outlineLvl w:val="2"/>
    </w:pPr>
    <w:rPr>
      <w:rFonts w:asciiTheme="minorHAnsi" w:hAnsiTheme="minorHAnsi"/>
      <w:i/>
      <w:iCs/>
      <w:sz w:val="22"/>
      <w:szCs w:val="22"/>
      <w:lang w:eastAsia="en-US"/>
    </w:rPr>
  </w:style>
  <w:style w:type="character" w:customStyle="1" w:styleId="191">
    <w:name w:val="Основной текст (19)_"/>
    <w:basedOn w:val="a0"/>
    <w:link w:val="1910"/>
    <w:rsid w:val="0037546A"/>
    <w:rPr>
      <w:b/>
      <w:bCs/>
      <w:shd w:val="clear" w:color="auto" w:fill="FFFFFF"/>
    </w:rPr>
  </w:style>
  <w:style w:type="character" w:customStyle="1" w:styleId="1930">
    <w:name w:val="Основной текст (19)30"/>
    <w:basedOn w:val="191"/>
    <w:rsid w:val="0037546A"/>
  </w:style>
  <w:style w:type="paragraph" w:customStyle="1" w:styleId="1910">
    <w:name w:val="Основной текст (19)1"/>
    <w:basedOn w:val="a"/>
    <w:link w:val="191"/>
    <w:rsid w:val="0037546A"/>
    <w:pPr>
      <w:shd w:val="clear" w:color="auto" w:fill="FFFFFF"/>
      <w:spacing w:line="240" w:lineRule="atLeast"/>
    </w:pPr>
    <w:rPr>
      <w:rFonts w:asciiTheme="minorHAnsi" w:hAnsiTheme="minorHAnsi"/>
      <w:b/>
      <w:bCs/>
      <w:sz w:val="22"/>
      <w:szCs w:val="22"/>
      <w:lang w:eastAsia="en-US"/>
    </w:rPr>
  </w:style>
  <w:style w:type="character" w:customStyle="1" w:styleId="1311">
    <w:name w:val="Основной текст + 131"/>
    <w:aliases w:val="5 pt4,Малые прописные1"/>
    <w:basedOn w:val="af9"/>
    <w:rsid w:val="0037546A"/>
    <w:rPr>
      <w:rFonts w:eastAsia="Times New Roman" w:cs="Times New Roman"/>
      <w:smallCaps/>
      <w:spacing w:val="0"/>
      <w:sz w:val="27"/>
      <w:szCs w:val="27"/>
      <w:lang w:bidi="ar-SA"/>
    </w:rPr>
  </w:style>
  <w:style w:type="character" w:customStyle="1" w:styleId="2e">
    <w:name w:val="Подпись к таблице2"/>
    <w:basedOn w:val="aff4"/>
    <w:rsid w:val="0037546A"/>
    <w:rPr>
      <w:rFonts w:ascii="Times New Roman" w:hAnsi="Times New Roman" w:cs="Times New Roman"/>
      <w:spacing w:val="0"/>
      <w:sz w:val="20"/>
      <w:szCs w:val="20"/>
    </w:rPr>
  </w:style>
  <w:style w:type="character" w:customStyle="1" w:styleId="2f">
    <w:name w:val="Подпись к таблице (2)_"/>
    <w:basedOn w:val="a0"/>
    <w:link w:val="213"/>
    <w:rsid w:val="0037546A"/>
    <w:rPr>
      <w:sz w:val="19"/>
      <w:szCs w:val="19"/>
      <w:shd w:val="clear" w:color="auto" w:fill="FFFFFF"/>
    </w:rPr>
  </w:style>
  <w:style w:type="character" w:customStyle="1" w:styleId="229">
    <w:name w:val="Подпись к таблице (2)2"/>
    <w:basedOn w:val="2f"/>
    <w:rsid w:val="0037546A"/>
  </w:style>
  <w:style w:type="paragraph" w:customStyle="1" w:styleId="213">
    <w:name w:val="Подпись к таблице (2)1"/>
    <w:basedOn w:val="a"/>
    <w:link w:val="2f"/>
    <w:rsid w:val="0037546A"/>
    <w:pPr>
      <w:shd w:val="clear" w:color="auto" w:fill="FFFFFF"/>
      <w:spacing w:line="192" w:lineRule="exact"/>
      <w:jc w:val="both"/>
    </w:pPr>
    <w:rPr>
      <w:rFonts w:asciiTheme="minorHAnsi" w:hAnsiTheme="minorHAnsi"/>
      <w:sz w:val="19"/>
      <w:szCs w:val="19"/>
      <w:lang w:eastAsia="en-US"/>
    </w:rPr>
  </w:style>
  <w:style w:type="character" w:customStyle="1" w:styleId="1927">
    <w:name w:val="Основной текст (19)27"/>
    <w:basedOn w:val="191"/>
    <w:rsid w:val="0037546A"/>
    <w:rPr>
      <w:rFonts w:ascii="Times New Roman" w:hAnsi="Times New Roman" w:cs="Times New Roman"/>
      <w:spacing w:val="0"/>
      <w:sz w:val="20"/>
      <w:szCs w:val="20"/>
    </w:rPr>
  </w:style>
  <w:style w:type="character" w:customStyle="1" w:styleId="1237">
    <w:name w:val="Основной текст (12)37"/>
    <w:basedOn w:val="126"/>
    <w:rsid w:val="0037546A"/>
    <w:rPr>
      <w:rFonts w:ascii="Times New Roman" w:hAnsi="Times New Roman" w:cs="Times New Roman"/>
      <w:spacing w:val="0"/>
    </w:rPr>
  </w:style>
  <w:style w:type="character" w:customStyle="1" w:styleId="1236">
    <w:name w:val="Основной текст (12)36"/>
    <w:basedOn w:val="126"/>
    <w:rsid w:val="0037546A"/>
    <w:rPr>
      <w:rFonts w:ascii="Times New Roman" w:hAnsi="Times New Roman" w:cs="Times New Roman"/>
      <w:spacing w:val="0"/>
    </w:rPr>
  </w:style>
  <w:style w:type="character" w:customStyle="1" w:styleId="1235">
    <w:name w:val="Основной текст (12)35"/>
    <w:basedOn w:val="126"/>
    <w:rsid w:val="0037546A"/>
    <w:rPr>
      <w:rFonts w:ascii="Times New Roman" w:hAnsi="Times New Roman" w:cs="Times New Roman"/>
      <w:spacing w:val="0"/>
    </w:rPr>
  </w:style>
  <w:style w:type="character" w:customStyle="1" w:styleId="1234">
    <w:name w:val="Основной текст (12)34"/>
    <w:basedOn w:val="126"/>
    <w:rsid w:val="0037546A"/>
    <w:rPr>
      <w:rFonts w:ascii="Times New Roman" w:hAnsi="Times New Roman" w:cs="Times New Roman"/>
      <w:spacing w:val="0"/>
    </w:rPr>
  </w:style>
  <w:style w:type="character" w:customStyle="1" w:styleId="12-1pt">
    <w:name w:val="Основной текст (12) + Интервал -1 pt"/>
    <w:basedOn w:val="126"/>
    <w:rsid w:val="0037546A"/>
    <w:rPr>
      <w:rFonts w:ascii="Times New Roman" w:hAnsi="Times New Roman" w:cs="Times New Roman"/>
      <w:spacing w:val="-20"/>
    </w:rPr>
  </w:style>
  <w:style w:type="character" w:customStyle="1" w:styleId="1233">
    <w:name w:val="Основной текст (12)33"/>
    <w:basedOn w:val="126"/>
    <w:rsid w:val="0037546A"/>
    <w:rPr>
      <w:rFonts w:ascii="Times New Roman" w:hAnsi="Times New Roman" w:cs="Times New Roman"/>
      <w:spacing w:val="0"/>
    </w:rPr>
  </w:style>
  <w:style w:type="character" w:customStyle="1" w:styleId="1232">
    <w:name w:val="Основной текст (12)32"/>
    <w:basedOn w:val="126"/>
    <w:rsid w:val="0037546A"/>
    <w:rPr>
      <w:rFonts w:ascii="Times New Roman" w:hAnsi="Times New Roman" w:cs="Times New Roman"/>
      <w:spacing w:val="0"/>
    </w:rPr>
  </w:style>
  <w:style w:type="character" w:customStyle="1" w:styleId="1231">
    <w:name w:val="Основной текст (12)31"/>
    <w:basedOn w:val="126"/>
    <w:rsid w:val="0037546A"/>
    <w:rPr>
      <w:rFonts w:ascii="Times New Roman" w:hAnsi="Times New Roman" w:cs="Times New Roman"/>
      <w:spacing w:val="0"/>
    </w:rPr>
  </w:style>
  <w:style w:type="character" w:customStyle="1" w:styleId="12300">
    <w:name w:val="Основной текст (12)30"/>
    <w:basedOn w:val="126"/>
    <w:rsid w:val="0037546A"/>
    <w:rPr>
      <w:rFonts w:ascii="Times New Roman" w:hAnsi="Times New Roman" w:cs="Times New Roman"/>
      <w:spacing w:val="0"/>
    </w:rPr>
  </w:style>
  <w:style w:type="character" w:customStyle="1" w:styleId="1229">
    <w:name w:val="Основной текст (12)29"/>
    <w:basedOn w:val="126"/>
    <w:rsid w:val="0037546A"/>
    <w:rPr>
      <w:rFonts w:ascii="Times New Roman" w:hAnsi="Times New Roman" w:cs="Times New Roman"/>
      <w:spacing w:val="0"/>
    </w:rPr>
  </w:style>
  <w:style w:type="character" w:customStyle="1" w:styleId="1228">
    <w:name w:val="Основной текст (12)28"/>
    <w:basedOn w:val="126"/>
    <w:rsid w:val="0037546A"/>
    <w:rPr>
      <w:rFonts w:ascii="Times New Roman" w:hAnsi="Times New Roman" w:cs="Times New Roman"/>
      <w:spacing w:val="0"/>
    </w:rPr>
  </w:style>
  <w:style w:type="character" w:customStyle="1" w:styleId="1227">
    <w:name w:val="Основной текст (12)27"/>
    <w:basedOn w:val="126"/>
    <w:rsid w:val="0037546A"/>
    <w:rPr>
      <w:rFonts w:ascii="Times New Roman" w:hAnsi="Times New Roman" w:cs="Times New Roman"/>
      <w:spacing w:val="0"/>
    </w:rPr>
  </w:style>
  <w:style w:type="character" w:customStyle="1" w:styleId="1921">
    <w:name w:val="Основной текст (19)21"/>
    <w:basedOn w:val="191"/>
    <w:rsid w:val="0037546A"/>
    <w:rPr>
      <w:rFonts w:ascii="Times New Roman" w:hAnsi="Times New Roman" w:cs="Times New Roman"/>
      <w:spacing w:val="0"/>
      <w:sz w:val="20"/>
      <w:szCs w:val="20"/>
    </w:rPr>
  </w:style>
  <w:style w:type="character" w:customStyle="1" w:styleId="1920">
    <w:name w:val="Основной текст (19)20"/>
    <w:basedOn w:val="191"/>
    <w:rsid w:val="0037546A"/>
    <w:rPr>
      <w:rFonts w:ascii="Times New Roman" w:hAnsi="Times New Roman" w:cs="Times New Roman"/>
      <w:noProof/>
      <w:spacing w:val="0"/>
      <w:sz w:val="20"/>
      <w:szCs w:val="20"/>
    </w:rPr>
  </w:style>
  <w:style w:type="character" w:customStyle="1" w:styleId="1432">
    <w:name w:val="Основной текст (14)3"/>
    <w:basedOn w:val="140"/>
    <w:rsid w:val="0037546A"/>
    <w:rPr>
      <w:rFonts w:ascii="Times New Roman" w:hAnsi="Times New Roman" w:cs="Times New Roman"/>
      <w:spacing w:val="0"/>
    </w:rPr>
  </w:style>
  <w:style w:type="character" w:customStyle="1" w:styleId="1224">
    <w:name w:val="Основной текст (12)24"/>
    <w:basedOn w:val="126"/>
    <w:rsid w:val="0037546A"/>
    <w:rPr>
      <w:rFonts w:ascii="Times New Roman" w:hAnsi="Times New Roman" w:cs="Times New Roman"/>
      <w:spacing w:val="0"/>
    </w:rPr>
  </w:style>
  <w:style w:type="character" w:customStyle="1" w:styleId="1223">
    <w:name w:val="Основной текст (12)23"/>
    <w:basedOn w:val="126"/>
    <w:rsid w:val="0037546A"/>
    <w:rPr>
      <w:rFonts w:ascii="Times New Roman" w:hAnsi="Times New Roman" w:cs="Times New Roman"/>
      <w:noProof/>
      <w:spacing w:val="0"/>
    </w:rPr>
  </w:style>
  <w:style w:type="character" w:customStyle="1" w:styleId="363">
    <w:name w:val="Заголовок №3 (6)_"/>
    <w:basedOn w:val="a0"/>
    <w:link w:val="3610"/>
    <w:rsid w:val="0037546A"/>
    <w:rPr>
      <w:shd w:val="clear" w:color="auto" w:fill="FFFFFF"/>
    </w:rPr>
  </w:style>
  <w:style w:type="paragraph" w:customStyle="1" w:styleId="3610">
    <w:name w:val="Заголовок №3 (6)1"/>
    <w:basedOn w:val="a"/>
    <w:link w:val="363"/>
    <w:rsid w:val="0037546A"/>
    <w:pPr>
      <w:shd w:val="clear" w:color="auto" w:fill="FFFFFF"/>
      <w:spacing w:line="211" w:lineRule="exact"/>
      <w:jc w:val="both"/>
      <w:outlineLvl w:val="2"/>
    </w:pPr>
    <w:rPr>
      <w:rFonts w:asciiTheme="minorHAnsi" w:hAnsiTheme="minorHAnsi"/>
      <w:sz w:val="22"/>
      <w:szCs w:val="22"/>
      <w:lang w:eastAsia="en-US"/>
    </w:rPr>
  </w:style>
  <w:style w:type="character" w:customStyle="1" w:styleId="1919">
    <w:name w:val="Основной текст (19)19"/>
    <w:basedOn w:val="191"/>
    <w:rsid w:val="0037546A"/>
    <w:rPr>
      <w:rFonts w:ascii="Times New Roman" w:hAnsi="Times New Roman" w:cs="Times New Roman"/>
      <w:spacing w:val="0"/>
      <w:sz w:val="20"/>
      <w:szCs w:val="20"/>
    </w:rPr>
  </w:style>
  <w:style w:type="character" w:customStyle="1" w:styleId="1918">
    <w:name w:val="Основной текст (19)18"/>
    <w:basedOn w:val="191"/>
    <w:rsid w:val="0037546A"/>
    <w:rPr>
      <w:rFonts w:ascii="Times New Roman" w:hAnsi="Times New Roman" w:cs="Times New Roman"/>
      <w:noProof/>
      <w:spacing w:val="0"/>
      <w:sz w:val="20"/>
      <w:szCs w:val="20"/>
    </w:rPr>
  </w:style>
  <w:style w:type="character" w:customStyle="1" w:styleId="1222">
    <w:name w:val="Основной текст (12)22"/>
    <w:basedOn w:val="126"/>
    <w:rsid w:val="0037546A"/>
    <w:rPr>
      <w:rFonts w:ascii="Times New Roman" w:hAnsi="Times New Roman" w:cs="Times New Roman"/>
      <w:spacing w:val="0"/>
    </w:rPr>
  </w:style>
  <w:style w:type="character" w:customStyle="1" w:styleId="12210">
    <w:name w:val="Основной текст (12)21"/>
    <w:basedOn w:val="126"/>
    <w:rsid w:val="0037546A"/>
    <w:rPr>
      <w:rFonts w:ascii="Times New Roman" w:hAnsi="Times New Roman" w:cs="Times New Roman"/>
      <w:noProof/>
      <w:spacing w:val="0"/>
    </w:rPr>
  </w:style>
  <w:style w:type="character" w:customStyle="1" w:styleId="12200">
    <w:name w:val="Основной текст (12)20"/>
    <w:basedOn w:val="126"/>
    <w:rsid w:val="0037546A"/>
    <w:rPr>
      <w:rFonts w:ascii="Times New Roman" w:hAnsi="Times New Roman" w:cs="Times New Roman"/>
      <w:spacing w:val="0"/>
    </w:rPr>
  </w:style>
  <w:style w:type="character" w:customStyle="1" w:styleId="1219">
    <w:name w:val="Основной текст (12)19"/>
    <w:basedOn w:val="126"/>
    <w:rsid w:val="0037546A"/>
    <w:rPr>
      <w:rFonts w:ascii="Times New Roman" w:hAnsi="Times New Roman" w:cs="Times New Roman"/>
      <w:spacing w:val="0"/>
    </w:rPr>
  </w:style>
  <w:style w:type="character" w:customStyle="1" w:styleId="1218">
    <w:name w:val="Основной текст (12)18"/>
    <w:basedOn w:val="126"/>
    <w:rsid w:val="0037546A"/>
    <w:rPr>
      <w:rFonts w:ascii="Times New Roman" w:hAnsi="Times New Roman" w:cs="Times New Roman"/>
      <w:noProof/>
      <w:spacing w:val="0"/>
    </w:rPr>
  </w:style>
  <w:style w:type="character" w:customStyle="1" w:styleId="1217">
    <w:name w:val="Основной текст (12)17"/>
    <w:basedOn w:val="126"/>
    <w:rsid w:val="0037546A"/>
    <w:rPr>
      <w:rFonts w:ascii="Times New Roman" w:hAnsi="Times New Roman" w:cs="Times New Roman"/>
      <w:spacing w:val="0"/>
    </w:rPr>
  </w:style>
  <w:style w:type="character" w:customStyle="1" w:styleId="1b">
    <w:name w:val="Основной текст + Полужирный1"/>
    <w:aliases w:val="Курсив2,Интервал -1 pt"/>
    <w:basedOn w:val="af9"/>
    <w:rsid w:val="0037546A"/>
    <w:rPr>
      <w:rFonts w:eastAsia="Times New Roman" w:cs="Times New Roman"/>
      <w:b/>
      <w:bCs/>
      <w:i/>
      <w:iCs/>
      <w:spacing w:val="-20"/>
      <w:sz w:val="22"/>
      <w:szCs w:val="22"/>
      <w:lang w:bidi="ar-SA"/>
    </w:rPr>
  </w:style>
  <w:style w:type="character" w:customStyle="1" w:styleId="1915">
    <w:name w:val="Основной текст (19)15"/>
    <w:basedOn w:val="191"/>
    <w:rsid w:val="0037546A"/>
    <w:rPr>
      <w:rFonts w:ascii="Times New Roman" w:hAnsi="Times New Roman" w:cs="Times New Roman"/>
      <w:spacing w:val="0"/>
      <w:sz w:val="20"/>
      <w:szCs w:val="20"/>
    </w:rPr>
  </w:style>
  <w:style w:type="character" w:customStyle="1" w:styleId="1914">
    <w:name w:val="Основной текст (19)14"/>
    <w:basedOn w:val="191"/>
    <w:rsid w:val="0037546A"/>
    <w:rPr>
      <w:rFonts w:ascii="Times New Roman" w:hAnsi="Times New Roman" w:cs="Times New Roman"/>
      <w:noProof/>
      <w:spacing w:val="0"/>
      <w:sz w:val="20"/>
      <w:szCs w:val="20"/>
    </w:rPr>
  </w:style>
  <w:style w:type="character" w:customStyle="1" w:styleId="1216">
    <w:name w:val="Основной текст (12)16"/>
    <w:basedOn w:val="126"/>
    <w:rsid w:val="0037546A"/>
    <w:rPr>
      <w:rFonts w:ascii="Times New Roman" w:hAnsi="Times New Roman" w:cs="Times New Roman"/>
      <w:spacing w:val="0"/>
    </w:rPr>
  </w:style>
  <w:style w:type="character" w:customStyle="1" w:styleId="1215">
    <w:name w:val="Основной текст (12)15"/>
    <w:basedOn w:val="126"/>
    <w:rsid w:val="0037546A"/>
    <w:rPr>
      <w:rFonts w:ascii="Times New Roman" w:hAnsi="Times New Roman" w:cs="Times New Roman"/>
      <w:noProof/>
      <w:spacing w:val="0"/>
    </w:rPr>
  </w:style>
  <w:style w:type="character" w:customStyle="1" w:styleId="1913">
    <w:name w:val="Основной текст (19)13"/>
    <w:basedOn w:val="191"/>
    <w:rsid w:val="0037546A"/>
    <w:rPr>
      <w:rFonts w:ascii="Times New Roman" w:hAnsi="Times New Roman" w:cs="Times New Roman"/>
      <w:spacing w:val="0"/>
      <w:sz w:val="20"/>
      <w:szCs w:val="20"/>
    </w:rPr>
  </w:style>
  <w:style w:type="character" w:customStyle="1" w:styleId="1912">
    <w:name w:val="Основной текст (19)12"/>
    <w:basedOn w:val="191"/>
    <w:rsid w:val="0037546A"/>
    <w:rPr>
      <w:rFonts w:ascii="Times New Roman" w:hAnsi="Times New Roman" w:cs="Times New Roman"/>
      <w:noProof/>
      <w:spacing w:val="0"/>
      <w:sz w:val="20"/>
      <w:szCs w:val="20"/>
    </w:rPr>
  </w:style>
  <w:style w:type="character" w:customStyle="1" w:styleId="1214">
    <w:name w:val="Основной текст (12)14"/>
    <w:basedOn w:val="126"/>
    <w:rsid w:val="0037546A"/>
    <w:rPr>
      <w:rFonts w:ascii="Times New Roman" w:hAnsi="Times New Roman" w:cs="Times New Roman"/>
      <w:spacing w:val="0"/>
    </w:rPr>
  </w:style>
  <w:style w:type="character" w:customStyle="1" w:styleId="1213">
    <w:name w:val="Основной текст (12)13"/>
    <w:basedOn w:val="126"/>
    <w:rsid w:val="0037546A"/>
    <w:rPr>
      <w:rFonts w:ascii="Times New Roman" w:hAnsi="Times New Roman" w:cs="Times New Roman"/>
      <w:noProof/>
      <w:spacing w:val="0"/>
    </w:rPr>
  </w:style>
  <w:style w:type="character" w:customStyle="1" w:styleId="12120">
    <w:name w:val="Основной текст (12)12"/>
    <w:basedOn w:val="126"/>
    <w:rsid w:val="0037546A"/>
    <w:rPr>
      <w:rFonts w:ascii="Times New Roman" w:hAnsi="Times New Roman" w:cs="Times New Roman"/>
      <w:spacing w:val="0"/>
    </w:rPr>
  </w:style>
  <w:style w:type="character" w:customStyle="1" w:styleId="12110">
    <w:name w:val="Основной текст (12)11"/>
    <w:basedOn w:val="126"/>
    <w:rsid w:val="0037546A"/>
    <w:rPr>
      <w:rFonts w:ascii="Times New Roman" w:hAnsi="Times New Roman" w:cs="Times New Roman"/>
      <w:noProof/>
      <w:spacing w:val="0"/>
    </w:rPr>
  </w:style>
  <w:style w:type="character" w:customStyle="1" w:styleId="12100">
    <w:name w:val="Основной текст (12)10"/>
    <w:basedOn w:val="126"/>
    <w:rsid w:val="0037546A"/>
    <w:rPr>
      <w:rFonts w:ascii="Times New Roman" w:hAnsi="Times New Roman" w:cs="Times New Roman"/>
      <w:spacing w:val="0"/>
    </w:rPr>
  </w:style>
  <w:style w:type="character" w:customStyle="1" w:styleId="129">
    <w:name w:val="Основной текст (12)9"/>
    <w:basedOn w:val="126"/>
    <w:rsid w:val="0037546A"/>
    <w:rPr>
      <w:rFonts w:ascii="Times New Roman" w:hAnsi="Times New Roman" w:cs="Times New Roman"/>
      <w:noProof/>
      <w:spacing w:val="0"/>
    </w:rPr>
  </w:style>
  <w:style w:type="character" w:customStyle="1" w:styleId="128">
    <w:name w:val="Основной текст (12)8"/>
    <w:basedOn w:val="126"/>
    <w:rsid w:val="0037546A"/>
    <w:rPr>
      <w:rFonts w:ascii="Times New Roman" w:hAnsi="Times New Roman" w:cs="Times New Roman"/>
      <w:spacing w:val="0"/>
    </w:rPr>
  </w:style>
  <w:style w:type="character" w:customStyle="1" w:styleId="127">
    <w:name w:val="Основной текст (12)7"/>
    <w:basedOn w:val="126"/>
    <w:rsid w:val="0037546A"/>
    <w:rPr>
      <w:rFonts w:ascii="Times New Roman" w:hAnsi="Times New Roman" w:cs="Times New Roman"/>
      <w:noProof/>
      <w:spacing w:val="0"/>
    </w:rPr>
  </w:style>
  <w:style w:type="character" w:customStyle="1" w:styleId="1263">
    <w:name w:val="Основной текст (12)6"/>
    <w:basedOn w:val="126"/>
    <w:rsid w:val="0037546A"/>
    <w:rPr>
      <w:rFonts w:ascii="Times New Roman" w:hAnsi="Times New Roman" w:cs="Times New Roman"/>
      <w:spacing w:val="0"/>
    </w:rPr>
  </w:style>
  <w:style w:type="character" w:customStyle="1" w:styleId="1250">
    <w:name w:val="Основной текст (12)5"/>
    <w:basedOn w:val="126"/>
    <w:rsid w:val="0037546A"/>
    <w:rPr>
      <w:rFonts w:ascii="Times New Roman" w:hAnsi="Times New Roman" w:cs="Times New Roman"/>
      <w:noProof/>
      <w:spacing w:val="0"/>
    </w:rPr>
  </w:style>
  <w:style w:type="character" w:customStyle="1" w:styleId="147">
    <w:name w:val="Заголовок №14"/>
    <w:basedOn w:val="16"/>
    <w:rsid w:val="0037546A"/>
    <w:rPr>
      <w:rFonts w:cs="Calibri"/>
      <w:spacing w:val="0"/>
    </w:rPr>
  </w:style>
  <w:style w:type="character" w:customStyle="1" w:styleId="13b">
    <w:name w:val="Заголовок №13"/>
    <w:basedOn w:val="16"/>
    <w:rsid w:val="0037546A"/>
    <w:rPr>
      <w:rFonts w:cs="Calibri"/>
      <w:noProof/>
      <w:spacing w:val="0"/>
    </w:rPr>
  </w:style>
  <w:style w:type="character" w:customStyle="1" w:styleId="1711">
    <w:name w:val="Основной текст (17) + Не полужирный1"/>
    <w:basedOn w:val="171"/>
    <w:rsid w:val="0037546A"/>
    <w:rPr>
      <w:rFonts w:ascii="Times New Roman" w:hAnsi="Times New Roman" w:cs="Times New Roman"/>
      <w:spacing w:val="0"/>
    </w:rPr>
  </w:style>
  <w:style w:type="character" w:customStyle="1" w:styleId="1242">
    <w:name w:val="Основной текст (12)4"/>
    <w:basedOn w:val="126"/>
    <w:rsid w:val="0037546A"/>
    <w:rPr>
      <w:rFonts w:ascii="Times New Roman" w:hAnsi="Times New Roman" w:cs="Times New Roman"/>
      <w:spacing w:val="0"/>
    </w:rPr>
  </w:style>
  <w:style w:type="character" w:customStyle="1" w:styleId="1238">
    <w:name w:val="Основной текст (12)3"/>
    <w:basedOn w:val="126"/>
    <w:rsid w:val="0037546A"/>
    <w:rPr>
      <w:rFonts w:ascii="Times New Roman" w:hAnsi="Times New Roman" w:cs="Times New Roman"/>
      <w:noProof/>
      <w:spacing w:val="0"/>
    </w:rPr>
  </w:style>
  <w:style w:type="character" w:customStyle="1" w:styleId="1330">
    <w:name w:val="Основной текст (13)3"/>
    <w:basedOn w:val="130"/>
    <w:rsid w:val="0037546A"/>
    <w:rPr>
      <w:rFonts w:cs="Calibri"/>
      <w:spacing w:val="0"/>
    </w:rPr>
  </w:style>
  <w:style w:type="character" w:customStyle="1" w:styleId="1321">
    <w:name w:val="Основной текст (13)2"/>
    <w:basedOn w:val="130"/>
    <w:rsid w:val="0037546A"/>
    <w:rPr>
      <w:rFonts w:cs="Calibri"/>
      <w:noProof/>
      <w:spacing w:val="0"/>
    </w:rPr>
  </w:style>
  <w:style w:type="character" w:customStyle="1" w:styleId="118">
    <w:name w:val="Основной текст (11)8"/>
    <w:basedOn w:val="110"/>
    <w:rsid w:val="0037546A"/>
  </w:style>
  <w:style w:type="character" w:customStyle="1" w:styleId="81">
    <w:name w:val="Основной текст + 8"/>
    <w:aliases w:val="5 pt3"/>
    <w:basedOn w:val="af9"/>
    <w:rsid w:val="0037546A"/>
    <w:rPr>
      <w:rFonts w:eastAsia="Times New Roman" w:cs="Times New Roman"/>
      <w:spacing w:val="0"/>
      <w:sz w:val="17"/>
      <w:szCs w:val="17"/>
      <w:lang w:bidi="ar-SA"/>
    </w:rPr>
  </w:style>
  <w:style w:type="character" w:customStyle="1" w:styleId="810">
    <w:name w:val="Основной текст + 81"/>
    <w:aliases w:val="5 pt2"/>
    <w:basedOn w:val="af9"/>
    <w:rsid w:val="0037546A"/>
    <w:rPr>
      <w:rFonts w:eastAsia="Times New Roman" w:cs="Times New Roman"/>
      <w:noProof/>
      <w:spacing w:val="0"/>
      <w:sz w:val="17"/>
      <w:szCs w:val="17"/>
      <w:lang w:bidi="ar-SA"/>
    </w:rPr>
  </w:style>
  <w:style w:type="character" w:customStyle="1" w:styleId="117">
    <w:name w:val="Основной текст (11)7"/>
    <w:basedOn w:val="110"/>
    <w:rsid w:val="0037546A"/>
    <w:rPr>
      <w:noProof/>
    </w:rPr>
  </w:style>
  <w:style w:type="character" w:customStyle="1" w:styleId="1111pt">
    <w:name w:val="Основной текст (11) + 11 pt"/>
    <w:basedOn w:val="110"/>
    <w:rsid w:val="0037546A"/>
    <w:rPr>
      <w:sz w:val="22"/>
      <w:szCs w:val="22"/>
    </w:rPr>
  </w:style>
  <w:style w:type="character" w:customStyle="1" w:styleId="103">
    <w:name w:val="Основной текст (10) + Не полужирный"/>
    <w:basedOn w:val="100"/>
    <w:rsid w:val="0037546A"/>
  </w:style>
  <w:style w:type="character" w:customStyle="1" w:styleId="1030">
    <w:name w:val="Основной текст (10)3"/>
    <w:basedOn w:val="100"/>
    <w:rsid w:val="0037546A"/>
  </w:style>
  <w:style w:type="character" w:customStyle="1" w:styleId="1111pt2">
    <w:name w:val="Основной текст (11) + 11 pt2"/>
    <w:aliases w:val="Полужирный1"/>
    <w:basedOn w:val="110"/>
    <w:rsid w:val="0037546A"/>
    <w:rPr>
      <w:b/>
      <w:bCs/>
      <w:sz w:val="22"/>
      <w:szCs w:val="22"/>
    </w:rPr>
  </w:style>
  <w:style w:type="character" w:customStyle="1" w:styleId="1111pt1">
    <w:name w:val="Основной текст (11) + 11 pt1"/>
    <w:basedOn w:val="110"/>
    <w:rsid w:val="0037546A"/>
    <w:rPr>
      <w:noProof/>
      <w:sz w:val="22"/>
      <w:szCs w:val="22"/>
    </w:rPr>
  </w:style>
  <w:style w:type="character" w:customStyle="1" w:styleId="1010">
    <w:name w:val="Основной текст (10) + Не полужирный1"/>
    <w:basedOn w:val="100"/>
    <w:rsid w:val="0037546A"/>
    <w:rPr>
      <w:rFonts w:ascii="Times New Roman" w:hAnsi="Times New Roman" w:cs="Times New Roman"/>
      <w:spacing w:val="0"/>
    </w:rPr>
  </w:style>
  <w:style w:type="character" w:customStyle="1" w:styleId="1020">
    <w:name w:val="Основной текст (10)2"/>
    <w:basedOn w:val="100"/>
    <w:rsid w:val="0037546A"/>
    <w:rPr>
      <w:rFonts w:ascii="Times New Roman" w:hAnsi="Times New Roman" w:cs="Times New Roman"/>
      <w:spacing w:val="0"/>
    </w:rPr>
  </w:style>
  <w:style w:type="character" w:customStyle="1" w:styleId="116">
    <w:name w:val="Основной текст (11)6"/>
    <w:basedOn w:val="110"/>
    <w:rsid w:val="0037546A"/>
    <w:rPr>
      <w:rFonts w:ascii="Times New Roman" w:hAnsi="Times New Roman" w:cs="Times New Roman"/>
      <w:spacing w:val="0"/>
    </w:rPr>
  </w:style>
  <w:style w:type="character" w:customStyle="1" w:styleId="1150">
    <w:name w:val="Основной текст (11)5"/>
    <w:basedOn w:val="110"/>
    <w:rsid w:val="0037546A"/>
    <w:rPr>
      <w:rFonts w:ascii="Times New Roman" w:hAnsi="Times New Roman" w:cs="Times New Roman"/>
      <w:spacing w:val="0"/>
    </w:rPr>
  </w:style>
  <w:style w:type="character" w:customStyle="1" w:styleId="12a">
    <w:name w:val="Заголовок №12"/>
    <w:basedOn w:val="16"/>
    <w:rsid w:val="0037546A"/>
    <w:rPr>
      <w:rFonts w:cs="Calibri"/>
      <w:spacing w:val="0"/>
    </w:rPr>
  </w:style>
  <w:style w:type="character" w:customStyle="1" w:styleId="1c">
    <w:name w:val="Оглавление 1 Знак"/>
    <w:basedOn w:val="a0"/>
    <w:link w:val="1d"/>
    <w:rsid w:val="0037546A"/>
    <w:rPr>
      <w:b/>
      <w:bCs/>
      <w:shd w:val="clear" w:color="auto" w:fill="FFFFFF"/>
    </w:rPr>
  </w:style>
  <w:style w:type="character" w:customStyle="1" w:styleId="2f0">
    <w:name w:val="Оглавление (2) + Не полужирный"/>
    <w:basedOn w:val="1c"/>
    <w:rsid w:val="0037546A"/>
  </w:style>
  <w:style w:type="character" w:customStyle="1" w:styleId="234">
    <w:name w:val="Оглавление (2)3"/>
    <w:basedOn w:val="1c"/>
    <w:rsid w:val="0037546A"/>
    <w:rPr>
      <w:noProof/>
    </w:rPr>
  </w:style>
  <w:style w:type="paragraph" w:styleId="1d">
    <w:name w:val="toc 1"/>
    <w:basedOn w:val="a"/>
    <w:next w:val="a"/>
    <w:link w:val="1c"/>
    <w:rsid w:val="0037546A"/>
    <w:pPr>
      <w:shd w:val="clear" w:color="auto" w:fill="FFFFFF"/>
      <w:spacing w:before="660" w:after="300" w:line="240" w:lineRule="atLeast"/>
    </w:pPr>
    <w:rPr>
      <w:rFonts w:asciiTheme="minorHAnsi" w:hAnsiTheme="minorHAnsi"/>
      <w:b/>
      <w:bCs/>
      <w:sz w:val="22"/>
      <w:szCs w:val="22"/>
      <w:lang w:eastAsia="en-US"/>
    </w:rPr>
  </w:style>
  <w:style w:type="character" w:customStyle="1" w:styleId="111pt">
    <w:name w:val="Основной текст (11) + Интервал 1 pt"/>
    <w:basedOn w:val="110"/>
    <w:rsid w:val="0037546A"/>
    <w:rPr>
      <w:rFonts w:ascii="Times New Roman" w:hAnsi="Times New Roman" w:cs="Times New Roman"/>
      <w:spacing w:val="30"/>
    </w:rPr>
  </w:style>
  <w:style w:type="character" w:customStyle="1" w:styleId="1225">
    <w:name w:val="Основной текст (12)2"/>
    <w:basedOn w:val="126"/>
    <w:rsid w:val="0037546A"/>
    <w:rPr>
      <w:rFonts w:ascii="Times New Roman" w:hAnsi="Times New Roman" w:cs="Times New Roman"/>
      <w:spacing w:val="0"/>
    </w:rPr>
  </w:style>
  <w:style w:type="character" w:customStyle="1" w:styleId="193">
    <w:name w:val="Основной текст (19)3"/>
    <w:basedOn w:val="191"/>
    <w:rsid w:val="0037546A"/>
    <w:rPr>
      <w:rFonts w:ascii="Times New Roman" w:hAnsi="Times New Roman" w:cs="Times New Roman"/>
      <w:spacing w:val="0"/>
      <w:sz w:val="20"/>
      <w:szCs w:val="20"/>
    </w:rPr>
  </w:style>
  <w:style w:type="character" w:customStyle="1" w:styleId="192">
    <w:name w:val="Основной текст (19)2"/>
    <w:basedOn w:val="191"/>
    <w:rsid w:val="0037546A"/>
    <w:rPr>
      <w:rFonts w:ascii="Times New Roman" w:hAnsi="Times New Roman" w:cs="Times New Roman"/>
      <w:noProof/>
      <w:spacing w:val="0"/>
      <w:sz w:val="20"/>
      <w:szCs w:val="20"/>
    </w:rPr>
  </w:style>
  <w:style w:type="character" w:customStyle="1" w:styleId="1130">
    <w:name w:val="Основной текст (11)3"/>
    <w:basedOn w:val="110"/>
    <w:rsid w:val="0037546A"/>
    <w:rPr>
      <w:rFonts w:ascii="Times New Roman" w:hAnsi="Times New Roman" w:cs="Times New Roman"/>
      <w:spacing w:val="0"/>
    </w:rPr>
  </w:style>
  <w:style w:type="character" w:customStyle="1" w:styleId="119">
    <w:name w:val="Основной текст (11) + Курсив"/>
    <w:basedOn w:val="110"/>
    <w:rsid w:val="0037546A"/>
    <w:rPr>
      <w:rFonts w:ascii="Times New Roman" w:hAnsi="Times New Roman" w:cs="Times New Roman"/>
      <w:i/>
      <w:iCs/>
      <w:spacing w:val="0"/>
    </w:rPr>
  </w:style>
  <w:style w:type="character" w:customStyle="1" w:styleId="1111">
    <w:name w:val="Основной текст (11) + Курсив1"/>
    <w:basedOn w:val="110"/>
    <w:rsid w:val="0037546A"/>
    <w:rPr>
      <w:rFonts w:ascii="Times New Roman" w:hAnsi="Times New Roman" w:cs="Times New Roman"/>
      <w:i/>
      <w:iCs/>
      <w:noProof/>
      <w:spacing w:val="0"/>
    </w:rPr>
  </w:style>
  <w:style w:type="character" w:customStyle="1" w:styleId="1121">
    <w:name w:val="Основной текст (11)2"/>
    <w:basedOn w:val="110"/>
    <w:rsid w:val="0037546A"/>
    <w:rPr>
      <w:rFonts w:ascii="Times New Roman" w:hAnsi="Times New Roman" w:cs="Times New Roman"/>
      <w:noProof/>
      <w:spacing w:val="0"/>
    </w:rPr>
  </w:style>
  <w:style w:type="character" w:styleId="aff5">
    <w:name w:val="page number"/>
    <w:basedOn w:val="a0"/>
    <w:rsid w:val="0037546A"/>
  </w:style>
  <w:style w:type="table" w:customStyle="1" w:styleId="3e">
    <w:name w:val="Сетка таблицы3"/>
    <w:basedOn w:val="a1"/>
    <w:next w:val="af7"/>
    <w:rsid w:val="003754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1"/>
    <w:next w:val="af7"/>
    <w:rsid w:val="003754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semiHidden/>
    <w:unhideWhenUsed/>
    <w:rsid w:val="00F84CC2"/>
    <w:rPr>
      <w:rFonts w:ascii="Tahoma" w:hAnsi="Tahoma" w:cs="Tahoma"/>
      <w:sz w:val="16"/>
      <w:szCs w:val="16"/>
    </w:rPr>
  </w:style>
  <w:style w:type="character" w:customStyle="1" w:styleId="aff7">
    <w:name w:val="Текст выноски Знак"/>
    <w:basedOn w:val="a0"/>
    <w:link w:val="aff6"/>
    <w:uiPriority w:val="99"/>
    <w:semiHidden/>
    <w:rsid w:val="00F84CC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001308">
      <w:bodyDiv w:val="1"/>
      <w:marLeft w:val="0"/>
      <w:marRight w:val="0"/>
      <w:marTop w:val="0"/>
      <w:marBottom w:val="0"/>
      <w:divBdr>
        <w:top w:val="none" w:sz="0" w:space="0" w:color="auto"/>
        <w:left w:val="none" w:sz="0" w:space="0" w:color="auto"/>
        <w:bottom w:val="none" w:sz="0" w:space="0" w:color="auto"/>
        <w:right w:val="none" w:sz="0" w:space="0" w:color="auto"/>
      </w:divBdr>
    </w:div>
    <w:div w:id="355078057">
      <w:bodyDiv w:val="1"/>
      <w:marLeft w:val="0"/>
      <w:marRight w:val="0"/>
      <w:marTop w:val="0"/>
      <w:marBottom w:val="0"/>
      <w:divBdr>
        <w:top w:val="none" w:sz="0" w:space="0" w:color="auto"/>
        <w:left w:val="none" w:sz="0" w:space="0" w:color="auto"/>
        <w:bottom w:val="none" w:sz="0" w:space="0" w:color="auto"/>
        <w:right w:val="none" w:sz="0" w:space="0" w:color="auto"/>
      </w:divBdr>
    </w:div>
    <w:div w:id="562058345">
      <w:bodyDiv w:val="1"/>
      <w:marLeft w:val="0"/>
      <w:marRight w:val="0"/>
      <w:marTop w:val="0"/>
      <w:marBottom w:val="0"/>
      <w:divBdr>
        <w:top w:val="none" w:sz="0" w:space="0" w:color="auto"/>
        <w:left w:val="none" w:sz="0" w:space="0" w:color="auto"/>
        <w:bottom w:val="none" w:sz="0" w:space="0" w:color="auto"/>
        <w:right w:val="none" w:sz="0" w:space="0" w:color="auto"/>
      </w:divBdr>
    </w:div>
    <w:div w:id="569849941">
      <w:bodyDiv w:val="1"/>
      <w:marLeft w:val="0"/>
      <w:marRight w:val="0"/>
      <w:marTop w:val="0"/>
      <w:marBottom w:val="0"/>
      <w:divBdr>
        <w:top w:val="none" w:sz="0" w:space="0" w:color="auto"/>
        <w:left w:val="none" w:sz="0" w:space="0" w:color="auto"/>
        <w:bottom w:val="none" w:sz="0" w:space="0" w:color="auto"/>
        <w:right w:val="none" w:sz="0" w:space="0" w:color="auto"/>
      </w:divBdr>
    </w:div>
    <w:div w:id="624777194">
      <w:bodyDiv w:val="1"/>
      <w:marLeft w:val="0"/>
      <w:marRight w:val="0"/>
      <w:marTop w:val="0"/>
      <w:marBottom w:val="0"/>
      <w:divBdr>
        <w:top w:val="none" w:sz="0" w:space="0" w:color="auto"/>
        <w:left w:val="none" w:sz="0" w:space="0" w:color="auto"/>
        <w:bottom w:val="none" w:sz="0" w:space="0" w:color="auto"/>
        <w:right w:val="none" w:sz="0" w:space="0" w:color="auto"/>
      </w:divBdr>
    </w:div>
    <w:div w:id="643975268">
      <w:bodyDiv w:val="1"/>
      <w:marLeft w:val="0"/>
      <w:marRight w:val="0"/>
      <w:marTop w:val="0"/>
      <w:marBottom w:val="0"/>
      <w:divBdr>
        <w:top w:val="none" w:sz="0" w:space="0" w:color="auto"/>
        <w:left w:val="none" w:sz="0" w:space="0" w:color="auto"/>
        <w:bottom w:val="none" w:sz="0" w:space="0" w:color="auto"/>
        <w:right w:val="none" w:sz="0" w:space="0" w:color="auto"/>
      </w:divBdr>
    </w:div>
    <w:div w:id="656614307">
      <w:bodyDiv w:val="1"/>
      <w:marLeft w:val="0"/>
      <w:marRight w:val="0"/>
      <w:marTop w:val="0"/>
      <w:marBottom w:val="0"/>
      <w:divBdr>
        <w:top w:val="none" w:sz="0" w:space="0" w:color="auto"/>
        <w:left w:val="none" w:sz="0" w:space="0" w:color="auto"/>
        <w:bottom w:val="none" w:sz="0" w:space="0" w:color="auto"/>
        <w:right w:val="none" w:sz="0" w:space="0" w:color="auto"/>
      </w:divBdr>
    </w:div>
    <w:div w:id="686323003">
      <w:bodyDiv w:val="1"/>
      <w:marLeft w:val="0"/>
      <w:marRight w:val="0"/>
      <w:marTop w:val="0"/>
      <w:marBottom w:val="0"/>
      <w:divBdr>
        <w:top w:val="none" w:sz="0" w:space="0" w:color="auto"/>
        <w:left w:val="none" w:sz="0" w:space="0" w:color="auto"/>
        <w:bottom w:val="none" w:sz="0" w:space="0" w:color="auto"/>
        <w:right w:val="none" w:sz="0" w:space="0" w:color="auto"/>
      </w:divBdr>
    </w:div>
    <w:div w:id="760184139">
      <w:bodyDiv w:val="1"/>
      <w:marLeft w:val="0"/>
      <w:marRight w:val="0"/>
      <w:marTop w:val="0"/>
      <w:marBottom w:val="0"/>
      <w:divBdr>
        <w:top w:val="none" w:sz="0" w:space="0" w:color="auto"/>
        <w:left w:val="none" w:sz="0" w:space="0" w:color="auto"/>
        <w:bottom w:val="none" w:sz="0" w:space="0" w:color="auto"/>
        <w:right w:val="none" w:sz="0" w:space="0" w:color="auto"/>
      </w:divBdr>
    </w:div>
    <w:div w:id="1412241637">
      <w:bodyDiv w:val="1"/>
      <w:marLeft w:val="0"/>
      <w:marRight w:val="0"/>
      <w:marTop w:val="0"/>
      <w:marBottom w:val="0"/>
      <w:divBdr>
        <w:top w:val="none" w:sz="0" w:space="0" w:color="auto"/>
        <w:left w:val="none" w:sz="0" w:space="0" w:color="auto"/>
        <w:bottom w:val="none" w:sz="0" w:space="0" w:color="auto"/>
        <w:right w:val="none" w:sz="0" w:space="0" w:color="auto"/>
      </w:divBdr>
    </w:div>
    <w:div w:id="1499298630">
      <w:bodyDiv w:val="1"/>
      <w:marLeft w:val="0"/>
      <w:marRight w:val="0"/>
      <w:marTop w:val="0"/>
      <w:marBottom w:val="0"/>
      <w:divBdr>
        <w:top w:val="none" w:sz="0" w:space="0" w:color="auto"/>
        <w:left w:val="none" w:sz="0" w:space="0" w:color="auto"/>
        <w:bottom w:val="none" w:sz="0" w:space="0" w:color="auto"/>
        <w:right w:val="none" w:sz="0" w:space="0" w:color="auto"/>
      </w:divBdr>
    </w:div>
    <w:div w:id="1553076130">
      <w:bodyDiv w:val="1"/>
      <w:marLeft w:val="0"/>
      <w:marRight w:val="0"/>
      <w:marTop w:val="0"/>
      <w:marBottom w:val="0"/>
      <w:divBdr>
        <w:top w:val="none" w:sz="0" w:space="0" w:color="auto"/>
        <w:left w:val="none" w:sz="0" w:space="0" w:color="auto"/>
        <w:bottom w:val="none" w:sz="0" w:space="0" w:color="auto"/>
        <w:right w:val="none" w:sz="0" w:space="0" w:color="auto"/>
      </w:divBdr>
    </w:div>
    <w:div w:id="2086535979">
      <w:bodyDiv w:val="1"/>
      <w:marLeft w:val="0"/>
      <w:marRight w:val="0"/>
      <w:marTop w:val="0"/>
      <w:marBottom w:val="0"/>
      <w:divBdr>
        <w:top w:val="none" w:sz="0" w:space="0" w:color="auto"/>
        <w:left w:val="none" w:sz="0" w:space="0" w:color="auto"/>
        <w:bottom w:val="none" w:sz="0" w:space="0" w:color="auto"/>
        <w:right w:val="none" w:sz="0" w:space="0" w:color="auto"/>
      </w:divBdr>
    </w:div>
    <w:div w:id="21269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linascoo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4C7F-D549-4740-8169-0F6317CB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3970338</TotalTime>
  <Pages>15</Pages>
  <Words>62685</Words>
  <Characters>357309</Characters>
  <Application>Microsoft Office Word</Application>
  <DocSecurity>0</DocSecurity>
  <Lines>2977</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Сасина</dc:creator>
  <cp:keywords/>
  <dc:description/>
  <cp:lastModifiedBy>Admin</cp:lastModifiedBy>
  <cp:revision>19</cp:revision>
  <dcterms:created xsi:type="dcterms:W3CDTF">2006-12-31T21:54:00Z</dcterms:created>
  <dcterms:modified xsi:type="dcterms:W3CDTF">2014-10-12T18:21:00Z</dcterms:modified>
</cp:coreProperties>
</file>