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8B2" w:rsidRPr="001E4DE7" w:rsidRDefault="006B68B2" w:rsidP="006B68B2">
      <w:pPr>
        <w:spacing w:before="19" w:after="19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D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 О САМООБСЛЕДОВАНИИ ОБЩЕОБРАЗОВАТЕЛЬНОГО УЧРЕЖДЕНИЯ</w:t>
      </w:r>
    </w:p>
    <w:p w:rsidR="006B68B2" w:rsidRPr="001E4DE7" w:rsidRDefault="006B68B2" w:rsidP="006B68B2">
      <w:pPr>
        <w:spacing w:before="19" w:after="19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D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</w:p>
    <w:p w:rsidR="006B68B2" w:rsidRPr="001E4DE7" w:rsidRDefault="006B68B2" w:rsidP="006B68B2">
      <w:pPr>
        <w:spacing w:before="19" w:after="19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D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РАЗДЕЛ 1. ОБЩИЕ СВЕДЕНИЯ ОБ ОБЩЕОБРАЗОВАТЕЛЬНОМ УЧРЕЖДЕНИИ</w:t>
      </w:r>
    </w:p>
    <w:p w:rsidR="006B68B2" w:rsidRPr="001E4DE7" w:rsidRDefault="006B68B2" w:rsidP="006B68B2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B68B2" w:rsidRPr="00CB6076" w:rsidRDefault="006B68B2" w:rsidP="006B68B2">
      <w:pPr>
        <w:spacing w:before="19" w:after="19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Полное наименование общеобразовательного учреждения в соответствии с Уставом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421"/>
      </w:tblGrid>
      <w:tr w:rsidR="006B68B2" w:rsidRPr="001E4DE7" w:rsidTr="00C11D36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казенное общеобразовательное учреждение </w:t>
            </w:r>
            <w:proofErr w:type="spellStart"/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Мокрушанская</w:t>
            </w:r>
            <w:proofErr w:type="spellEnd"/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средняя общеобразовательная школа  </w:t>
            </w:r>
          </w:p>
        </w:tc>
      </w:tr>
    </w:tbl>
    <w:p w:rsidR="006B68B2" w:rsidRPr="001E4DE7" w:rsidRDefault="006B68B2" w:rsidP="006B68B2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B68B2" w:rsidRPr="00CB6076" w:rsidRDefault="006B68B2" w:rsidP="006B68B2">
      <w:pPr>
        <w:spacing w:before="19" w:after="19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 Юридический адрес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421"/>
      </w:tblGrid>
      <w:tr w:rsidR="006B68B2" w:rsidRPr="001E4DE7" w:rsidTr="00C11D36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307915 Курская обл., </w:t>
            </w:r>
            <w:proofErr w:type="spellStart"/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Беловский</w:t>
            </w:r>
            <w:proofErr w:type="spellEnd"/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с. Мокрушино, ул. Школьная</w:t>
            </w:r>
            <w:proofErr w:type="gramStart"/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д.20</w:t>
            </w:r>
          </w:p>
        </w:tc>
      </w:tr>
    </w:tbl>
    <w:p w:rsidR="006B68B2" w:rsidRPr="001E4DE7" w:rsidRDefault="006B68B2" w:rsidP="006B68B2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B68B2" w:rsidRPr="00CB6076" w:rsidRDefault="006B68B2" w:rsidP="006B68B2">
      <w:pPr>
        <w:spacing w:before="19" w:after="19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 Фактический адрес (при наличии нескольких площадок, на которых ведется образовательная деятельность, указать все адреса)</w:t>
      </w:r>
    </w:p>
    <w:tbl>
      <w:tblPr>
        <w:tblW w:w="10103" w:type="pct"/>
        <w:tblInd w:w="-98" w:type="dxa"/>
        <w:tblCellMar>
          <w:left w:w="0" w:type="dxa"/>
          <w:right w:w="0" w:type="dxa"/>
        </w:tblCellMar>
        <w:tblLook w:val="04A0"/>
      </w:tblPr>
      <w:tblGrid>
        <w:gridCol w:w="10429"/>
        <w:gridCol w:w="10430"/>
      </w:tblGrid>
      <w:tr w:rsidR="006B68B2" w:rsidRPr="001E4DE7" w:rsidTr="00C11D36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8B2" w:rsidRPr="001E4DE7" w:rsidRDefault="006B68B2" w:rsidP="00C11D36">
            <w:pPr>
              <w:spacing w:before="19" w:after="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307915 Курская обл., </w:t>
            </w:r>
            <w:proofErr w:type="spellStart"/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Беловский</w:t>
            </w:r>
            <w:proofErr w:type="spellEnd"/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с. Мокрушино, ул. Школьная</w:t>
            </w:r>
            <w:proofErr w:type="gramStart"/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д.20</w:t>
            </w:r>
          </w:p>
        </w:tc>
        <w:tc>
          <w:tcPr>
            <w:tcW w:w="25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6B68B2" w:rsidRPr="001E4DE7" w:rsidRDefault="006B68B2" w:rsidP="006B68B2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47"/>
        <w:gridCol w:w="1896"/>
        <w:gridCol w:w="822"/>
        <w:gridCol w:w="2000"/>
        <w:gridCol w:w="715"/>
        <w:gridCol w:w="3741"/>
      </w:tblGrid>
      <w:tr w:rsidR="006B68B2" w:rsidRPr="001E4DE7" w:rsidTr="00C11D36"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Calibri" w:hAnsi="Times New Roman" w:cs="Times New Roman"/>
                <w:sz w:val="28"/>
                <w:szCs w:val="28"/>
              </w:rPr>
              <w:t>(47149) 3-52-83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Факс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e-mail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923A11" w:rsidRDefault="00923A11" w:rsidP="00C11D36">
            <w:pPr>
              <w:spacing w:before="19" w:after="19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23A11">
              <w:rPr>
                <w:rFonts w:ascii="Arial" w:hAnsi="Arial" w:cs="Arial"/>
                <w:szCs w:val="17"/>
                <w:shd w:val="clear" w:color="auto" w:fill="FFFFFF"/>
              </w:rPr>
              <w:t>mokrushanskayashkola@rambler.ru</w:t>
            </w:r>
          </w:p>
        </w:tc>
      </w:tr>
    </w:tbl>
    <w:p w:rsidR="006B68B2" w:rsidRPr="001E4DE7" w:rsidRDefault="006B68B2" w:rsidP="006B68B2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B68B2" w:rsidRPr="00CB6076" w:rsidRDefault="006B68B2" w:rsidP="006B68B2">
      <w:pPr>
        <w:spacing w:before="19" w:after="19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 Учредители (название организации и/или Ф.И.О. физического лица, адрес, телефон)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421"/>
      </w:tblGrid>
      <w:tr w:rsidR="006B68B2" w:rsidRPr="001E4DE7" w:rsidTr="00C11D36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pStyle w:val="ConsPlusNonformat"/>
              <w:widowControl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DE7">
              <w:rPr>
                <w:rFonts w:ascii="Times New Roman" w:hAnsi="Times New Roman" w:cs="Times New Roman"/>
                <w:sz w:val="28"/>
                <w:szCs w:val="28"/>
              </w:rPr>
              <w:t> Учредителем Казенного учреждения является администрация Беловского района Курской области. Функции и полномочия учредителя Казенного учреждения осуществляет  управление образования администрации Беловского района Курской области.</w:t>
            </w:r>
          </w:p>
          <w:p w:rsidR="006B68B2" w:rsidRPr="001E4DE7" w:rsidRDefault="006B68B2" w:rsidP="00C11D36">
            <w:pPr>
              <w:pStyle w:val="ConsPlusNonformat"/>
              <w:widowControl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DE7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нахождения: 307910, Российская Федерация, Курская область, </w:t>
            </w:r>
            <w:proofErr w:type="spellStart"/>
            <w:r w:rsidRPr="001E4DE7">
              <w:rPr>
                <w:rFonts w:ascii="Times New Roman" w:hAnsi="Times New Roman" w:cs="Times New Roman"/>
                <w:sz w:val="28"/>
                <w:szCs w:val="28"/>
              </w:rPr>
              <w:t>Беловский</w:t>
            </w:r>
            <w:proofErr w:type="spellEnd"/>
            <w:r w:rsidRPr="001E4DE7">
              <w:rPr>
                <w:rFonts w:ascii="Times New Roman" w:hAnsi="Times New Roman" w:cs="Times New Roman"/>
                <w:sz w:val="28"/>
                <w:szCs w:val="28"/>
              </w:rPr>
              <w:t xml:space="preserve"> район, слобода Белая, Советская площадь, дом 169.</w:t>
            </w:r>
          </w:p>
          <w:p w:rsidR="006B68B2" w:rsidRPr="001E4DE7" w:rsidRDefault="006B68B2" w:rsidP="00C11D36">
            <w:pPr>
              <w:spacing w:before="19" w:after="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B68B2" w:rsidRPr="009232BE" w:rsidRDefault="006B68B2" w:rsidP="006B68B2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4D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B68B2" w:rsidRPr="00CB6076" w:rsidRDefault="006B68B2" w:rsidP="006B68B2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Имеющиеся лицензии на образовательную деятельность (действующие):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91"/>
        <w:gridCol w:w="2445"/>
        <w:gridCol w:w="3085"/>
      </w:tblGrid>
      <w:tr w:rsidR="006B68B2" w:rsidRPr="001E4DE7" w:rsidTr="00C11D36">
        <w:tc>
          <w:tcPr>
            <w:tcW w:w="2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Реализуемые образовательные программы</w:t>
            </w:r>
          </w:p>
        </w:tc>
        <w:tc>
          <w:tcPr>
            <w:tcW w:w="11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Серия, №</w:t>
            </w:r>
          </w:p>
        </w:tc>
        <w:tc>
          <w:tcPr>
            <w:tcW w:w="14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</w:tr>
      <w:tr w:rsidR="006B68B2" w:rsidRPr="001E4DE7" w:rsidTr="00C11D36">
        <w:tc>
          <w:tcPr>
            <w:tcW w:w="2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Лицензия на </w:t>
            </w:r>
            <w:proofErr w:type="gramStart"/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ведения</w:t>
            </w:r>
            <w:proofErr w:type="gramEnd"/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образовательной деятельности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 № 000943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марта 2012 года</w:t>
            </w:r>
          </w:p>
        </w:tc>
      </w:tr>
      <w:tr w:rsidR="006B68B2" w:rsidRPr="001E4DE7" w:rsidTr="00C11D36">
        <w:tc>
          <w:tcPr>
            <w:tcW w:w="2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1.Начальное общее образование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 № 000943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марта 2012 года</w:t>
            </w:r>
          </w:p>
        </w:tc>
      </w:tr>
      <w:tr w:rsidR="006B68B2" w:rsidRPr="001E4DE7" w:rsidTr="00C11D36">
        <w:tc>
          <w:tcPr>
            <w:tcW w:w="2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2.Основное общее образование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 № 000943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марта 2012 года</w:t>
            </w:r>
          </w:p>
        </w:tc>
      </w:tr>
      <w:tr w:rsidR="006B68B2" w:rsidRPr="001E4DE7" w:rsidTr="00C11D36">
        <w:tc>
          <w:tcPr>
            <w:tcW w:w="2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Среднее (полное) общее образование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 № 000943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марта 2012 года</w:t>
            </w:r>
          </w:p>
        </w:tc>
      </w:tr>
      <w:tr w:rsidR="006B68B2" w:rsidRPr="001E4DE7" w:rsidTr="00C11D36">
        <w:tc>
          <w:tcPr>
            <w:tcW w:w="2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4.Дополнительные: художественно-</w:t>
            </w: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эстетическая,  физкультурно-спортивная,</w:t>
            </w:r>
          </w:p>
          <w:p w:rsidR="006B68B2" w:rsidRPr="001E4DE7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эколого-биологическая, </w:t>
            </w:r>
          </w:p>
          <w:p w:rsidR="006B68B2" w:rsidRPr="001E4DE7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военно-патриотическая,</w:t>
            </w:r>
          </w:p>
          <w:p w:rsidR="006B68B2" w:rsidRPr="001E4DE7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туристско-краеведческая, </w:t>
            </w:r>
          </w:p>
          <w:p w:rsidR="006B68B2" w:rsidRPr="001E4DE7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научно-техническая,</w:t>
            </w:r>
          </w:p>
          <w:p w:rsidR="006B68B2" w:rsidRPr="001E4DE7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социально-педагогическая.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46  № 000943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марта 2012 года</w:t>
            </w:r>
          </w:p>
        </w:tc>
      </w:tr>
    </w:tbl>
    <w:p w:rsidR="006B68B2" w:rsidRPr="001E4DE7" w:rsidRDefault="006B68B2" w:rsidP="006B68B2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6B68B2" w:rsidRPr="00CB6076" w:rsidRDefault="006B68B2" w:rsidP="006B68B2">
      <w:pPr>
        <w:spacing w:before="19" w:after="19" w:line="240" w:lineRule="auto"/>
        <w:ind w:right="2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1.6. Свидетельство о государственной аккредитации (предшествующее):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41"/>
        <w:gridCol w:w="1474"/>
        <w:gridCol w:w="1895"/>
        <w:gridCol w:w="2211"/>
      </w:tblGrid>
      <w:tr w:rsidR="006B68B2" w:rsidRPr="001E4DE7" w:rsidTr="00C11D36">
        <w:trPr>
          <w:trHeight w:val="230"/>
        </w:trPr>
        <w:tc>
          <w:tcPr>
            <w:tcW w:w="2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Серия, №</w:t>
            </w:r>
          </w:p>
        </w:tc>
        <w:tc>
          <w:tcPr>
            <w:tcW w:w="9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окончания</w:t>
            </w:r>
          </w:p>
        </w:tc>
      </w:tr>
      <w:tr w:rsidR="006B68B2" w:rsidRPr="001E4DE7" w:rsidTr="00C11D36">
        <w:trPr>
          <w:trHeight w:val="240"/>
        </w:trPr>
        <w:tc>
          <w:tcPr>
            <w:tcW w:w="2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Свидетельство о государственной аккредитации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3F0BD1" w:rsidRDefault="003F0BD1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F0BD1">
              <w:rPr>
                <w:rFonts w:ascii="Times New Roman" w:hAnsi="Times New Roman" w:cs="Times New Roman"/>
                <w:sz w:val="24"/>
                <w:szCs w:val="24"/>
              </w:rPr>
              <w:t>46  №000591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6E2348" w:rsidRDefault="003F0BD1" w:rsidP="006E2348">
            <w:pPr>
              <w:rPr>
                <w:rFonts w:ascii="Times New Roman" w:hAnsi="Times New Roman" w:cs="Times New Roman"/>
              </w:rPr>
            </w:pPr>
            <w:r w:rsidRPr="006E2348">
              <w:rPr>
                <w:rFonts w:ascii="Times New Roman" w:hAnsi="Times New Roman" w:cs="Times New Roman"/>
              </w:rPr>
              <w:t>01</w:t>
            </w:r>
            <w:r w:rsidR="006E2348" w:rsidRPr="006E2348">
              <w:rPr>
                <w:rFonts w:ascii="Times New Roman" w:hAnsi="Times New Roman" w:cs="Times New Roman"/>
              </w:rPr>
              <w:t>.02.</w:t>
            </w:r>
            <w:r w:rsidRPr="006E2348">
              <w:rPr>
                <w:rFonts w:ascii="Times New Roman" w:hAnsi="Times New Roman" w:cs="Times New Roman"/>
              </w:rPr>
              <w:t xml:space="preserve">  2012 г</w:t>
            </w:r>
            <w:r w:rsidR="006E2348" w:rsidRPr="006E23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6E2348" w:rsidRDefault="006E2348" w:rsidP="00C11D36">
            <w:pPr>
              <w:rPr>
                <w:rFonts w:ascii="Times New Roman" w:hAnsi="Times New Roman" w:cs="Times New Roman"/>
              </w:rPr>
            </w:pPr>
            <w:r w:rsidRPr="006E2348">
              <w:rPr>
                <w:rFonts w:ascii="Times New Roman" w:hAnsi="Times New Roman" w:cs="Times New Roman"/>
              </w:rPr>
              <w:t>31.01.2024г</w:t>
            </w:r>
          </w:p>
        </w:tc>
      </w:tr>
      <w:tr w:rsidR="006E2348" w:rsidRPr="001E4DE7" w:rsidTr="00C11D36">
        <w:trPr>
          <w:trHeight w:val="240"/>
        </w:trPr>
        <w:tc>
          <w:tcPr>
            <w:tcW w:w="2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348" w:rsidRPr="001E4DE7" w:rsidRDefault="006E2348" w:rsidP="00C11D36">
            <w:pPr>
              <w:spacing w:before="19" w:after="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1.Начальное общее образование: общеобразовательная программа начального общего образования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348" w:rsidRDefault="006E2348">
            <w:r w:rsidRPr="004A67C2">
              <w:rPr>
                <w:rFonts w:ascii="Times New Roman" w:hAnsi="Times New Roman" w:cs="Times New Roman"/>
                <w:sz w:val="24"/>
                <w:szCs w:val="24"/>
              </w:rPr>
              <w:t>46  №000591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348" w:rsidRPr="006E2348" w:rsidRDefault="006E2348" w:rsidP="00B74121">
            <w:pPr>
              <w:rPr>
                <w:rFonts w:ascii="Times New Roman" w:hAnsi="Times New Roman" w:cs="Times New Roman"/>
              </w:rPr>
            </w:pPr>
            <w:r w:rsidRPr="006E2348">
              <w:rPr>
                <w:rFonts w:ascii="Times New Roman" w:hAnsi="Times New Roman" w:cs="Times New Roman"/>
              </w:rPr>
              <w:t>01.02.  2012 г.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348" w:rsidRPr="006E2348" w:rsidRDefault="006E2348" w:rsidP="00B74121">
            <w:pPr>
              <w:rPr>
                <w:rFonts w:ascii="Times New Roman" w:hAnsi="Times New Roman" w:cs="Times New Roman"/>
              </w:rPr>
            </w:pPr>
            <w:r w:rsidRPr="006E2348">
              <w:rPr>
                <w:rFonts w:ascii="Times New Roman" w:hAnsi="Times New Roman" w:cs="Times New Roman"/>
              </w:rPr>
              <w:t>31.01.2024г</w:t>
            </w:r>
          </w:p>
        </w:tc>
      </w:tr>
      <w:tr w:rsidR="006E2348" w:rsidRPr="001E4DE7" w:rsidTr="00C11D36">
        <w:trPr>
          <w:trHeight w:val="240"/>
        </w:trPr>
        <w:tc>
          <w:tcPr>
            <w:tcW w:w="2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348" w:rsidRPr="001E4DE7" w:rsidRDefault="006E2348" w:rsidP="00C11D36">
            <w:pPr>
              <w:spacing w:before="19" w:after="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2.Основное общее образование: общеобразовательная программа основного общего образования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348" w:rsidRDefault="006E2348">
            <w:r w:rsidRPr="004A67C2">
              <w:rPr>
                <w:rFonts w:ascii="Times New Roman" w:hAnsi="Times New Roman" w:cs="Times New Roman"/>
                <w:sz w:val="24"/>
                <w:szCs w:val="24"/>
              </w:rPr>
              <w:t>46  №000591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348" w:rsidRPr="006E2348" w:rsidRDefault="006E2348" w:rsidP="00B74121">
            <w:pPr>
              <w:rPr>
                <w:rFonts w:ascii="Times New Roman" w:hAnsi="Times New Roman" w:cs="Times New Roman"/>
              </w:rPr>
            </w:pPr>
            <w:r w:rsidRPr="006E2348">
              <w:rPr>
                <w:rFonts w:ascii="Times New Roman" w:hAnsi="Times New Roman" w:cs="Times New Roman"/>
              </w:rPr>
              <w:t>01.02.  2012 г.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348" w:rsidRPr="006E2348" w:rsidRDefault="006E2348" w:rsidP="00B74121">
            <w:pPr>
              <w:rPr>
                <w:rFonts w:ascii="Times New Roman" w:hAnsi="Times New Roman" w:cs="Times New Roman"/>
              </w:rPr>
            </w:pPr>
            <w:r w:rsidRPr="006E2348">
              <w:rPr>
                <w:rFonts w:ascii="Times New Roman" w:hAnsi="Times New Roman" w:cs="Times New Roman"/>
              </w:rPr>
              <w:t>31.01.2024г</w:t>
            </w:r>
          </w:p>
        </w:tc>
      </w:tr>
      <w:tr w:rsidR="006E2348" w:rsidRPr="001E4DE7" w:rsidTr="00C11D36">
        <w:trPr>
          <w:trHeight w:val="240"/>
        </w:trPr>
        <w:tc>
          <w:tcPr>
            <w:tcW w:w="2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348" w:rsidRPr="001E4DE7" w:rsidRDefault="006E2348" w:rsidP="00C11D36">
            <w:pPr>
              <w:spacing w:before="19" w:after="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Среднее (полное) общее образование: общеобразовательная программа средне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(полного) общего образования</w:t>
            </w: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348" w:rsidRDefault="006E2348">
            <w:r w:rsidRPr="004A67C2">
              <w:rPr>
                <w:rFonts w:ascii="Times New Roman" w:hAnsi="Times New Roman" w:cs="Times New Roman"/>
                <w:sz w:val="24"/>
                <w:szCs w:val="24"/>
              </w:rPr>
              <w:t>46  №000591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348" w:rsidRPr="006E2348" w:rsidRDefault="006E2348" w:rsidP="00B74121">
            <w:pPr>
              <w:rPr>
                <w:rFonts w:ascii="Times New Roman" w:hAnsi="Times New Roman" w:cs="Times New Roman"/>
              </w:rPr>
            </w:pPr>
            <w:r w:rsidRPr="006E2348">
              <w:rPr>
                <w:rFonts w:ascii="Times New Roman" w:hAnsi="Times New Roman" w:cs="Times New Roman"/>
              </w:rPr>
              <w:t>01.02.  2012 г.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348" w:rsidRPr="006E2348" w:rsidRDefault="006E2348" w:rsidP="00B74121">
            <w:pPr>
              <w:rPr>
                <w:rFonts w:ascii="Times New Roman" w:hAnsi="Times New Roman" w:cs="Times New Roman"/>
              </w:rPr>
            </w:pPr>
            <w:r w:rsidRPr="006E2348">
              <w:rPr>
                <w:rFonts w:ascii="Times New Roman" w:hAnsi="Times New Roman" w:cs="Times New Roman"/>
              </w:rPr>
              <w:t>31.01.2024г</w:t>
            </w:r>
          </w:p>
        </w:tc>
      </w:tr>
    </w:tbl>
    <w:p w:rsidR="006B68B2" w:rsidRPr="001E4DE7" w:rsidRDefault="006B68B2" w:rsidP="006B68B2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B68B2" w:rsidRPr="00CB6076" w:rsidRDefault="006B68B2" w:rsidP="006B68B2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1.7. Директор образовательного учреждения (Ф.И.О. полностью)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421"/>
      </w:tblGrid>
      <w:tr w:rsidR="006B68B2" w:rsidRPr="001E4DE7" w:rsidTr="00C11D36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Сульженко</w:t>
            </w:r>
            <w:proofErr w:type="spellEnd"/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Евгений Александрович</w:t>
            </w:r>
          </w:p>
        </w:tc>
      </w:tr>
    </w:tbl>
    <w:p w:rsidR="006B68B2" w:rsidRPr="001E4DE7" w:rsidRDefault="006B68B2" w:rsidP="006B68B2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B68B2" w:rsidRPr="00CB6076" w:rsidRDefault="006B68B2" w:rsidP="006B68B2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1.8. Заместители директора ОУ по направлениям (Ф.И.О. полностью</w:t>
      </w:r>
      <w:proofErr w:type="gramStart"/>
      <w:r w:rsidRPr="00CB6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421"/>
      </w:tblGrid>
      <w:tr w:rsidR="006B68B2" w:rsidRPr="001E4DE7" w:rsidTr="00C11D36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????????????</w:t>
            </w:r>
            <w:r w:rsidRPr="001E4DE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– заместитель директора по безопасности</w:t>
            </w:r>
          </w:p>
        </w:tc>
      </w:tr>
      <w:tr w:rsidR="006B68B2" w:rsidRPr="001E4DE7" w:rsidTr="00C11D36"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Сасина</w:t>
            </w:r>
            <w:proofErr w:type="spellEnd"/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Вера Александровна  – заместитель директора по учебно-воспитательной работе</w:t>
            </w:r>
          </w:p>
        </w:tc>
      </w:tr>
      <w:tr w:rsidR="006B68B2" w:rsidRPr="001E4DE7" w:rsidTr="00C11D36"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C11D36" w:rsidP="00C11D36">
            <w:pPr>
              <w:spacing w:before="19" w:after="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Заречная Елена Валерьевна</w:t>
            </w:r>
            <w:r w:rsidR="006B68B2"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–  заместитель  директора по воспитательной работе</w:t>
            </w:r>
          </w:p>
        </w:tc>
      </w:tr>
      <w:tr w:rsidR="006B68B2" w:rsidRPr="001E4DE7" w:rsidTr="00C11D36"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B68B2" w:rsidRPr="001E4DE7" w:rsidTr="00C11D36"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B68B2" w:rsidRPr="001E4DE7" w:rsidTr="00C11D36"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6B68B2" w:rsidRPr="001E4DE7" w:rsidRDefault="006B68B2" w:rsidP="006B68B2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1E4D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РАЗДЕЛ 2. ОРГАНИЗАЦИЯ И СОДЕРЖАНИЕ ОБРАЗОВАТЕЛЬНОГО ПРОЦЕССА</w:t>
      </w:r>
    </w:p>
    <w:p w:rsidR="006B68B2" w:rsidRPr="001E4DE7" w:rsidRDefault="006B68B2" w:rsidP="006B68B2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D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B68B2" w:rsidRDefault="006B68B2" w:rsidP="006B68B2">
      <w:pPr>
        <w:spacing w:before="19" w:after="19" w:line="240" w:lineRule="auto"/>
        <w:ind w:left="14" w:hanging="1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        Контингент </w:t>
      </w:r>
      <w:proofErr w:type="gramStart"/>
      <w:r w:rsidRPr="00E65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E65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B68B2" w:rsidRPr="00E65088" w:rsidRDefault="006B68B2" w:rsidP="006B68B2">
      <w:pPr>
        <w:spacing w:before="19" w:after="19" w:line="240" w:lineRule="auto"/>
        <w:ind w:left="14" w:hanging="1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2861" w:type="pct"/>
        <w:tblInd w:w="1522" w:type="dxa"/>
        <w:tblCellMar>
          <w:left w:w="0" w:type="dxa"/>
          <w:right w:w="0" w:type="dxa"/>
        </w:tblCellMar>
        <w:tblLook w:val="04A0"/>
      </w:tblPr>
      <w:tblGrid>
        <w:gridCol w:w="1774"/>
        <w:gridCol w:w="1881"/>
        <w:gridCol w:w="2308"/>
      </w:tblGrid>
      <w:tr w:rsidR="006B68B2" w:rsidRPr="001E4DE7" w:rsidTr="00C11D36">
        <w:tc>
          <w:tcPr>
            <w:tcW w:w="1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E65088" w:rsidRDefault="006B68B2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50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1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E65088" w:rsidRDefault="006B68B2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50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классов</w:t>
            </w:r>
          </w:p>
        </w:tc>
        <w:tc>
          <w:tcPr>
            <w:tcW w:w="19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E65088" w:rsidRDefault="006B68B2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50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E650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</w:tr>
      <w:tr w:rsidR="006B68B2" w:rsidRPr="001E4DE7" w:rsidTr="00C11D36">
        <w:tc>
          <w:tcPr>
            <w:tcW w:w="14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C11D36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</w:t>
            </w:r>
          </w:p>
        </w:tc>
      </w:tr>
      <w:tr w:rsidR="006B68B2" w:rsidRPr="001E4DE7" w:rsidTr="00C11D36">
        <w:tc>
          <w:tcPr>
            <w:tcW w:w="14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C11D36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B68B2" w:rsidRPr="001E4DE7" w:rsidTr="00C11D36">
        <w:tc>
          <w:tcPr>
            <w:tcW w:w="14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C11D36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B68B2" w:rsidRPr="001E4DE7" w:rsidTr="00C11D36">
        <w:tc>
          <w:tcPr>
            <w:tcW w:w="14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C11D36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6B68B2" w:rsidRPr="001E4DE7" w:rsidTr="00C11D36">
        <w:tc>
          <w:tcPr>
            <w:tcW w:w="14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в начальной школе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C11D36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6B68B2" w:rsidRPr="001E4DE7" w:rsidTr="00C11D36">
        <w:tc>
          <w:tcPr>
            <w:tcW w:w="14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C11D36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B68B2" w:rsidRPr="001E4DE7" w:rsidTr="00C11D36">
        <w:tc>
          <w:tcPr>
            <w:tcW w:w="14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C11D36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6B68B2" w:rsidRPr="001E4DE7" w:rsidTr="00C11D36">
        <w:tc>
          <w:tcPr>
            <w:tcW w:w="14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C11D36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6B68B2" w:rsidRPr="001E4DE7" w:rsidTr="00C11D36">
        <w:tc>
          <w:tcPr>
            <w:tcW w:w="14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C11D36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6B68B2" w:rsidRPr="001E4DE7" w:rsidTr="00C11D36">
        <w:tc>
          <w:tcPr>
            <w:tcW w:w="14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C11D36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B68B2" w:rsidRPr="001E4DE7" w:rsidTr="00C11D36">
        <w:tc>
          <w:tcPr>
            <w:tcW w:w="14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в основной школе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C11D36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6B68B2" w:rsidRPr="001E4DE7" w:rsidTr="00C11D36">
        <w:tc>
          <w:tcPr>
            <w:tcW w:w="14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C11D36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B68B2" w:rsidRPr="001E4DE7" w:rsidTr="00C11D36">
        <w:tc>
          <w:tcPr>
            <w:tcW w:w="14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C11D36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6B68B2" w:rsidRPr="001E4DE7" w:rsidTr="00C11D36">
        <w:tc>
          <w:tcPr>
            <w:tcW w:w="14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в старшей школе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C11D36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6B68B2" w:rsidRPr="001E4DE7" w:rsidTr="00C11D36">
        <w:tc>
          <w:tcPr>
            <w:tcW w:w="14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по ОУ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C11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6B68B2" w:rsidRPr="001E4DE7" w:rsidRDefault="006B68B2" w:rsidP="006B68B2">
      <w:pPr>
        <w:spacing w:before="19" w:after="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D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B68B2" w:rsidRPr="001E4DE7" w:rsidRDefault="006B68B2" w:rsidP="006B68B2">
      <w:pPr>
        <w:spacing w:before="19" w:after="19" w:line="240" w:lineRule="auto"/>
        <w:ind w:lef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B68B2" w:rsidRPr="00E65088" w:rsidRDefault="006B68B2" w:rsidP="006B68B2">
      <w:pPr>
        <w:spacing w:before="19" w:after="19" w:line="240" w:lineRule="auto"/>
        <w:ind w:left="14" w:hanging="1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        Анализ образовательных программ</w:t>
      </w:r>
    </w:p>
    <w:p w:rsidR="006B68B2" w:rsidRPr="001E4DE7" w:rsidRDefault="006B68B2" w:rsidP="006B68B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D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210"/>
        <w:gridCol w:w="5211"/>
      </w:tblGrid>
      <w:tr w:rsidR="006B68B2" w:rsidRPr="001E4DE7" w:rsidTr="00C11D36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Показатели для анализа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Краткая характеристика показателей</w:t>
            </w:r>
          </w:p>
        </w:tc>
      </w:tr>
      <w:tr w:rsidR="006B68B2" w:rsidRPr="001E4DE7" w:rsidTr="00C11D36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after="0" w:line="240" w:lineRule="auto"/>
              <w:ind w:left="18" w:hanging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  Наличие структурных элементов:</w:t>
            </w:r>
          </w:p>
        </w:tc>
      </w:tr>
      <w:tr w:rsidR="006B68B2" w:rsidRPr="001E4DE7" w:rsidTr="00C11D36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</w:p>
        </w:tc>
      </w:tr>
      <w:tr w:rsidR="006B68B2" w:rsidRPr="001E4DE7" w:rsidTr="00C11D36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B215F0" w:rsidRDefault="006B68B2" w:rsidP="00C11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15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</w:t>
            </w:r>
          </w:p>
        </w:tc>
      </w:tr>
      <w:tr w:rsidR="006B68B2" w:rsidRPr="001E4DE7" w:rsidTr="00C11D36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план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6B68B2" w:rsidRPr="001E4DE7" w:rsidTr="00C11D36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индивидуальные учебные планы </w:t>
            </w:r>
            <w:proofErr w:type="gramStart"/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  <w:r w:rsidRPr="001E4D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у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9 класса</w:t>
            </w:r>
          </w:p>
        </w:tc>
      </w:tr>
      <w:tr w:rsidR="006B68B2" w:rsidRPr="001E4DE7" w:rsidTr="00C11D36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программа воспитательной работы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6B68B2" w:rsidRPr="001E4DE7" w:rsidTr="00C11D36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рабочие программы по учебным предметам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6B68B2" w:rsidRPr="001E4DE7" w:rsidTr="00C11D36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рабочие программы элективных, факультативных курсов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6B68B2" w:rsidRPr="001E4DE7" w:rsidTr="00C11D36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дополнительного образования, в том числе программы социально-творческой, проектной деятельности, спортивных занятий и т.д.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6B68B2" w:rsidRPr="001E4DE7" w:rsidTr="00C11D36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образовательные программы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6B68B2" w:rsidRPr="001E4DE7" w:rsidTr="00C11D36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утвержденный список учебников в соответствии с перечнем учебников рекомендованных и допущенных Министерством  образования и науки РФ на текущий год</w:t>
            </w:r>
          </w:p>
          <w:p w:rsidR="006B68B2" w:rsidRPr="001E4DE7" w:rsidRDefault="006B68B2" w:rsidP="00C11D36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6B68B2" w:rsidRPr="001E4DE7" w:rsidTr="00C11D36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обеспеченн</w:t>
            </w: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ости реализации образовательн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 (кадровое, материально-техническое, информационно-технологическое)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6B68B2" w:rsidRPr="001E4DE7" w:rsidTr="00C11D36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E65088" w:rsidRDefault="006B68B2" w:rsidP="00C11D36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50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ФГОС</w:t>
            </w:r>
          </w:p>
        </w:tc>
      </w:tr>
      <w:tr w:rsidR="006B68B2" w:rsidRPr="001E4DE7" w:rsidTr="00C11D36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 раздел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6B68B2" w:rsidRPr="001E4DE7" w:rsidTr="00C11D36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содержательный раздел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6B68B2" w:rsidRPr="001E4DE7" w:rsidTr="00C11D36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раздел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6B68B2" w:rsidRPr="001E4DE7" w:rsidTr="00C11D36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after="0" w:line="240" w:lineRule="auto"/>
              <w:ind w:left="18" w:hanging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  Соответствие содержания ОП федеральному компоненту ГОС-2004 (для начальной школы  ФГОС НОО), виду, миссии, целям, особенностям ОУ:</w:t>
            </w:r>
          </w:p>
        </w:tc>
      </w:tr>
      <w:tr w:rsidR="006B68B2" w:rsidRPr="001E4DE7" w:rsidTr="00C11D36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миссии, целей и задач образовательной деятельности ОУ и их конкретизация в соответствии с требованиями ГОС (ФГОС), видом и спецификой ОУ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Default="006B68B2" w:rsidP="00C11D36">
            <w:pPr>
              <w:spacing w:before="19" w:after="19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1E4D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Миссия</w:t>
            </w: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ОУ</w:t>
            </w:r>
            <w:r w:rsidR="006A7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6A77A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  <w:r w:rsidRPr="00B0347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становление школы как лидера </w:t>
            </w:r>
            <w:proofErr w:type="spellStart"/>
            <w:r w:rsidRPr="00B0347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социокультурных</w:t>
            </w:r>
            <w:proofErr w:type="spellEnd"/>
            <w:r w:rsidRPr="00B0347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отношений и инициатив в ближайшем социальном окружении.</w:t>
            </w:r>
          </w:p>
          <w:p w:rsidR="006B68B2" w:rsidRPr="001E4DE7" w:rsidRDefault="006B68B2" w:rsidP="00C11D36">
            <w:pPr>
              <w:spacing w:before="19" w:after="19" w:line="240" w:lineRule="auto"/>
              <w:ind w:left="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B68B2" w:rsidRPr="00B00915" w:rsidRDefault="006B68B2" w:rsidP="00C11D36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9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Цели:</w:t>
            </w:r>
          </w:p>
          <w:p w:rsidR="006B68B2" w:rsidRPr="00B03470" w:rsidRDefault="006B68B2" w:rsidP="00C11D3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3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B034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оздание  эффективной образовательной среды для  становления субъектной позиции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обучающегося</w:t>
            </w:r>
            <w:r w:rsidRPr="00B034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учителя, личностной и творческой самореализации,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034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построения партнерских отношений школы  с родителями, создание возможностей для  использования образовательного  и культурного  потенциала  школы  </w:t>
            </w:r>
            <w:r w:rsidRPr="00B034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местным сообществом.</w:t>
            </w:r>
          </w:p>
          <w:p w:rsidR="006B68B2" w:rsidRPr="001E4DE7" w:rsidRDefault="006B68B2" w:rsidP="00C11D36">
            <w:pPr>
              <w:spacing w:before="19" w:after="19" w:line="240" w:lineRule="auto"/>
              <w:ind w:left="67" w:hanging="67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0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B009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6B68B2" w:rsidRPr="00B03470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</w:t>
            </w:r>
            <w:r w:rsidRPr="00B03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6B68B2" w:rsidRPr="00C71D3D" w:rsidRDefault="006B68B2" w:rsidP="00C11D3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C71D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тановление школы как социальной организации, формирование ее ценностей и организационной культуры, традиций, выбор оптимальной формы управления, развитие образовательной среды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6B68B2" w:rsidRDefault="006B68B2" w:rsidP="00C11D3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C71D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оздание и развитие демократического уклада школы, механизмов реального «сотворчества» педагогов,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</w:t>
            </w:r>
            <w:r w:rsidRPr="00C71D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</w:t>
            </w:r>
            <w:r w:rsidRPr="00C71D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щихся и родителей в создании и развитии  образовательной среды, традиций школы;</w:t>
            </w:r>
          </w:p>
          <w:p w:rsidR="006B68B2" w:rsidRDefault="006B68B2" w:rsidP="00C11D36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C71D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ндивидуализация обучения, возможности выбора индивидуального образовательного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71D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маршрута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C71D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вовлечение родителей в процесс планирования учебной деятельност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ью</w:t>
            </w:r>
            <w:r w:rsidRPr="00C71D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</w:t>
            </w:r>
            <w:r w:rsidRPr="00C71D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</w:t>
            </w:r>
            <w:r w:rsidRPr="00C71D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щегося и в ответственность за результаты обучения;</w:t>
            </w:r>
          </w:p>
          <w:p w:rsidR="006B68B2" w:rsidRDefault="006B68B2" w:rsidP="00C11D3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C71D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остроение и развитие партнерских отношений с родителями и местным сообществом, создание «открытой» школы для всех участников образовательного процесса;</w:t>
            </w:r>
          </w:p>
          <w:p w:rsidR="006B68B2" w:rsidRDefault="006B68B2" w:rsidP="00C11D3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C71D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оздание и развитие пространственной среды школы, совершенствование пространственной организации школы;</w:t>
            </w:r>
          </w:p>
          <w:p w:rsidR="006B68B2" w:rsidRDefault="006B68B2" w:rsidP="00C11D3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C71D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оздание устойчивой системы сетевого взаимодействия с образовательными учреждениями, местным сообществом, организациями культуры, науки и спорта;</w:t>
            </w:r>
          </w:p>
          <w:p w:rsidR="006B68B2" w:rsidRPr="00476D7A" w:rsidRDefault="006B68B2" w:rsidP="00C11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 w:rsidRPr="00C71D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азвитие кадрового потенциала школы, создание самообучающейся организации, вовлечение в процесс саморазвития и самообразования школы всех участ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ников образовательного процесса</w:t>
            </w:r>
          </w:p>
          <w:p w:rsidR="006B68B2" w:rsidRPr="00C71D3D" w:rsidRDefault="006B68B2" w:rsidP="00C11D3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B68B2" w:rsidRPr="001E4DE7" w:rsidRDefault="006B68B2" w:rsidP="00C11D36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6B68B2" w:rsidRPr="001E4DE7" w:rsidTr="00C11D36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наличие обоснования выбора учебных </w:t>
            </w: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 различных уровней (расширенное, углубленное, профильное изучение предмета), программ факультативных и элективных курсов, программ дополнительного образования и их соответствие виду, миссии, целям, особенностям ОУ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    </w:t>
            </w: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Статус ОУ обусловил выбор учебных </w:t>
            </w: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Учебные программы являются основными общеобразовательными. </w:t>
            </w: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B68B2" w:rsidRPr="001E4DE7" w:rsidRDefault="006B68B2" w:rsidP="00C11D36">
            <w:pPr>
              <w:spacing w:before="19" w:after="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соответствуют требованиям Государственно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стандарт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среднего (полного) общего образования, примерным и авторским программам.</w:t>
            </w:r>
          </w:p>
          <w:p w:rsidR="006B68B2" w:rsidRPr="001E4DE7" w:rsidRDefault="006B68B2" w:rsidP="00C11D36">
            <w:pPr>
              <w:spacing w:before="19" w:after="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Выбор факультативных и элективных курсов направлен на удовлетворение запроса родителей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щихся. Факультативные и элективные курсы расширяют и углубляют кругозор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 в соответствии с выбранным профилем, позволяют систематизировать материал, дают возможность использовать интерактивные методы изучения  наук.</w:t>
            </w:r>
          </w:p>
          <w:p w:rsidR="006B68B2" w:rsidRPr="001E4DE7" w:rsidRDefault="006B68B2" w:rsidP="00C11D36">
            <w:pPr>
              <w:spacing w:before="19" w:after="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6B68B2" w:rsidRPr="001E4DE7" w:rsidTr="00C11D36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наличие описания планируемых результатов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целям, особенностям ОУ и системы их оценивания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Начальное общее образование</w:t>
            </w:r>
          </w:p>
          <w:p w:rsidR="006B68B2" w:rsidRPr="001E4DE7" w:rsidRDefault="006B68B2" w:rsidP="00C11D36">
            <w:pPr>
              <w:spacing w:before="19" w:after="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планируемых результатов выстроена таким образом, что позволяет определять динамику развития младшего школьника, зону его ближайшего развития, и возможность овладени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обучающимися учебными действиями на  базовом и повышенном уровне, а также осуществлять оценку результатов деятельности обучающихся, педагогов и в целом системы образования школы.</w:t>
            </w: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6B68B2" w:rsidRPr="001E4DE7" w:rsidRDefault="006B68B2" w:rsidP="00C11D36">
            <w:pPr>
              <w:spacing w:before="19" w:after="19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Стандарт устанавливает требования к результатам </w:t>
            </w:r>
            <w:proofErr w:type="gramStart"/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освоивших основную образовательную программу начального общего образования:</w:t>
            </w:r>
          </w:p>
          <w:p w:rsidR="006B68B2" w:rsidRPr="001E4DE7" w:rsidRDefault="006B68B2" w:rsidP="00C11D36">
            <w:pPr>
              <w:spacing w:before="19" w:after="19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E4D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личностным</w:t>
            </w: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включающим готовность и способность обучающихся к саморазвитию, </w:t>
            </w:r>
            <w:proofErr w:type="spellStart"/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</w:t>
            </w: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качества; </w:t>
            </w:r>
            <w:proofErr w:type="spellStart"/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 гражданской идентичности.</w:t>
            </w:r>
            <w:proofErr w:type="gramEnd"/>
          </w:p>
          <w:p w:rsidR="006B68B2" w:rsidRPr="001E4DE7" w:rsidRDefault="006B68B2" w:rsidP="00C11D36">
            <w:pPr>
              <w:spacing w:before="19" w:after="19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E4D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метапредметным</w:t>
            </w:r>
            <w:proofErr w:type="spellEnd"/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включающим</w:t>
            </w:r>
            <w:proofErr w:type="gramEnd"/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</w:t>
            </w:r>
            <w:r w:rsidRPr="001E4DE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  <w:proofErr w:type="spellStart"/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межпредметными</w:t>
            </w:r>
            <w:proofErr w:type="spellEnd"/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понятиями.</w:t>
            </w:r>
          </w:p>
          <w:p w:rsidR="006B68B2" w:rsidRDefault="006B68B2" w:rsidP="00C11D36">
            <w:pPr>
              <w:spacing w:before="19" w:after="19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E4D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предметным</w:t>
            </w:r>
            <w:r w:rsidRPr="001E4D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, </w:t>
            </w: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включающим освоенный обучающимися в ходе изучения учебного предмета опыт специфической для данной предметной области  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      </w:r>
            <w:proofErr w:type="gramEnd"/>
          </w:p>
          <w:p w:rsidR="006B68B2" w:rsidRPr="001E4DE7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 общее образование</w:t>
            </w:r>
          </w:p>
          <w:p w:rsidR="006B68B2" w:rsidRPr="001E4DE7" w:rsidRDefault="006B68B2" w:rsidP="00C11D36">
            <w:pPr>
              <w:spacing w:before="19" w:after="19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Предметные результаты освоения основной образовательной программы устанавливаются для учебных предметов на </w:t>
            </w:r>
            <w:r w:rsidRPr="001E4D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базовом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уровне</w:t>
            </w: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B68B2" w:rsidRPr="001E4DE7" w:rsidRDefault="006B68B2" w:rsidP="00C11D36">
            <w:pPr>
              <w:spacing w:before="19" w:after="19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Предметные результаты освоения основной образовательной программы для учебных предметов на базовом уровне ориентированы на обеспечение преимущественно общеобразовательной и общекультурной подготовки.</w:t>
            </w:r>
          </w:p>
          <w:p w:rsidR="006B68B2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Среднее  (полное)  общее образование</w:t>
            </w:r>
          </w:p>
          <w:p w:rsidR="006B68B2" w:rsidRPr="009B121B" w:rsidRDefault="006B68B2" w:rsidP="00C11D36">
            <w:pPr>
              <w:pStyle w:val="Style2"/>
              <w:widowControl/>
              <w:tabs>
                <w:tab w:val="left" w:pos="1790"/>
              </w:tabs>
              <w:spacing w:before="48" w:line="240" w:lineRule="auto"/>
              <w:ind w:firstLine="284"/>
              <w:jc w:val="both"/>
              <w:rPr>
                <w:sz w:val="28"/>
                <w:szCs w:val="28"/>
              </w:rPr>
            </w:pPr>
            <w:r w:rsidRPr="007B1940">
              <w:rPr>
                <w:rStyle w:val="FontStyle11"/>
                <w:sz w:val="28"/>
                <w:szCs w:val="28"/>
              </w:rPr>
              <w:t xml:space="preserve"> </w:t>
            </w:r>
            <w:r w:rsidRPr="009B121B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Успешное овладение предметами учебного плана </w:t>
            </w:r>
            <w:r w:rsidRPr="009B121B">
              <w:rPr>
                <w:rStyle w:val="FontStyle11"/>
                <w:rFonts w:ascii="Times New Roman" w:hAnsi="Times New Roman" w:cs="Times New Roman"/>
                <w:b/>
                <w:sz w:val="28"/>
                <w:szCs w:val="28"/>
              </w:rPr>
              <w:t>на базовом уровне</w:t>
            </w:r>
            <w:r w:rsidRPr="009B121B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 в соответствии с государственными образовательными стандартами.</w:t>
            </w:r>
          </w:p>
          <w:p w:rsidR="006B68B2" w:rsidRPr="009B121B" w:rsidRDefault="006B68B2" w:rsidP="00C11D36">
            <w:pPr>
              <w:pStyle w:val="Style2"/>
              <w:widowControl/>
              <w:spacing w:before="43" w:line="240" w:lineRule="auto"/>
              <w:ind w:firstLine="284"/>
              <w:jc w:val="both"/>
              <w:rPr>
                <w:sz w:val="28"/>
                <w:szCs w:val="28"/>
              </w:rPr>
            </w:pPr>
            <w:r w:rsidRPr="009B121B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Выход на </w:t>
            </w:r>
            <w:r w:rsidRPr="009B121B">
              <w:rPr>
                <w:rStyle w:val="FontStyle16"/>
                <w:sz w:val="28"/>
                <w:szCs w:val="28"/>
              </w:rPr>
              <w:t xml:space="preserve">основной </w:t>
            </w:r>
            <w:r w:rsidRPr="009B121B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уровень функциональной грамотности, предполагающий его полное </w:t>
            </w:r>
            <w:r w:rsidRPr="009B121B">
              <w:rPr>
                <w:rStyle w:val="FontStyle16"/>
                <w:sz w:val="28"/>
                <w:szCs w:val="28"/>
              </w:rPr>
              <w:t xml:space="preserve">достижение к окончанию </w:t>
            </w:r>
            <w:r w:rsidRPr="009B121B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средней  школы.</w:t>
            </w:r>
          </w:p>
          <w:p w:rsidR="006B68B2" w:rsidRPr="009B121B" w:rsidRDefault="006B68B2" w:rsidP="00C11D3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21B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Образ выпускника 11–го </w:t>
            </w:r>
            <w:r w:rsidRPr="009B121B">
              <w:rPr>
                <w:rStyle w:val="FontStyle15"/>
                <w:sz w:val="28"/>
                <w:szCs w:val="28"/>
              </w:rPr>
              <w:t xml:space="preserve"> </w:t>
            </w:r>
            <w:r w:rsidRPr="009B121B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класса как главный целевой ориентир в учебно-воспитательной деятельности на </w:t>
            </w:r>
            <w:r w:rsidRPr="009B121B"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  <w:t xml:space="preserve">данной </w:t>
            </w:r>
            <w:r w:rsidRPr="009B121B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lastRenderedPageBreak/>
              <w:t>ступени</w:t>
            </w:r>
            <w:r w:rsidRPr="009B121B">
              <w:rPr>
                <w:rStyle w:val="FontStyle12"/>
                <w:sz w:val="28"/>
                <w:szCs w:val="28"/>
              </w:rPr>
              <w:t>.</w:t>
            </w:r>
          </w:p>
          <w:p w:rsidR="006B68B2" w:rsidRPr="001E4DE7" w:rsidRDefault="006B68B2" w:rsidP="009B121B">
            <w:pPr>
              <w:spacing w:before="19" w:after="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системы уч</w:t>
            </w:r>
            <w:r w:rsidR="009B1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</w:t>
            </w: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индивидуальных образовательных достижений в формате </w:t>
            </w:r>
            <w:proofErr w:type="spellStart"/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портфолио</w:t>
            </w:r>
            <w:proofErr w:type="spellEnd"/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 начальной, основной, средней школы.</w:t>
            </w:r>
          </w:p>
        </w:tc>
      </w:tr>
      <w:tr w:rsidR="006B68B2" w:rsidRPr="001E4DE7" w:rsidTr="00C11D36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наличие обоснования реализуемых систем обучения, образовательных методов и технологий и т.д., особенностей организации образовательного процесса в соответствии с видом, миссией, целями и особенностями ОУ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Конкретизация планируемых образовательных результатов и методов их достижения  представлена  во всех учебных программах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начального общего образования</w:t>
            </w: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реализуемых в  ОУ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УМК</w:t>
            </w: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«Начальная школа ХХ</w:t>
            </w:r>
            <w:proofErr w:type="gramStart"/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proofErr w:type="gramEnd"/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века»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также во всех образовательных программах по всем учебным предметам.</w:t>
            </w:r>
          </w:p>
          <w:p w:rsidR="006B68B2" w:rsidRPr="001E4DE7" w:rsidRDefault="006B68B2" w:rsidP="00C11D36">
            <w:pPr>
              <w:spacing w:before="19" w:after="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различных форм организации процесса обучения обучающихся основной и средней  школы (например: лабораторные работы, практикумы, семинары, учебные экскурсии, проектная и исследовательская деятельность учащихся и др.)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соответствуют миссии, целям и особенностям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Мокрушанской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СОШ. </w:t>
            </w:r>
          </w:p>
          <w:p w:rsidR="006B68B2" w:rsidRPr="001E4DE7" w:rsidRDefault="006B68B2" w:rsidP="00C11D36">
            <w:pPr>
              <w:spacing w:before="19" w:after="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обучении </w:t>
            </w:r>
            <w:r w:rsidRPr="001E4D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начальных классах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спользуют следующие приёмы и методы:</w:t>
            </w:r>
          </w:p>
          <w:p w:rsidR="006B68B2" w:rsidRPr="008066E1" w:rsidRDefault="006B68B2" w:rsidP="00C11D36">
            <w:pPr>
              <w:pStyle w:val="aa"/>
              <w:numPr>
                <w:ilvl w:val="0"/>
                <w:numId w:val="15"/>
              </w:num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приёмы актуализации субъектного опыта </w:t>
            </w:r>
            <w:proofErr w:type="gramStart"/>
            <w:r w:rsidRPr="00806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806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B68B2" w:rsidRPr="008066E1" w:rsidRDefault="006B68B2" w:rsidP="00C11D36">
            <w:pPr>
              <w:pStyle w:val="aa"/>
              <w:numPr>
                <w:ilvl w:val="0"/>
                <w:numId w:val="15"/>
              </w:num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диалога;</w:t>
            </w:r>
          </w:p>
          <w:p w:rsidR="006B68B2" w:rsidRPr="00C2090A" w:rsidRDefault="006B68B2" w:rsidP="00C11D36">
            <w:pPr>
              <w:pStyle w:val="aa"/>
              <w:numPr>
                <w:ilvl w:val="0"/>
                <w:numId w:val="15"/>
              </w:num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развивающего обучения;</w:t>
            </w:r>
          </w:p>
          <w:p w:rsidR="006B68B2" w:rsidRPr="008066E1" w:rsidRDefault="006B68B2" w:rsidP="00C11D36">
            <w:pPr>
              <w:pStyle w:val="aa"/>
              <w:numPr>
                <w:ilvl w:val="0"/>
                <w:numId w:val="15"/>
              </w:num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приёмы создания ситуации коллективного и индивидуального выбора;</w:t>
            </w:r>
          </w:p>
          <w:p w:rsidR="006B68B2" w:rsidRPr="008066E1" w:rsidRDefault="006B68B2" w:rsidP="00C11D36">
            <w:pPr>
              <w:pStyle w:val="aa"/>
              <w:numPr>
                <w:ilvl w:val="0"/>
                <w:numId w:val="15"/>
              </w:num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 методы;</w:t>
            </w:r>
          </w:p>
          <w:p w:rsidR="006B68B2" w:rsidRPr="008066E1" w:rsidRDefault="006B68B2" w:rsidP="00C11D36">
            <w:pPr>
              <w:pStyle w:val="aa"/>
              <w:numPr>
                <w:ilvl w:val="0"/>
                <w:numId w:val="15"/>
              </w:num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рефлексивные приемы и методы;</w:t>
            </w:r>
          </w:p>
          <w:p w:rsidR="006B68B2" w:rsidRPr="008066E1" w:rsidRDefault="006B68B2" w:rsidP="00C11D36">
            <w:pPr>
              <w:pStyle w:val="aa"/>
              <w:numPr>
                <w:ilvl w:val="0"/>
                <w:numId w:val="15"/>
              </w:num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диагностики и самодиагностики.</w:t>
            </w:r>
          </w:p>
          <w:p w:rsidR="006B68B2" w:rsidRPr="001E4DE7" w:rsidRDefault="006B68B2" w:rsidP="00C11D36">
            <w:pPr>
              <w:spacing w:before="19" w:after="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С целью усиления влияния обучения на формирование познавательного, нравственного, коммуникативного, эстетического и физического потенциалов личностей младших </w:t>
            </w: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школьников, на развитие и проявление их индивидуальных особенностей используются разнообразные формы проведения учебных занятий:</w:t>
            </w:r>
          </w:p>
          <w:p w:rsidR="006B68B2" w:rsidRDefault="006B68B2" w:rsidP="00C11D36">
            <w:pPr>
              <w:spacing w:before="19" w:after="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урок-экскурсия;</w:t>
            </w:r>
          </w:p>
          <w:p w:rsidR="006B68B2" w:rsidRDefault="006B68B2" w:rsidP="00C11D36">
            <w:pPr>
              <w:spacing w:before="19" w:after="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урок-путешествие;</w:t>
            </w:r>
          </w:p>
          <w:p w:rsidR="006B68B2" w:rsidRDefault="006B68B2" w:rsidP="00C11D36">
            <w:pPr>
              <w:spacing w:before="19" w:after="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урок-зачёт; </w:t>
            </w:r>
          </w:p>
          <w:p w:rsidR="006B68B2" w:rsidRDefault="006B68B2" w:rsidP="00C11D36">
            <w:pPr>
              <w:spacing w:before="19" w:after="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урок-соревнование;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B68B2" w:rsidRDefault="006B68B2" w:rsidP="00C11D36">
            <w:pPr>
              <w:spacing w:before="19" w:after="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интегрированный урок; </w:t>
            </w:r>
          </w:p>
          <w:p w:rsidR="006B68B2" w:rsidRPr="001E4DE7" w:rsidRDefault="006B68B2" w:rsidP="00C11D36">
            <w:pPr>
              <w:spacing w:before="19" w:after="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урок-игра.</w:t>
            </w:r>
          </w:p>
          <w:p w:rsidR="006B68B2" w:rsidRPr="001E4DE7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B68B2" w:rsidRPr="001E4DE7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основной школе   используются следующие приёмы и методы построения личностно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ориентированного педагогического взаимодействия:</w:t>
            </w:r>
          </w:p>
          <w:p w:rsidR="006B68B2" w:rsidRPr="00C2090A" w:rsidRDefault="006B68B2" w:rsidP="00C11D36">
            <w:pPr>
              <w:pStyle w:val="aa"/>
              <w:numPr>
                <w:ilvl w:val="0"/>
                <w:numId w:val="7"/>
              </w:numPr>
              <w:spacing w:before="19" w:after="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приёмы актуализации субъектного опыта обучающихся (опора на житейский опыт ребенка или на ранее приобретенные им знания в учебном процессе, «вызов» у обучающихся ассоциаций по отношению к новому понятию, формирование отчетливого осознания границы между известным и неизвестным и др.);</w:t>
            </w:r>
          </w:p>
          <w:p w:rsidR="006B68B2" w:rsidRPr="00C2090A" w:rsidRDefault="006B68B2" w:rsidP="00C11D36">
            <w:pPr>
              <w:pStyle w:val="aa"/>
              <w:numPr>
                <w:ilvl w:val="0"/>
                <w:numId w:val="7"/>
              </w:numPr>
              <w:spacing w:before="19" w:after="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методы диалога и </w:t>
            </w:r>
            <w:proofErr w:type="spellStart"/>
            <w:r w:rsidRPr="00C20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полилога</w:t>
            </w:r>
            <w:proofErr w:type="spellEnd"/>
            <w:r w:rsidRPr="00C20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B68B2" w:rsidRPr="00C2090A" w:rsidRDefault="006B68B2" w:rsidP="00C11D36">
            <w:pPr>
              <w:pStyle w:val="aa"/>
              <w:numPr>
                <w:ilvl w:val="0"/>
                <w:numId w:val="7"/>
              </w:num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приёмы создания ситуаций коллективного и индивидуального выбора, свободного или ограниченного учителем;</w:t>
            </w:r>
          </w:p>
          <w:p w:rsidR="006B68B2" w:rsidRPr="00C2090A" w:rsidRDefault="006B68B2" w:rsidP="00C11D36">
            <w:pPr>
              <w:pStyle w:val="aa"/>
              <w:numPr>
                <w:ilvl w:val="0"/>
                <w:numId w:val="7"/>
              </w:numPr>
              <w:spacing w:before="19" w:after="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 методы;</w:t>
            </w:r>
          </w:p>
          <w:p w:rsidR="006B68B2" w:rsidRPr="00C2090A" w:rsidRDefault="006B68B2" w:rsidP="00C11D36">
            <w:pPr>
              <w:pStyle w:val="aa"/>
              <w:numPr>
                <w:ilvl w:val="0"/>
                <w:numId w:val="7"/>
              </w:numPr>
              <w:spacing w:before="19" w:after="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рефлексивные приёмы и методы;</w:t>
            </w:r>
          </w:p>
          <w:p w:rsidR="006B68B2" w:rsidRPr="00C2090A" w:rsidRDefault="006B68B2" w:rsidP="00C11D36">
            <w:pPr>
              <w:pStyle w:val="aa"/>
              <w:numPr>
                <w:ilvl w:val="0"/>
                <w:numId w:val="7"/>
              </w:num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диагностики и самодиагностики</w:t>
            </w:r>
          </w:p>
          <w:p w:rsidR="006B68B2" w:rsidRPr="00C2090A" w:rsidRDefault="006B68B2" w:rsidP="00C11D36">
            <w:pPr>
              <w:pStyle w:val="aa"/>
              <w:numPr>
                <w:ilvl w:val="0"/>
                <w:numId w:val="5"/>
              </w:numPr>
              <w:spacing w:before="19" w:after="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проблемного обучения;</w:t>
            </w:r>
          </w:p>
          <w:p w:rsidR="006B68B2" w:rsidRPr="00C2090A" w:rsidRDefault="006B68B2" w:rsidP="00C11D36">
            <w:pPr>
              <w:pStyle w:val="aa"/>
              <w:numPr>
                <w:ilvl w:val="0"/>
                <w:numId w:val="6"/>
              </w:numPr>
              <w:spacing w:before="19" w:after="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технологии учебного исследования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</w:p>
          <w:p w:rsidR="006B68B2" w:rsidRPr="00C2090A" w:rsidRDefault="006B68B2" w:rsidP="00C11D36">
            <w:pPr>
              <w:pStyle w:val="aa"/>
              <w:numPr>
                <w:ilvl w:val="0"/>
                <w:numId w:val="6"/>
              </w:numPr>
              <w:spacing w:before="19" w:after="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«</w:t>
            </w:r>
            <w:proofErr w:type="spellStart"/>
            <w:r w:rsidRPr="00C20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портфолио</w:t>
            </w:r>
            <w:proofErr w:type="spellEnd"/>
            <w:r w:rsidRPr="00C20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B68B2" w:rsidRPr="005A7C67" w:rsidRDefault="006B68B2" w:rsidP="00C11D36">
            <w:pPr>
              <w:pStyle w:val="aa"/>
              <w:numPr>
                <w:ilvl w:val="0"/>
                <w:numId w:val="6"/>
              </w:numPr>
              <w:spacing w:before="19" w:after="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B68B2" w:rsidRPr="001E4DE7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Педагогические технологии развития критического мышления, дифференцированного, проблемного, продуктивного обучения, педагогические мастерские, дебаты,  образуют технологический компонент учебных </w:t>
            </w: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занятий в 5-9-х классах.</w:t>
            </w:r>
          </w:p>
          <w:p w:rsidR="006B68B2" w:rsidRPr="001E4DE7" w:rsidRDefault="006B68B2" w:rsidP="00C11D36">
            <w:pPr>
              <w:spacing w:before="19" w:after="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средней школе </w:t>
            </w: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образовательный проце</w:t>
            </w:r>
            <w:proofErr w:type="gramStart"/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 стр</w:t>
            </w:r>
            <w:proofErr w:type="gramEnd"/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оится  в соответствии с принципами </w:t>
            </w:r>
            <w:proofErr w:type="spellStart"/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самоактуализации</w:t>
            </w:r>
            <w:proofErr w:type="spellEnd"/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индивидуальности, </w:t>
            </w:r>
            <w:proofErr w:type="spellStart"/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субъектности</w:t>
            </w:r>
            <w:proofErr w:type="spellEnd"/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выбора, творчества, доверия и поддержки. Используются формы, методы и приёмы педагогической деятельности, которые соответствуют реализации программ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базового</w:t>
            </w: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уровня:</w:t>
            </w:r>
          </w:p>
          <w:p w:rsidR="006B68B2" w:rsidRPr="00C2090A" w:rsidRDefault="006B68B2" w:rsidP="00C11D36">
            <w:pPr>
              <w:pStyle w:val="aa"/>
              <w:numPr>
                <w:ilvl w:val="0"/>
                <w:numId w:val="9"/>
              </w:numPr>
              <w:spacing w:before="19" w:after="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C20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ехнологи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20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проектного обучения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B68B2" w:rsidRPr="00C2090A" w:rsidRDefault="006B68B2" w:rsidP="00C11D36">
            <w:pPr>
              <w:pStyle w:val="aa"/>
              <w:numPr>
                <w:ilvl w:val="0"/>
                <w:numId w:val="9"/>
              </w:num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C20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ехнологии формирования информационной культуры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B68B2" w:rsidRPr="001E4DE7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Образовательная деятельность обучающихся 10 -11 классов нацелена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еятельностно-творческий</w:t>
            </w:r>
            <w:proofErr w:type="spellEnd"/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характер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устремлённость на установление отношений сотрудничества в учебном взаимодействии; направленность на поддержку развития субъектных качеств и индивидуальности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щегося; предоставление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необходимого пространства для творчества, самостоятельности, осуществления личностно значимого выбора.</w:t>
            </w:r>
          </w:p>
          <w:p w:rsidR="006B68B2" w:rsidRPr="001E4DE7" w:rsidRDefault="006B68B2" w:rsidP="00C11D36">
            <w:pPr>
              <w:spacing w:before="19" w:after="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процессе обучения старшеклассников используются следующие приёмы и методы:</w:t>
            </w:r>
          </w:p>
          <w:p w:rsidR="006B68B2" w:rsidRPr="001E4DE7" w:rsidRDefault="006B68B2" w:rsidP="00C11D36">
            <w:pPr>
              <w:spacing w:before="19" w:after="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•приёмы актуализации субъектного опыта </w:t>
            </w:r>
            <w:proofErr w:type="gramStart"/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B68B2" w:rsidRPr="001E4DE7" w:rsidRDefault="006B68B2" w:rsidP="00C11D36">
            <w:pPr>
              <w:spacing w:before="19" w:after="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методы диалога и </w:t>
            </w:r>
            <w:proofErr w:type="spellStart"/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полилога</w:t>
            </w:r>
            <w:proofErr w:type="spellEnd"/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B68B2" w:rsidRPr="001E4DE7" w:rsidRDefault="006B68B2" w:rsidP="00C11D36">
            <w:pPr>
              <w:spacing w:before="19" w:after="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•приёмы создания ситуации коллективного и индивидуального выбора;</w:t>
            </w:r>
          </w:p>
          <w:p w:rsidR="006B68B2" w:rsidRPr="001E4DE7" w:rsidRDefault="006B68B2" w:rsidP="00C11D36">
            <w:pPr>
              <w:spacing w:before="19" w:after="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•методы диагностики и самодиагностики.</w:t>
            </w:r>
          </w:p>
          <w:p w:rsidR="006B68B2" w:rsidRPr="001E4DE7" w:rsidRDefault="006B68B2" w:rsidP="00C11D36">
            <w:pPr>
              <w:spacing w:before="19" w:after="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Проектные работы, л</w:t>
            </w: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екция, семинар, лабораторная работа, деловая игра, практикум, зачет являются основными формами организации учебных занятий в старших классах.</w:t>
            </w:r>
          </w:p>
        </w:tc>
      </w:tr>
      <w:tr w:rsidR="006B68B2" w:rsidRPr="001E4DE7" w:rsidTr="00C11D36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соответствие рабочих программ по учебным предметам государственным </w:t>
            </w: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образовательным стандартам, виду, миссии, целям, особенностям ОУ и контингента обучающихся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</w:t>
            </w: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абочие программы по учебным предметам соответствуют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государственным образовательным стандартам, виду, миссии, целям, особенностям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Мокрушанской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контингента </w:t>
            </w:r>
            <w:proofErr w:type="gramStart"/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</w:tr>
      <w:tr w:rsidR="006B68B2" w:rsidRPr="001E4DE7" w:rsidTr="00C11D36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соответствие рабочих программ факультативных, элективных курсов виду, миссии, целям, особенностям ОУ и контингента обучающихся, а также их запросам и интересам</w:t>
            </w:r>
          </w:p>
          <w:p w:rsidR="006B68B2" w:rsidRPr="001E4DE7" w:rsidRDefault="006B68B2" w:rsidP="00C11D36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  факультативных, элективных курсов соответствуют виду, миссии, целям, особенностям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Мокрушанской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контингента обучающихся, а также их запросам и интересам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6B68B2" w:rsidRPr="001E4DE7" w:rsidRDefault="006B68B2" w:rsidP="00C11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6B68B2" w:rsidRPr="001E4DE7" w:rsidTr="00C11D36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рабочих программ дополнительного образования миссии, целям, особенностям ОУ и контингента обучающихся, а также их запросам и интересам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реализации программ дополнительного образования деятельность обучающихся осуществляется в различных объединениях по интересам.</w:t>
            </w:r>
          </w:p>
          <w:p w:rsidR="006B68B2" w:rsidRPr="001E4DE7" w:rsidRDefault="006B68B2" w:rsidP="009B121B">
            <w:pPr>
              <w:spacing w:before="19" w:after="19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план дополнительного образования на 201</w:t>
            </w:r>
            <w:r w:rsidR="009B1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201</w:t>
            </w:r>
            <w:r w:rsidR="009B1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 составлен в соответствии с Уставом, Лицензией на право осуществлени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образовательной деятельности по образовательным программам, запросам и интересам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</w:t>
            </w:r>
            <w:proofErr w:type="gramEnd"/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особенностям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Мокрушанской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B68B2" w:rsidRPr="001E4DE7" w:rsidTr="00C11D36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соответствие программ воспитания и </w:t>
            </w:r>
            <w:proofErr w:type="gramStart"/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социализации</w:t>
            </w:r>
            <w:proofErr w:type="gramEnd"/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 миссии, целям, особенностям ОУ и контингента обучающихся, а также их запросам и интересам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рограмма воспитания и социализации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щихся  разработана с учётом миссии,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особенностей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Мокрушанской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 и </w:t>
            </w: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контингента обучающихся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Программа  соответствует </w:t>
            </w: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запросам и интересам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6B68B2" w:rsidRPr="001E4DE7" w:rsidTr="00C11D36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обоснования перечня используемых учебников, учебных пособий, учебного и лабораторного оборудования в соответствии с видом, миссией, целями и особенностями ОУ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еречень используемых учебников утверждён приказом МО РФ № </w:t>
            </w:r>
            <w:r w:rsidR="00213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</w:t>
            </w: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213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31.03.2014</w:t>
            </w: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 виду, миссии, целям, особенностям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Мокрушанской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СОШ.</w:t>
            </w: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B68B2" w:rsidRPr="001E4DE7" w:rsidRDefault="006B68B2" w:rsidP="00C11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8B2" w:rsidRPr="001E4DE7" w:rsidTr="00C11D36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after="0" w:line="240" w:lineRule="auto"/>
              <w:ind w:left="18" w:hanging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  Соответствие Учебного плана (УП) образовательной программе ОУ (обоснование особенностей УП ОУ в соответствии с видом, миссией, целями, особенностями ОУ):</w:t>
            </w:r>
          </w:p>
        </w:tc>
      </w:tr>
      <w:tr w:rsidR="006B68B2" w:rsidRPr="001E4DE7" w:rsidTr="00C11D36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в пояснительной записке </w:t>
            </w:r>
            <w:proofErr w:type="gramStart"/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обоснования выбора уровня изучения предметов инвариантной части</w:t>
            </w:r>
            <w:proofErr w:type="gramEnd"/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Мокрушанской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</w:t>
            </w:r>
            <w:r w:rsidRPr="001E4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реализуются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основные </w:t>
            </w:r>
            <w:r w:rsidRPr="001E4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общеобразовательные программы по учебным предметам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которые обеспечивают изучение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учебных предметов </w:t>
            </w:r>
            <w:r w:rsidRPr="003023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23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базовом уровне.</w:t>
            </w:r>
          </w:p>
        </w:tc>
      </w:tr>
      <w:tr w:rsidR="006B68B2" w:rsidRPr="001E4DE7" w:rsidTr="00C11D36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наличие в пояснительной записке обоснования выбора дополнительных предметов, курсов вариативной части УП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37024D" w:rsidRDefault="006B68B2" w:rsidP="00C11D36">
            <w:pPr>
              <w:pStyle w:val="Style2"/>
              <w:widowControl/>
              <w:spacing w:line="240" w:lineRule="auto"/>
              <w:ind w:firstLine="284"/>
              <w:rPr>
                <w:rStyle w:val="FontStyle12"/>
                <w:b w:val="0"/>
                <w:i w:val="0"/>
                <w:sz w:val="28"/>
                <w:szCs w:val="28"/>
              </w:rPr>
            </w:pPr>
            <w:r w:rsidRPr="0037024D">
              <w:rPr>
                <w:rStyle w:val="FontStyle12"/>
                <w:b w:val="0"/>
                <w:i w:val="0"/>
                <w:sz w:val="28"/>
                <w:szCs w:val="28"/>
              </w:rPr>
              <w:t xml:space="preserve">Учебный план,  реализующий программы начального, основного и среднего </w:t>
            </w:r>
            <w:r w:rsidR="0037024D" w:rsidRPr="0037024D">
              <w:rPr>
                <w:rStyle w:val="FontStyle12"/>
                <w:b w:val="0"/>
                <w:i w:val="0"/>
                <w:sz w:val="28"/>
                <w:szCs w:val="28"/>
              </w:rPr>
              <w:t xml:space="preserve"> </w:t>
            </w:r>
            <w:r w:rsidRPr="0037024D">
              <w:rPr>
                <w:rStyle w:val="FontStyle12"/>
                <w:b w:val="0"/>
                <w:i w:val="0"/>
                <w:sz w:val="28"/>
                <w:szCs w:val="28"/>
              </w:rPr>
              <w:t xml:space="preserve"> общего образования на 201</w:t>
            </w:r>
            <w:r w:rsidR="0037024D" w:rsidRPr="0037024D">
              <w:rPr>
                <w:rStyle w:val="FontStyle12"/>
                <w:b w:val="0"/>
                <w:i w:val="0"/>
                <w:sz w:val="28"/>
                <w:szCs w:val="28"/>
              </w:rPr>
              <w:t>4</w:t>
            </w:r>
            <w:r w:rsidRPr="0037024D">
              <w:rPr>
                <w:rStyle w:val="FontStyle12"/>
                <w:b w:val="0"/>
                <w:i w:val="0"/>
                <w:sz w:val="28"/>
                <w:szCs w:val="28"/>
              </w:rPr>
              <w:t>-201</w:t>
            </w:r>
            <w:r w:rsidR="0037024D" w:rsidRPr="0037024D">
              <w:rPr>
                <w:rStyle w:val="FontStyle12"/>
                <w:b w:val="0"/>
                <w:i w:val="0"/>
                <w:sz w:val="28"/>
                <w:szCs w:val="28"/>
              </w:rPr>
              <w:t>5</w:t>
            </w:r>
            <w:r w:rsidRPr="0037024D">
              <w:rPr>
                <w:rStyle w:val="FontStyle12"/>
                <w:b w:val="0"/>
                <w:i w:val="0"/>
                <w:sz w:val="28"/>
                <w:szCs w:val="28"/>
              </w:rPr>
              <w:t xml:space="preserve"> учебный год,  разработан в соответствии с федеральным государственным образовательным стандартом общего образования на основе регионального базисного учебного плана  для общеобразовательных учреждений Курской области, утвержденного Приказами Комитета образования и науки Курской области от 23 марта 2007 года  № 1-421, </w:t>
            </w:r>
          </w:p>
          <w:p w:rsidR="006B68B2" w:rsidRPr="0037024D" w:rsidRDefault="006B68B2" w:rsidP="00C11D36">
            <w:pPr>
              <w:pStyle w:val="Style2"/>
              <w:widowControl/>
              <w:spacing w:line="240" w:lineRule="auto"/>
              <w:ind w:firstLine="284"/>
              <w:rPr>
                <w:rStyle w:val="FontStyle12"/>
                <w:b w:val="0"/>
                <w:i w:val="0"/>
                <w:sz w:val="28"/>
                <w:szCs w:val="28"/>
              </w:rPr>
            </w:pPr>
            <w:r w:rsidRPr="0037024D">
              <w:rPr>
                <w:rStyle w:val="FontStyle12"/>
                <w:b w:val="0"/>
                <w:i w:val="0"/>
                <w:sz w:val="28"/>
                <w:szCs w:val="28"/>
              </w:rPr>
              <w:t xml:space="preserve">от 22.08.2011 г №1-927, </w:t>
            </w:r>
          </w:p>
          <w:p w:rsidR="006B68B2" w:rsidRPr="0037024D" w:rsidRDefault="006B68B2" w:rsidP="00C11D36">
            <w:pPr>
              <w:pStyle w:val="Style2"/>
              <w:widowControl/>
              <w:spacing w:line="240" w:lineRule="auto"/>
              <w:ind w:firstLine="284"/>
              <w:rPr>
                <w:rStyle w:val="FontStyle12"/>
                <w:b w:val="0"/>
                <w:i w:val="0"/>
                <w:sz w:val="28"/>
                <w:szCs w:val="28"/>
              </w:rPr>
            </w:pPr>
            <w:r w:rsidRPr="0037024D">
              <w:rPr>
                <w:rStyle w:val="FontStyle12"/>
                <w:b w:val="0"/>
                <w:i w:val="0"/>
                <w:sz w:val="28"/>
                <w:szCs w:val="28"/>
              </w:rPr>
              <w:t>от 23.03.2012г. №1-285.</w:t>
            </w:r>
          </w:p>
          <w:p w:rsidR="006B68B2" w:rsidRPr="0037024D" w:rsidRDefault="006B68B2" w:rsidP="00C11D36">
            <w:pPr>
              <w:pStyle w:val="Style2"/>
              <w:widowControl/>
              <w:spacing w:line="240" w:lineRule="auto"/>
              <w:ind w:firstLine="284"/>
              <w:jc w:val="both"/>
              <w:rPr>
                <w:rStyle w:val="FontStyle12"/>
                <w:b w:val="0"/>
                <w:i w:val="0"/>
                <w:sz w:val="28"/>
                <w:szCs w:val="28"/>
              </w:rPr>
            </w:pPr>
            <w:r w:rsidRPr="0037024D">
              <w:rPr>
                <w:rStyle w:val="FontStyle12"/>
                <w:b w:val="0"/>
                <w:i w:val="0"/>
                <w:sz w:val="28"/>
                <w:szCs w:val="28"/>
              </w:rPr>
              <w:t>При составлении учебного плана соблюдена преемственность между ступенями обучения и классами, сбалансированность между предметными циклами, отдельными предметами. Уровень недельной учебной нагрузки на ученика не превышает предельно допустимую аудиторную нагрузку.</w:t>
            </w:r>
          </w:p>
          <w:p w:rsidR="006B68B2" w:rsidRPr="0037024D" w:rsidRDefault="006B68B2" w:rsidP="00C11D36">
            <w:pPr>
              <w:pStyle w:val="Style2"/>
              <w:widowControl/>
              <w:spacing w:line="240" w:lineRule="auto"/>
              <w:ind w:firstLine="284"/>
              <w:rPr>
                <w:rStyle w:val="FontStyle12"/>
                <w:b w:val="0"/>
                <w:i w:val="0"/>
                <w:sz w:val="28"/>
                <w:szCs w:val="28"/>
              </w:rPr>
            </w:pPr>
            <w:r w:rsidRPr="0037024D">
              <w:rPr>
                <w:rStyle w:val="FontStyle12"/>
                <w:b w:val="0"/>
                <w:i w:val="0"/>
                <w:sz w:val="28"/>
                <w:szCs w:val="28"/>
              </w:rPr>
              <w:t>В учебном плане выдержано соотношение между федеральным компонентом,   региональным компонентом и компонентом общеобразовательного учреждения.</w:t>
            </w:r>
          </w:p>
          <w:p w:rsidR="006B68B2" w:rsidRPr="0037024D" w:rsidRDefault="006B68B2" w:rsidP="00C11D36">
            <w:pPr>
              <w:pStyle w:val="Style2"/>
              <w:widowControl/>
              <w:spacing w:line="240" w:lineRule="auto"/>
              <w:ind w:firstLine="284"/>
              <w:jc w:val="both"/>
              <w:rPr>
                <w:rStyle w:val="FontStyle12"/>
                <w:b w:val="0"/>
                <w:i w:val="0"/>
                <w:sz w:val="28"/>
                <w:szCs w:val="28"/>
              </w:rPr>
            </w:pPr>
            <w:r w:rsidRPr="0037024D">
              <w:rPr>
                <w:rStyle w:val="FontStyle12"/>
                <w:b w:val="0"/>
                <w:i w:val="0"/>
                <w:sz w:val="28"/>
                <w:szCs w:val="28"/>
              </w:rPr>
              <w:t xml:space="preserve">В федеральном компоненте учебного плана </w:t>
            </w:r>
            <w:proofErr w:type="spellStart"/>
            <w:r w:rsidRPr="0037024D">
              <w:rPr>
                <w:rStyle w:val="FontStyle12"/>
                <w:b w:val="0"/>
                <w:i w:val="0"/>
                <w:sz w:val="28"/>
                <w:szCs w:val="28"/>
              </w:rPr>
              <w:t>Мокрушанской</w:t>
            </w:r>
            <w:proofErr w:type="spellEnd"/>
            <w:r w:rsidRPr="0037024D">
              <w:rPr>
                <w:rStyle w:val="FontStyle12"/>
                <w:b w:val="0"/>
                <w:i w:val="0"/>
                <w:sz w:val="28"/>
                <w:szCs w:val="28"/>
              </w:rPr>
              <w:t xml:space="preserve"> СОШ определено количество учебных часов на изучение учебных предметов федерального компонента государственного стандарта общего образования.</w:t>
            </w:r>
          </w:p>
          <w:p w:rsidR="006B68B2" w:rsidRPr="0037024D" w:rsidRDefault="006B68B2" w:rsidP="00C11D36">
            <w:pPr>
              <w:pStyle w:val="Style2"/>
              <w:widowControl/>
              <w:spacing w:line="240" w:lineRule="auto"/>
              <w:ind w:firstLine="284"/>
              <w:jc w:val="both"/>
              <w:rPr>
                <w:rStyle w:val="FontStyle12"/>
                <w:b w:val="0"/>
                <w:i w:val="0"/>
                <w:sz w:val="28"/>
                <w:szCs w:val="28"/>
              </w:rPr>
            </w:pPr>
            <w:r w:rsidRPr="0037024D">
              <w:rPr>
                <w:rStyle w:val="FontStyle12"/>
                <w:b w:val="0"/>
                <w:i w:val="0"/>
                <w:sz w:val="28"/>
                <w:szCs w:val="28"/>
              </w:rPr>
              <w:t xml:space="preserve">Учебный план для 5-9 классов ориентирован на 5- летний нормативный срок освоения образовательных программ основного общего образования. Учебный план основного общего образования ориентирован в 5-8 классах на 35 учебных недель в год, в 9 </w:t>
            </w:r>
            <w:r w:rsidRPr="0037024D">
              <w:rPr>
                <w:rStyle w:val="FontStyle12"/>
                <w:b w:val="0"/>
                <w:i w:val="0"/>
                <w:sz w:val="28"/>
                <w:szCs w:val="28"/>
              </w:rPr>
              <w:lastRenderedPageBreak/>
              <w:t>классе - на 34 учебны</w:t>
            </w:r>
            <w:r w:rsidR="0037024D">
              <w:rPr>
                <w:rStyle w:val="FontStyle12"/>
                <w:b w:val="0"/>
                <w:i w:val="0"/>
                <w:sz w:val="28"/>
                <w:szCs w:val="28"/>
              </w:rPr>
              <w:t>е</w:t>
            </w:r>
            <w:r w:rsidRPr="0037024D">
              <w:rPr>
                <w:rStyle w:val="FontStyle12"/>
                <w:b w:val="0"/>
                <w:i w:val="0"/>
                <w:sz w:val="28"/>
                <w:szCs w:val="28"/>
              </w:rPr>
              <w:t xml:space="preserve"> недел</w:t>
            </w:r>
            <w:r w:rsidR="0037024D">
              <w:rPr>
                <w:rStyle w:val="FontStyle12"/>
                <w:b w:val="0"/>
                <w:i w:val="0"/>
                <w:sz w:val="28"/>
                <w:szCs w:val="28"/>
              </w:rPr>
              <w:t>и</w:t>
            </w:r>
            <w:r w:rsidRPr="0037024D">
              <w:rPr>
                <w:rStyle w:val="FontStyle12"/>
                <w:b w:val="0"/>
                <w:i w:val="0"/>
                <w:sz w:val="28"/>
                <w:szCs w:val="28"/>
              </w:rPr>
              <w:t xml:space="preserve"> в год.</w:t>
            </w:r>
          </w:p>
          <w:p w:rsidR="006B68B2" w:rsidRPr="0037024D" w:rsidRDefault="006B68B2" w:rsidP="00C11D36">
            <w:pPr>
              <w:pStyle w:val="Style2"/>
              <w:widowControl/>
              <w:spacing w:line="240" w:lineRule="auto"/>
              <w:ind w:firstLine="284"/>
              <w:jc w:val="both"/>
              <w:rPr>
                <w:rStyle w:val="FontStyle12"/>
                <w:b w:val="0"/>
                <w:i w:val="0"/>
                <w:sz w:val="28"/>
                <w:szCs w:val="28"/>
              </w:rPr>
            </w:pPr>
            <w:r w:rsidRPr="0037024D">
              <w:rPr>
                <w:rStyle w:val="FontStyle12"/>
                <w:b w:val="0"/>
                <w:i w:val="0"/>
                <w:sz w:val="28"/>
                <w:szCs w:val="28"/>
              </w:rPr>
              <w:t xml:space="preserve">В соответствии с Концепцией модернизации российского образования в учебном плане увеличено количество учебных часов на освоение </w:t>
            </w:r>
            <w:proofErr w:type="gramStart"/>
            <w:r w:rsidRPr="0037024D">
              <w:rPr>
                <w:rStyle w:val="FontStyle12"/>
                <w:b w:val="0"/>
                <w:i w:val="0"/>
                <w:sz w:val="28"/>
                <w:szCs w:val="28"/>
              </w:rPr>
              <w:t>обучающимися</w:t>
            </w:r>
            <w:proofErr w:type="gramEnd"/>
            <w:r w:rsidRPr="0037024D">
              <w:rPr>
                <w:rStyle w:val="FontStyle12"/>
                <w:b w:val="0"/>
                <w:i w:val="0"/>
                <w:sz w:val="28"/>
                <w:szCs w:val="28"/>
              </w:rPr>
              <w:t xml:space="preserve"> предметов социально-экономического цикла.</w:t>
            </w:r>
          </w:p>
          <w:p w:rsidR="006B68B2" w:rsidRPr="0037024D" w:rsidRDefault="006B68B2" w:rsidP="00C11D36">
            <w:pPr>
              <w:pStyle w:val="Style2"/>
              <w:widowControl/>
              <w:spacing w:line="240" w:lineRule="auto"/>
              <w:ind w:firstLine="284"/>
              <w:jc w:val="both"/>
              <w:rPr>
                <w:rStyle w:val="FontStyle12"/>
                <w:b w:val="0"/>
                <w:i w:val="0"/>
                <w:sz w:val="28"/>
                <w:szCs w:val="28"/>
              </w:rPr>
            </w:pPr>
            <w:r w:rsidRPr="0037024D">
              <w:rPr>
                <w:rStyle w:val="FontStyle12"/>
                <w:b w:val="0"/>
                <w:i w:val="0"/>
                <w:sz w:val="28"/>
                <w:szCs w:val="28"/>
              </w:rPr>
              <w:t>Учебный предмет Обществознание изучается с 6 по 9 класс. Учебный предмет является интегрированным, построен по модульному принципу и включает содержательные разделы: «Общество», «Человек», «Политика», «Экономика» и «Право».</w:t>
            </w:r>
          </w:p>
          <w:p w:rsidR="006B68B2" w:rsidRPr="0037024D" w:rsidRDefault="006B68B2" w:rsidP="00C11D36">
            <w:pPr>
              <w:pStyle w:val="Style2"/>
              <w:widowControl/>
              <w:spacing w:line="240" w:lineRule="auto"/>
              <w:ind w:firstLine="284"/>
              <w:rPr>
                <w:rStyle w:val="FontStyle12"/>
                <w:b w:val="0"/>
                <w:i w:val="0"/>
                <w:sz w:val="28"/>
                <w:szCs w:val="28"/>
              </w:rPr>
            </w:pPr>
            <w:r w:rsidRPr="0037024D">
              <w:rPr>
                <w:rStyle w:val="FontStyle12"/>
                <w:b w:val="0"/>
                <w:i w:val="0"/>
                <w:sz w:val="28"/>
                <w:szCs w:val="28"/>
              </w:rPr>
              <w:t xml:space="preserve">Региональный компонент  </w:t>
            </w:r>
            <w:proofErr w:type="gramStart"/>
            <w:r w:rsidRPr="0037024D">
              <w:rPr>
                <w:rStyle w:val="FontStyle12"/>
                <w:b w:val="0"/>
                <w:i w:val="0"/>
                <w:sz w:val="28"/>
                <w:szCs w:val="28"/>
              </w:rPr>
              <w:t>при</w:t>
            </w:r>
            <w:proofErr w:type="gramEnd"/>
            <w:r w:rsidRPr="0037024D">
              <w:rPr>
                <w:rStyle w:val="FontStyle12"/>
                <w:b w:val="0"/>
                <w:i w:val="0"/>
                <w:sz w:val="28"/>
                <w:szCs w:val="28"/>
              </w:rPr>
              <w:t xml:space="preserve"> </w:t>
            </w:r>
          </w:p>
          <w:p w:rsidR="006B68B2" w:rsidRPr="0037024D" w:rsidRDefault="006B68B2" w:rsidP="00C11D36">
            <w:pPr>
              <w:pStyle w:val="Style2"/>
              <w:widowControl/>
              <w:spacing w:line="240" w:lineRule="auto"/>
              <w:ind w:firstLine="284"/>
              <w:rPr>
                <w:rStyle w:val="FontStyle12"/>
                <w:b w:val="0"/>
                <w:i w:val="0"/>
                <w:sz w:val="28"/>
                <w:szCs w:val="28"/>
              </w:rPr>
            </w:pPr>
            <w:r w:rsidRPr="0037024D">
              <w:rPr>
                <w:rStyle w:val="FontStyle12"/>
                <w:b w:val="0"/>
                <w:i w:val="0"/>
                <w:sz w:val="28"/>
                <w:szCs w:val="28"/>
              </w:rPr>
              <w:t xml:space="preserve">6-дневной учебной неделе </w:t>
            </w:r>
            <w:proofErr w:type="gramStart"/>
            <w:r w:rsidRPr="0037024D">
              <w:rPr>
                <w:rStyle w:val="FontStyle12"/>
                <w:b w:val="0"/>
                <w:i w:val="0"/>
                <w:sz w:val="28"/>
                <w:szCs w:val="28"/>
              </w:rPr>
              <w:t>представлен</w:t>
            </w:r>
            <w:proofErr w:type="gramEnd"/>
            <w:r w:rsidRPr="0037024D">
              <w:rPr>
                <w:rStyle w:val="FontStyle12"/>
                <w:b w:val="0"/>
                <w:i w:val="0"/>
                <w:sz w:val="28"/>
                <w:szCs w:val="28"/>
              </w:rPr>
              <w:t xml:space="preserve"> следующими учебными предметами: Основы безопасности жизнедеятельности в 5-8 классах; История Курского края в 7-8 классе.  </w:t>
            </w:r>
          </w:p>
          <w:p w:rsidR="006B68B2" w:rsidRPr="0037024D" w:rsidRDefault="006B68B2" w:rsidP="00C11D36">
            <w:pPr>
              <w:pStyle w:val="Style2"/>
              <w:widowControl/>
              <w:spacing w:line="240" w:lineRule="auto"/>
              <w:ind w:firstLine="284"/>
              <w:rPr>
                <w:rStyle w:val="FontStyle12"/>
                <w:b w:val="0"/>
                <w:i w:val="0"/>
                <w:sz w:val="28"/>
                <w:szCs w:val="28"/>
              </w:rPr>
            </w:pPr>
            <w:r w:rsidRPr="0037024D">
              <w:rPr>
                <w:rStyle w:val="FontStyle12"/>
                <w:b w:val="0"/>
                <w:i w:val="0"/>
                <w:sz w:val="28"/>
                <w:szCs w:val="28"/>
              </w:rPr>
              <w:t xml:space="preserve">Часть традиционного содержания предмета «Основы безопасности жизнедеятельности»,  связанная с правовыми аспектами военной службы, перенесена в учебный предмет «Обществознание».  </w:t>
            </w:r>
          </w:p>
          <w:p w:rsidR="006B68B2" w:rsidRPr="0037024D" w:rsidRDefault="006B68B2" w:rsidP="00C11D36">
            <w:pPr>
              <w:pStyle w:val="Style2"/>
              <w:widowControl/>
              <w:spacing w:line="240" w:lineRule="auto"/>
              <w:ind w:firstLine="284"/>
              <w:rPr>
                <w:rStyle w:val="FontStyle12"/>
                <w:b w:val="0"/>
                <w:i w:val="0"/>
                <w:sz w:val="28"/>
                <w:szCs w:val="28"/>
              </w:rPr>
            </w:pPr>
            <w:r w:rsidRPr="0037024D">
              <w:rPr>
                <w:rStyle w:val="FontStyle12"/>
                <w:b w:val="0"/>
                <w:i w:val="0"/>
                <w:sz w:val="28"/>
                <w:szCs w:val="28"/>
              </w:rPr>
              <w:t xml:space="preserve">Основы православной культуры в 5-9 классах изучаются на факультативных занятиях по 1 часу в неделю </w:t>
            </w:r>
          </w:p>
          <w:p w:rsidR="006B68B2" w:rsidRPr="0037024D" w:rsidRDefault="006B68B2" w:rsidP="00C11D36">
            <w:pPr>
              <w:pStyle w:val="Style2"/>
              <w:widowControl/>
              <w:spacing w:line="240" w:lineRule="auto"/>
              <w:ind w:left="446" w:firstLine="284"/>
              <w:jc w:val="both"/>
              <w:rPr>
                <w:rStyle w:val="FontStyle12"/>
                <w:b w:val="0"/>
                <w:i w:val="0"/>
                <w:sz w:val="28"/>
                <w:szCs w:val="28"/>
              </w:rPr>
            </w:pPr>
            <w:r w:rsidRPr="0037024D">
              <w:rPr>
                <w:rStyle w:val="FontStyle12"/>
                <w:b w:val="0"/>
                <w:i w:val="0"/>
                <w:sz w:val="28"/>
                <w:szCs w:val="28"/>
              </w:rPr>
              <w:t>Компонент образовательного учреждения представлен следующим образом:</w:t>
            </w:r>
          </w:p>
          <w:p w:rsidR="006B68B2" w:rsidRPr="0037024D" w:rsidRDefault="006B68B2" w:rsidP="00C11D36">
            <w:pPr>
              <w:pStyle w:val="Style2"/>
              <w:widowControl/>
              <w:spacing w:line="240" w:lineRule="auto"/>
              <w:rPr>
                <w:rStyle w:val="FontStyle12"/>
                <w:b w:val="0"/>
                <w:i w:val="0"/>
                <w:sz w:val="28"/>
                <w:szCs w:val="28"/>
              </w:rPr>
            </w:pPr>
            <w:r w:rsidRPr="0037024D">
              <w:rPr>
                <w:rStyle w:val="FontStyle12"/>
                <w:b w:val="0"/>
                <w:i w:val="0"/>
                <w:sz w:val="28"/>
                <w:szCs w:val="28"/>
              </w:rPr>
              <w:t xml:space="preserve">      основы безопасности жизнедеятельности 1 час в 5 классе и 1 час в 8 классе;</w:t>
            </w:r>
          </w:p>
          <w:p w:rsidR="006B68B2" w:rsidRPr="0037024D" w:rsidRDefault="006B68B2" w:rsidP="00C11D36">
            <w:pPr>
              <w:pStyle w:val="Style2"/>
              <w:widowControl/>
              <w:spacing w:line="240" w:lineRule="auto"/>
              <w:ind w:left="446" w:firstLine="284"/>
              <w:rPr>
                <w:rStyle w:val="FontStyle12"/>
                <w:b w:val="0"/>
                <w:i w:val="0"/>
                <w:sz w:val="28"/>
                <w:szCs w:val="28"/>
              </w:rPr>
            </w:pPr>
            <w:r w:rsidRPr="0037024D">
              <w:rPr>
                <w:rStyle w:val="FontStyle12"/>
                <w:b w:val="0"/>
                <w:i w:val="0"/>
                <w:sz w:val="28"/>
                <w:szCs w:val="28"/>
              </w:rPr>
              <w:t xml:space="preserve">информатика </w:t>
            </w:r>
            <w:r w:rsidR="00B74121">
              <w:rPr>
                <w:rStyle w:val="FontStyle12"/>
                <w:b w:val="0"/>
                <w:i w:val="0"/>
                <w:sz w:val="28"/>
                <w:szCs w:val="28"/>
              </w:rPr>
              <w:t xml:space="preserve"> </w:t>
            </w:r>
            <w:r w:rsidRPr="0037024D">
              <w:rPr>
                <w:rStyle w:val="FontStyle12"/>
                <w:b w:val="0"/>
                <w:i w:val="0"/>
                <w:sz w:val="28"/>
                <w:szCs w:val="28"/>
              </w:rPr>
              <w:t xml:space="preserve"> </w:t>
            </w:r>
            <w:r w:rsidRPr="0037024D">
              <w:rPr>
                <w:rStyle w:val="FontStyle12"/>
                <w:b w:val="0"/>
                <w:i w:val="0"/>
                <w:sz w:val="28"/>
                <w:szCs w:val="28"/>
                <w:lang w:val="en-US"/>
              </w:rPr>
              <w:t>l</w:t>
            </w:r>
            <w:r w:rsidRPr="0037024D">
              <w:rPr>
                <w:rStyle w:val="FontStyle12"/>
                <w:b w:val="0"/>
                <w:i w:val="0"/>
                <w:sz w:val="28"/>
                <w:szCs w:val="28"/>
              </w:rPr>
              <w:t xml:space="preserve"> час</w:t>
            </w:r>
            <w:r w:rsidR="00B74121">
              <w:rPr>
                <w:rStyle w:val="FontStyle12"/>
                <w:b w:val="0"/>
                <w:i w:val="0"/>
                <w:sz w:val="28"/>
                <w:szCs w:val="28"/>
              </w:rPr>
              <w:t xml:space="preserve"> </w:t>
            </w:r>
            <w:r w:rsidRPr="0037024D">
              <w:rPr>
                <w:rStyle w:val="FontStyle12"/>
                <w:b w:val="0"/>
                <w:i w:val="0"/>
                <w:sz w:val="28"/>
                <w:szCs w:val="28"/>
              </w:rPr>
              <w:t>в 5 , 6, 7  классах;</w:t>
            </w:r>
          </w:p>
          <w:p w:rsidR="006B68B2" w:rsidRPr="0037024D" w:rsidRDefault="006B68B2" w:rsidP="00C11D36">
            <w:pPr>
              <w:pStyle w:val="Style2"/>
              <w:widowControl/>
              <w:spacing w:line="240" w:lineRule="auto"/>
              <w:ind w:left="446" w:firstLine="284"/>
              <w:jc w:val="both"/>
              <w:rPr>
                <w:rStyle w:val="FontStyle12"/>
                <w:b w:val="0"/>
                <w:i w:val="0"/>
                <w:sz w:val="28"/>
                <w:szCs w:val="28"/>
              </w:rPr>
            </w:pPr>
            <w:r w:rsidRPr="0037024D">
              <w:rPr>
                <w:rStyle w:val="FontStyle12"/>
                <w:b w:val="0"/>
                <w:i w:val="0"/>
                <w:sz w:val="28"/>
                <w:szCs w:val="28"/>
              </w:rPr>
              <w:t>русский язык  1 час в 7 классе;</w:t>
            </w:r>
          </w:p>
          <w:p w:rsidR="006B68B2" w:rsidRPr="0037024D" w:rsidRDefault="006B68B2" w:rsidP="00C11D36">
            <w:pPr>
              <w:pStyle w:val="Style2"/>
              <w:widowControl/>
              <w:spacing w:line="240" w:lineRule="auto"/>
              <w:ind w:left="446" w:firstLine="284"/>
              <w:jc w:val="both"/>
              <w:rPr>
                <w:rStyle w:val="FontStyle12"/>
                <w:b w:val="0"/>
                <w:i w:val="0"/>
                <w:sz w:val="28"/>
                <w:szCs w:val="28"/>
              </w:rPr>
            </w:pPr>
            <w:r w:rsidRPr="0037024D">
              <w:rPr>
                <w:rStyle w:val="FontStyle12"/>
                <w:b w:val="0"/>
                <w:i w:val="0"/>
                <w:sz w:val="28"/>
                <w:szCs w:val="28"/>
              </w:rPr>
              <w:t xml:space="preserve">литература </w:t>
            </w:r>
            <w:r w:rsidR="00B74121">
              <w:rPr>
                <w:rStyle w:val="FontStyle12"/>
                <w:b w:val="0"/>
                <w:i w:val="0"/>
                <w:sz w:val="28"/>
                <w:szCs w:val="28"/>
              </w:rPr>
              <w:t xml:space="preserve"> </w:t>
            </w:r>
            <w:r w:rsidRPr="0037024D">
              <w:rPr>
                <w:rStyle w:val="FontStyle12"/>
                <w:b w:val="0"/>
                <w:i w:val="0"/>
                <w:sz w:val="28"/>
                <w:szCs w:val="28"/>
              </w:rPr>
              <w:t xml:space="preserve"> 1 час</w:t>
            </w:r>
            <w:r w:rsidR="00B74121">
              <w:rPr>
                <w:rStyle w:val="FontStyle12"/>
                <w:b w:val="0"/>
                <w:i w:val="0"/>
                <w:sz w:val="28"/>
                <w:szCs w:val="28"/>
              </w:rPr>
              <w:t xml:space="preserve"> </w:t>
            </w:r>
            <w:r w:rsidRPr="0037024D">
              <w:rPr>
                <w:rStyle w:val="FontStyle12"/>
                <w:b w:val="0"/>
                <w:i w:val="0"/>
                <w:sz w:val="28"/>
                <w:szCs w:val="28"/>
              </w:rPr>
              <w:t>в 5, 6 классах;</w:t>
            </w:r>
          </w:p>
          <w:p w:rsidR="006B68B2" w:rsidRPr="0037024D" w:rsidRDefault="006B68B2" w:rsidP="00C11D36">
            <w:pPr>
              <w:pStyle w:val="Style2"/>
              <w:widowControl/>
              <w:spacing w:line="240" w:lineRule="auto"/>
              <w:ind w:left="446" w:firstLine="284"/>
              <w:jc w:val="both"/>
              <w:rPr>
                <w:rStyle w:val="FontStyle12"/>
                <w:b w:val="0"/>
                <w:i w:val="0"/>
                <w:sz w:val="28"/>
                <w:szCs w:val="28"/>
              </w:rPr>
            </w:pPr>
            <w:r w:rsidRPr="0037024D">
              <w:rPr>
                <w:rStyle w:val="FontStyle12"/>
                <w:b w:val="0"/>
                <w:i w:val="0"/>
                <w:sz w:val="28"/>
                <w:szCs w:val="28"/>
              </w:rPr>
              <w:t>география 1 час в 6 классе;</w:t>
            </w:r>
          </w:p>
          <w:p w:rsidR="006B68B2" w:rsidRPr="0037024D" w:rsidRDefault="006B68B2" w:rsidP="00C11D36">
            <w:pPr>
              <w:pStyle w:val="Style2"/>
              <w:widowControl/>
              <w:spacing w:line="240" w:lineRule="auto"/>
              <w:ind w:left="442" w:firstLine="284"/>
              <w:rPr>
                <w:rStyle w:val="FontStyle12"/>
                <w:b w:val="0"/>
                <w:i w:val="0"/>
                <w:sz w:val="28"/>
                <w:szCs w:val="28"/>
              </w:rPr>
            </w:pPr>
            <w:r w:rsidRPr="0037024D">
              <w:rPr>
                <w:rStyle w:val="FontStyle12"/>
                <w:b w:val="0"/>
                <w:i w:val="0"/>
                <w:sz w:val="28"/>
                <w:szCs w:val="28"/>
              </w:rPr>
              <w:t>искусство (изобразительное искусство) 1 час в 8 классе;</w:t>
            </w:r>
          </w:p>
          <w:p w:rsidR="006B68B2" w:rsidRPr="0037024D" w:rsidRDefault="006B68B2" w:rsidP="00C11D36">
            <w:pPr>
              <w:pStyle w:val="Style2"/>
              <w:widowControl/>
              <w:spacing w:line="240" w:lineRule="auto"/>
              <w:ind w:left="437" w:firstLine="284"/>
              <w:jc w:val="both"/>
              <w:rPr>
                <w:rStyle w:val="FontStyle12"/>
                <w:b w:val="0"/>
                <w:i w:val="0"/>
                <w:sz w:val="28"/>
                <w:szCs w:val="28"/>
              </w:rPr>
            </w:pPr>
            <w:r w:rsidRPr="0037024D">
              <w:rPr>
                <w:rStyle w:val="FontStyle12"/>
                <w:b w:val="0"/>
                <w:i w:val="0"/>
                <w:sz w:val="28"/>
                <w:szCs w:val="28"/>
              </w:rPr>
              <w:t>черчение  1 час в 8 классе;</w:t>
            </w:r>
          </w:p>
          <w:p w:rsidR="006B68B2" w:rsidRPr="0037024D" w:rsidRDefault="006B68B2" w:rsidP="00C11D36">
            <w:pPr>
              <w:pStyle w:val="Style2"/>
              <w:widowControl/>
              <w:spacing w:line="240" w:lineRule="auto"/>
              <w:ind w:firstLine="284"/>
              <w:rPr>
                <w:rStyle w:val="FontStyle12"/>
                <w:b w:val="0"/>
                <w:i w:val="0"/>
                <w:sz w:val="28"/>
                <w:szCs w:val="28"/>
              </w:rPr>
            </w:pPr>
            <w:r w:rsidRPr="0037024D">
              <w:rPr>
                <w:rStyle w:val="FontStyle12"/>
                <w:b w:val="0"/>
                <w:i w:val="0"/>
                <w:sz w:val="28"/>
                <w:szCs w:val="28"/>
              </w:rPr>
              <w:t xml:space="preserve">       3 часа компонента  </w:t>
            </w:r>
            <w:r w:rsidRPr="0037024D">
              <w:rPr>
                <w:rStyle w:val="FontStyle12"/>
                <w:b w:val="0"/>
                <w:i w:val="0"/>
                <w:sz w:val="28"/>
                <w:szCs w:val="28"/>
              </w:rPr>
              <w:lastRenderedPageBreak/>
              <w:t xml:space="preserve">общеобразовательного учреждения отведено на  организацию  </w:t>
            </w:r>
            <w:proofErr w:type="spellStart"/>
            <w:r w:rsidRPr="0037024D">
              <w:rPr>
                <w:rStyle w:val="FontStyle12"/>
                <w:b w:val="0"/>
                <w:i w:val="0"/>
                <w:sz w:val="28"/>
                <w:szCs w:val="28"/>
              </w:rPr>
              <w:t>предпрофильной</w:t>
            </w:r>
            <w:proofErr w:type="spellEnd"/>
            <w:r w:rsidRPr="0037024D">
              <w:rPr>
                <w:rStyle w:val="FontStyle12"/>
                <w:b w:val="0"/>
                <w:i w:val="0"/>
                <w:sz w:val="28"/>
                <w:szCs w:val="28"/>
              </w:rPr>
              <w:t xml:space="preserve"> подготовки </w:t>
            </w:r>
            <w:proofErr w:type="gramStart"/>
            <w:r w:rsidRPr="0037024D">
              <w:rPr>
                <w:rStyle w:val="FontStyle12"/>
                <w:b w:val="0"/>
                <w:i w:val="0"/>
                <w:sz w:val="28"/>
                <w:szCs w:val="28"/>
              </w:rPr>
              <w:t>обучающихся</w:t>
            </w:r>
            <w:proofErr w:type="gramEnd"/>
            <w:r w:rsidRPr="0037024D">
              <w:rPr>
                <w:rStyle w:val="FontStyle12"/>
                <w:b w:val="0"/>
                <w:i w:val="0"/>
                <w:sz w:val="28"/>
                <w:szCs w:val="28"/>
              </w:rPr>
              <w:t xml:space="preserve"> в 9 классе.</w:t>
            </w:r>
          </w:p>
          <w:p w:rsidR="006B68B2" w:rsidRPr="00FE604F" w:rsidRDefault="006B68B2" w:rsidP="00C11D36">
            <w:pPr>
              <w:pStyle w:val="Style1"/>
              <w:widowControl/>
              <w:spacing w:line="240" w:lineRule="auto"/>
              <w:ind w:firstLine="284"/>
              <w:jc w:val="both"/>
              <w:rPr>
                <w:rStyle w:val="FontStyle17"/>
                <w:i w:val="0"/>
                <w:sz w:val="28"/>
                <w:szCs w:val="28"/>
              </w:rPr>
            </w:pPr>
            <w:r w:rsidRPr="00FE604F">
              <w:rPr>
                <w:rStyle w:val="FontStyle17"/>
                <w:i w:val="0"/>
                <w:sz w:val="28"/>
                <w:szCs w:val="28"/>
              </w:rPr>
              <w:t xml:space="preserve">Содержание </w:t>
            </w:r>
            <w:proofErr w:type="spellStart"/>
            <w:r w:rsidRPr="00FE604F">
              <w:rPr>
                <w:rStyle w:val="FontStyle17"/>
                <w:i w:val="0"/>
                <w:sz w:val="28"/>
                <w:szCs w:val="28"/>
              </w:rPr>
              <w:t>предпрофильной</w:t>
            </w:r>
            <w:proofErr w:type="spellEnd"/>
            <w:r w:rsidRPr="00FE604F">
              <w:rPr>
                <w:rStyle w:val="FontStyle17"/>
                <w:i w:val="0"/>
                <w:sz w:val="28"/>
                <w:szCs w:val="28"/>
              </w:rPr>
              <w:t xml:space="preserve"> подготовки складывается из 2-х направлений деятельности:</w:t>
            </w:r>
          </w:p>
          <w:p w:rsidR="006B68B2" w:rsidRPr="00FE604F" w:rsidRDefault="006B68B2" w:rsidP="00C11D36">
            <w:pPr>
              <w:pStyle w:val="Style1"/>
              <w:widowControl/>
              <w:spacing w:line="240" w:lineRule="auto"/>
              <w:ind w:firstLine="284"/>
              <w:jc w:val="both"/>
              <w:rPr>
                <w:rStyle w:val="FontStyle17"/>
                <w:i w:val="0"/>
                <w:sz w:val="28"/>
                <w:szCs w:val="28"/>
              </w:rPr>
            </w:pPr>
            <w:r w:rsidRPr="00FE604F">
              <w:rPr>
                <w:rStyle w:val="FontStyle17"/>
                <w:i w:val="0"/>
                <w:sz w:val="28"/>
                <w:szCs w:val="28"/>
              </w:rPr>
              <w:t>-курсы по выбору – 2часа;</w:t>
            </w:r>
          </w:p>
          <w:p w:rsidR="006B68B2" w:rsidRPr="00E22C84" w:rsidRDefault="006B68B2" w:rsidP="00C11D36">
            <w:pPr>
              <w:pStyle w:val="Style1"/>
              <w:widowControl/>
              <w:spacing w:line="240" w:lineRule="auto"/>
              <w:ind w:firstLine="28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E604F">
              <w:rPr>
                <w:rStyle w:val="FontStyle17"/>
                <w:i w:val="0"/>
                <w:sz w:val="28"/>
                <w:szCs w:val="28"/>
              </w:rPr>
              <w:t>-информационная работа и профильная ориентация – 1час</w:t>
            </w:r>
            <w:r>
              <w:rPr>
                <w:rStyle w:val="FontStyle17"/>
                <w:i w:val="0"/>
                <w:sz w:val="28"/>
                <w:szCs w:val="28"/>
              </w:rPr>
              <w:t>.</w:t>
            </w:r>
          </w:p>
          <w:p w:rsidR="006B68B2" w:rsidRPr="001E4DE7" w:rsidRDefault="006B68B2" w:rsidP="00C11D36">
            <w:pPr>
              <w:spacing w:before="19" w:after="19" w:line="240" w:lineRule="auto"/>
              <w:ind w:left="180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Вариативная часть базисного учебного плана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представленная</w:t>
            </w: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компонентом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образовательного учреждения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направлена на реализацию следующих целей:</w:t>
            </w:r>
          </w:p>
          <w:p w:rsidR="006B68B2" w:rsidRPr="00E22C84" w:rsidRDefault="006B68B2" w:rsidP="00C11D36">
            <w:pPr>
              <w:pStyle w:val="aa"/>
              <w:numPr>
                <w:ilvl w:val="0"/>
                <w:numId w:val="10"/>
              </w:numPr>
              <w:spacing w:before="19" w:after="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личности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обучающегося</w:t>
            </w:r>
            <w:r w:rsidRPr="00E22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его познавательных интересов;</w:t>
            </w:r>
          </w:p>
          <w:p w:rsidR="006B68B2" w:rsidRPr="00E22C84" w:rsidRDefault="006B68B2" w:rsidP="00C11D36">
            <w:pPr>
              <w:pStyle w:val="aa"/>
              <w:numPr>
                <w:ilvl w:val="0"/>
                <w:numId w:val="10"/>
              </w:numPr>
              <w:spacing w:before="19" w:after="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социального образовательного заказа;</w:t>
            </w:r>
          </w:p>
          <w:p w:rsidR="006B68B2" w:rsidRPr="00E22C84" w:rsidRDefault="006B68B2" w:rsidP="00C11D36">
            <w:pPr>
              <w:pStyle w:val="aa"/>
              <w:numPr>
                <w:ilvl w:val="0"/>
                <w:numId w:val="10"/>
              </w:numPr>
              <w:spacing w:before="19" w:after="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удовлетворение образовательных потребностей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E22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E22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щихся;</w:t>
            </w:r>
          </w:p>
          <w:p w:rsidR="006B68B2" w:rsidRPr="00E22C84" w:rsidRDefault="006B68B2" w:rsidP="00C11D36">
            <w:pPr>
              <w:pStyle w:val="aa"/>
              <w:numPr>
                <w:ilvl w:val="0"/>
                <w:numId w:val="10"/>
              </w:numPr>
              <w:spacing w:before="19" w:after="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</w:t>
            </w:r>
            <w:proofErr w:type="spellStart"/>
            <w:r w:rsidRPr="00E22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предпрофильной</w:t>
            </w:r>
            <w:proofErr w:type="spellEnd"/>
            <w:r w:rsidRPr="00E22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подготовки;</w:t>
            </w:r>
          </w:p>
          <w:p w:rsidR="006B68B2" w:rsidRPr="001E4DE7" w:rsidRDefault="006B68B2" w:rsidP="00C11D36">
            <w:pPr>
              <w:spacing w:before="19" w:after="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Курсы направлены на расширение кругозора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</w:t>
            </w:r>
            <w:proofErr w:type="gramEnd"/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  помогают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оценить собственные способности, склонности и интересы, выстроить приблизительный проект своей профессиональной карьеры.</w:t>
            </w:r>
          </w:p>
          <w:p w:rsidR="006B68B2" w:rsidRPr="001E4DE7" w:rsidRDefault="006B68B2" w:rsidP="00C11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6B68B2" w:rsidRPr="001E4DE7" w:rsidTr="00C11D36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наличие в пояснительной записке обоснования преемственности выбора учебных предметов и курсов, а также </w:t>
            </w:r>
            <w:r w:rsidRPr="001E4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УМК</w:t>
            </w: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учебников их обеспечивающих по ступеням обучения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5A55A0" w:rsidRDefault="006B68B2" w:rsidP="00C11D36">
            <w:pPr>
              <w:spacing w:before="19" w:after="19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</w:t>
            </w:r>
            <w:r w:rsidRPr="005A55A0">
              <w:rPr>
                <w:rStyle w:val="FontStyle12"/>
                <w:b w:val="0"/>
                <w:i w:val="0"/>
                <w:sz w:val="28"/>
                <w:szCs w:val="28"/>
              </w:rPr>
              <w:t>При составлении учебного плана соблюдена преемственность между ступенями обучения и классами.</w:t>
            </w:r>
            <w:r w:rsidRPr="005A55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       </w:t>
            </w:r>
          </w:p>
          <w:p w:rsidR="006B68B2" w:rsidRPr="001E4DE7" w:rsidRDefault="006B68B2" w:rsidP="00C11D36">
            <w:pPr>
              <w:spacing w:before="19" w:after="19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в начальных классах ведется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УМК «Начальная школа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XXI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века»  и позволяет реализовать принцип преемственности в обучении между начальной и основной школой. В пояснительной записке к учебному плану необходимые обоснования имеются.</w:t>
            </w:r>
          </w:p>
        </w:tc>
      </w:tr>
      <w:tr w:rsidR="006B68B2" w:rsidRPr="001E4DE7" w:rsidTr="00C11D36"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соответствие перечня и названия предметов инвариантной части учебного плана ОУ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Базисному учебному плану</w:t>
            </w: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AC1DF9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и названия предметов инвариантной части  учебного плана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Мокрушанской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 </w:t>
            </w:r>
            <w:r w:rsidRPr="00AC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соответствуют  </w:t>
            </w:r>
          </w:p>
          <w:p w:rsidR="006B68B2" w:rsidRPr="001E4DE7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Базисному учебному плану</w:t>
            </w:r>
          </w:p>
          <w:p w:rsidR="006B68B2" w:rsidRPr="001E4DE7" w:rsidRDefault="006B68B2" w:rsidP="00C11D36">
            <w:pPr>
              <w:spacing w:before="19" w:after="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B68B2" w:rsidRPr="001E4DE7" w:rsidRDefault="006B68B2" w:rsidP="00C11D36">
            <w:pPr>
              <w:spacing w:before="19" w:after="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B68B2" w:rsidRPr="001E4DE7" w:rsidTr="00C11D36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соответствие кол-ва часов, отведенных на изучение учебных предметов инвариантной части БУП (минимальный объем)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часов, отведенных на изучение учебных предметов инвариантной части соответствует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Базисному учебному плану</w:t>
            </w:r>
          </w:p>
          <w:p w:rsidR="006B68B2" w:rsidRPr="001E4DE7" w:rsidRDefault="006B68B2" w:rsidP="00C11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8B2" w:rsidRPr="001E4DE7" w:rsidTr="00C11D36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распределения часов вариативной части пояснительной записке УП (наличие предметов, элективных, факультативных курсов, обеспечивающих дополнительный уровень обучения в соответствии с видом, миссией, целями и особенностями ОУ)</w:t>
            </w:r>
          </w:p>
          <w:p w:rsidR="006B68B2" w:rsidRPr="001E4DE7" w:rsidRDefault="006B68B2" w:rsidP="00C11D36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Распределение часов вариативной части соответствует приказу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комитета образования и науки Курской области от 17.08.2012, №1-893, </w:t>
            </w: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целям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особенностям</w:t>
            </w: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Мокрушанской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СОШ.</w:t>
            </w:r>
          </w:p>
          <w:p w:rsidR="006B68B2" w:rsidRPr="001E4DE7" w:rsidRDefault="006B68B2" w:rsidP="00C11D36">
            <w:pPr>
              <w:spacing w:before="19" w:after="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8B2" w:rsidRPr="001E4DE7" w:rsidRDefault="006B68B2" w:rsidP="00C11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6B68B2" w:rsidRPr="001E4DE7" w:rsidTr="00C11D36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соответствие максимального объема учебной нагрузки требованиям </w:t>
            </w:r>
            <w:proofErr w:type="spellStart"/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СанПиН</w:t>
            </w:r>
            <w:proofErr w:type="spellEnd"/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бъем учебной нагрузки,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асписание уроков соответствуют </w:t>
            </w: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требованиям </w:t>
            </w:r>
            <w:proofErr w:type="spellStart"/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СанПиН</w:t>
            </w:r>
            <w:proofErr w:type="spellEnd"/>
          </w:p>
        </w:tc>
      </w:tr>
      <w:tr w:rsidR="006B68B2" w:rsidRPr="001E4DE7" w:rsidTr="00C11D36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B68B2" w:rsidRPr="001E4DE7" w:rsidRDefault="006B68B2" w:rsidP="00C11D36">
            <w:pPr>
              <w:spacing w:after="0" w:line="240" w:lineRule="auto"/>
              <w:ind w:left="18" w:hanging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   Структура и содержание рабочих программ</w:t>
            </w:r>
          </w:p>
        </w:tc>
      </w:tr>
      <w:tr w:rsidR="006B68B2" w:rsidRPr="001E4DE7" w:rsidTr="00C11D36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указание в титульном листе на уровень программы (базовый, профильный уровень, расширенное или углубленное изучение)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казание в титульном листе на уровень программы имеется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(базовый)</w:t>
            </w:r>
          </w:p>
        </w:tc>
      </w:tr>
      <w:tr w:rsidR="006B68B2" w:rsidRPr="001E4DE7" w:rsidTr="00C11D36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пояснительной записке цели и задач рабочей программы (для самостоятельно составленных программ, а также для программ элективных, факультативных курсов, дополнительного образования, внеурочной деятельности)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пояснительн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ых </w:t>
            </w: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 всех видов рабочих программ</w:t>
            </w: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цели и задачи прописаны</w:t>
            </w:r>
          </w:p>
        </w:tc>
      </w:tr>
      <w:tr w:rsidR="006B68B2" w:rsidRPr="001E4DE7" w:rsidTr="00C11D36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указание в пояснительной записке на авторскую программу, которая используется в качестве рабочей или источников, на основе которых самостоятельно составлена рабочая программа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всех рабочих программах имеется у</w:t>
            </w: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казание в пояснительной записке на авторскую программу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источники, на основе которых она составлена.</w:t>
            </w:r>
          </w:p>
        </w:tc>
      </w:tr>
      <w:tr w:rsidR="006B68B2" w:rsidRPr="001E4DE7" w:rsidTr="00C11D36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обоснование в пояснительной записке актуальности, педагогической целесообразности использования авторской программы или самостоятельно составленной рабочей </w:t>
            </w: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программы в соответствии с видом, миссией, целями и особенностями ОУ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</w:t>
            </w: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боснование в пояснительн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записк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</w:t>
            </w: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самостоятельно составленн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</w:t>
            </w: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имеется</w:t>
            </w:r>
          </w:p>
        </w:tc>
      </w:tr>
      <w:tr w:rsidR="006B68B2" w:rsidRPr="001E4DE7" w:rsidTr="00C11D36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содержание рабочей программы содержит перечисление основных разделов, тем и дидактических элементов в рамках каждой темы (для самостоятельно составленных программ, а также для программ элективных, факультативных курсов, дополнительного образования, внеурочной деятельности)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сновное содержание рабоч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программ</w:t>
            </w: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содержит</w:t>
            </w:r>
            <w:r w:rsidRPr="001E4D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перечисление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основных разделов, тем и дидактических элементов в рамках каждой темы</w:t>
            </w:r>
          </w:p>
        </w:tc>
      </w:tr>
      <w:tr w:rsidR="006B68B2" w:rsidRPr="001E4DE7" w:rsidTr="00C11D36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учебно-тематическом плане перечня разделов, тем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еречень разделов и  тем присутствует</w:t>
            </w:r>
          </w:p>
        </w:tc>
      </w:tr>
      <w:tr w:rsidR="006B68B2" w:rsidRPr="001E4DE7" w:rsidTr="00C11D36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учебно-тематическом плане количества часов по каждой теме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оличество  часов по каждой теме есть</w:t>
            </w:r>
          </w:p>
        </w:tc>
      </w:tr>
      <w:tr w:rsidR="006B68B2" w:rsidRPr="001E4DE7" w:rsidTr="00C11D36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учебно-тематическом плане планируемых дат изучения разделов и тем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ланируемые даты изучения разделов и тем проставлены</w:t>
            </w:r>
          </w:p>
        </w:tc>
      </w:tr>
      <w:tr w:rsidR="006B68B2" w:rsidRPr="001E4DE7" w:rsidTr="00C11D36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в учебно-тематическом плане характеристики основных видов учебной деятельности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обучающегося</w:t>
            </w:r>
            <w:proofErr w:type="gramEnd"/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(для программ в соответствии с ФГОС)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5A5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арактеристика основных видов учебной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обучающегося</w:t>
            </w:r>
            <w:proofErr w:type="gramEnd"/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1-</w:t>
            </w:r>
            <w:r w:rsidR="005A5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прописана</w:t>
            </w:r>
          </w:p>
        </w:tc>
      </w:tr>
      <w:tr w:rsidR="006B68B2" w:rsidRPr="001E4DE7" w:rsidTr="00C11D36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требованиях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уровню подготовки обучающихся (требованиях к планируемым результатам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освоения </w:t>
            </w: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программы)</w:t>
            </w:r>
          </w:p>
          <w:p w:rsidR="006B68B2" w:rsidRPr="001E4DE7" w:rsidRDefault="006B68B2" w:rsidP="00C11D36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описания ожидаемых результатов (в том числе с учетом корректировки программы и внесения дополнительного содержания) и способов их определения (для самостоятельно составленных программ, а также для программ элективных, факультативных курсов, дополнительного образования, внеурочной деятельности)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писание ожидаемых результатов и способов их определения в </w:t>
            </w:r>
            <w:proofErr w:type="gramStart"/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требованиях</w:t>
            </w:r>
            <w:proofErr w:type="gramEnd"/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уровню подготовки обучающихся присутствует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 всех рабочих программах</w:t>
            </w:r>
          </w:p>
        </w:tc>
      </w:tr>
      <w:tr w:rsidR="006B68B2" w:rsidRPr="001E4DE7" w:rsidTr="00C11D36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учебно-методического обеспечения содержит информацию о выходных данных примерных и авторских программ, авторского УМК и учебника, дополнительной литературы, а также данные об </w:t>
            </w: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используемом учебном и лабораторном оборудовании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</w:t>
            </w: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еречень учебно-методического обеспечения содержит информацию о выходных данных примерных и авторских программ, авторского УМК и учебника, дополнительной литературы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также данные об используемом учебном </w:t>
            </w: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лабораторном оборудовании</w:t>
            </w:r>
          </w:p>
        </w:tc>
      </w:tr>
    </w:tbl>
    <w:p w:rsidR="006B68B2" w:rsidRPr="001E4DE7" w:rsidRDefault="006B68B2" w:rsidP="006B68B2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6B68B2" w:rsidRPr="00432F96" w:rsidRDefault="006B68B2" w:rsidP="006B68B2">
      <w:pPr>
        <w:spacing w:before="19" w:after="19" w:line="240" w:lineRule="auto"/>
        <w:ind w:left="14" w:hanging="1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2.3.  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Показатели деятельности </w:t>
      </w:r>
      <w:r w:rsidRPr="00432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образовательного учреждения в части сод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ержания подготовки выпускников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6"/>
        <w:gridCol w:w="1357"/>
        <w:gridCol w:w="2670"/>
        <w:gridCol w:w="3073"/>
        <w:gridCol w:w="1295"/>
        <w:gridCol w:w="641"/>
        <w:gridCol w:w="100"/>
        <w:gridCol w:w="131"/>
        <w:gridCol w:w="531"/>
        <w:gridCol w:w="100"/>
        <w:gridCol w:w="117"/>
      </w:tblGrid>
      <w:tr w:rsidR="006B68B2" w:rsidRPr="001E4DE7" w:rsidTr="00C11D36">
        <w:trPr>
          <w:trHeight w:val="232"/>
        </w:trPr>
        <w:tc>
          <w:tcPr>
            <w:tcW w:w="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E4D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3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Уровень  и направленность реализуемых образовательных программ</w:t>
            </w:r>
          </w:p>
        </w:tc>
      </w:tr>
      <w:tr w:rsidR="006B68B2" w:rsidRPr="001E4DE7" w:rsidTr="00C11D36">
        <w:trPr>
          <w:trHeight w:val="232"/>
        </w:trPr>
        <w:tc>
          <w:tcPr>
            <w:tcW w:w="1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для анализа</w:t>
            </w:r>
          </w:p>
        </w:tc>
        <w:tc>
          <w:tcPr>
            <w:tcW w:w="2674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показателей</w:t>
            </w:r>
          </w:p>
        </w:tc>
      </w:tr>
      <w:tr w:rsidR="006B68B2" w:rsidRPr="001E4DE7" w:rsidTr="00C11D36">
        <w:trPr>
          <w:trHeight w:val="232"/>
        </w:trPr>
        <w:tc>
          <w:tcPr>
            <w:tcW w:w="18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Начальная школа</w:t>
            </w:r>
          </w:p>
        </w:tc>
        <w:tc>
          <w:tcPr>
            <w:tcW w:w="153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основная образовательная 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начального </w:t>
            </w: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 образования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УИП (предметы)</w:t>
            </w:r>
          </w:p>
        </w:tc>
        <w:tc>
          <w:tcPr>
            <w:tcW w:w="131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B68B2" w:rsidRPr="001E4DE7" w:rsidTr="00C11D36">
        <w:trPr>
          <w:trHeight w:val="230"/>
        </w:trPr>
        <w:tc>
          <w:tcPr>
            <w:tcW w:w="18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8B2" w:rsidRPr="001E4DE7" w:rsidRDefault="006B68B2" w:rsidP="00C1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8B2" w:rsidRPr="001E4DE7" w:rsidRDefault="006B68B2" w:rsidP="00C1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8B2" w:rsidRPr="001E4DE7" w:rsidRDefault="006B68B2" w:rsidP="00C1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Расширенные (предметы)</w:t>
            </w:r>
          </w:p>
        </w:tc>
        <w:tc>
          <w:tcPr>
            <w:tcW w:w="131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B68B2" w:rsidRPr="001E4DE7" w:rsidTr="00C11D36">
        <w:trPr>
          <w:trHeight w:val="230"/>
        </w:trPr>
        <w:tc>
          <w:tcPr>
            <w:tcW w:w="18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8B2" w:rsidRPr="001E4DE7" w:rsidRDefault="006B68B2" w:rsidP="00C1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8B2" w:rsidRPr="001E4DE7" w:rsidRDefault="006B68B2" w:rsidP="00C1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8B2" w:rsidRPr="001E4DE7" w:rsidRDefault="006B68B2" w:rsidP="00C1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Дополнительные (предметы, </w:t>
            </w:r>
            <w:proofErr w:type="spellStart"/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элективы</w:t>
            </w:r>
            <w:proofErr w:type="spellEnd"/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факультативы, предметные кружки)</w:t>
            </w:r>
          </w:p>
        </w:tc>
        <w:tc>
          <w:tcPr>
            <w:tcW w:w="131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внеурочной деятельности по направлениям деятельности в соответствии с лицензией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Мокрушанской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</w:tr>
      <w:tr w:rsidR="006B68B2" w:rsidRPr="001E4DE7" w:rsidTr="00C11D36">
        <w:trPr>
          <w:trHeight w:val="271"/>
        </w:trPr>
        <w:tc>
          <w:tcPr>
            <w:tcW w:w="18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8B2" w:rsidRPr="001E4DE7" w:rsidRDefault="006B68B2" w:rsidP="00C1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школа</w:t>
            </w:r>
          </w:p>
        </w:tc>
        <w:tc>
          <w:tcPr>
            <w:tcW w:w="153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основная образовательная 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основного  общего образования</w:t>
            </w:r>
          </w:p>
          <w:p w:rsidR="006B68B2" w:rsidRPr="001E4DE7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УИП (предметы)</w:t>
            </w:r>
          </w:p>
        </w:tc>
        <w:tc>
          <w:tcPr>
            <w:tcW w:w="131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B68B2" w:rsidRPr="001E4DE7" w:rsidTr="00C11D36">
        <w:trPr>
          <w:trHeight w:val="339"/>
        </w:trPr>
        <w:tc>
          <w:tcPr>
            <w:tcW w:w="18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8B2" w:rsidRPr="001E4DE7" w:rsidRDefault="006B68B2" w:rsidP="00C1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8B2" w:rsidRPr="001E4DE7" w:rsidRDefault="006B68B2" w:rsidP="00C1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8B2" w:rsidRPr="001E4DE7" w:rsidRDefault="006B68B2" w:rsidP="00C1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Расширенные (предметы)</w:t>
            </w:r>
          </w:p>
        </w:tc>
        <w:tc>
          <w:tcPr>
            <w:tcW w:w="131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B68B2" w:rsidRPr="001E4DE7" w:rsidTr="00C11D36">
        <w:trPr>
          <w:trHeight w:val="2106"/>
        </w:trPr>
        <w:tc>
          <w:tcPr>
            <w:tcW w:w="18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8B2" w:rsidRPr="001E4DE7" w:rsidRDefault="006B68B2" w:rsidP="00C1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8B2" w:rsidRPr="001E4DE7" w:rsidRDefault="006B68B2" w:rsidP="00C1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8B2" w:rsidRPr="001E4DE7" w:rsidRDefault="006B68B2" w:rsidP="00C1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(предметы, факультативы, предметные кружки)</w:t>
            </w:r>
          </w:p>
        </w:tc>
        <w:tc>
          <w:tcPr>
            <w:tcW w:w="131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AB6410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B64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Факультативы: </w:t>
            </w:r>
          </w:p>
          <w:p w:rsidR="006B68B2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православной культуры.</w:t>
            </w:r>
          </w:p>
          <w:p w:rsidR="006B68B2" w:rsidRPr="00AB6410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B64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Кружки:</w:t>
            </w:r>
          </w:p>
          <w:tbl>
            <w:tblPr>
              <w:tblStyle w:val="ab"/>
              <w:tblW w:w="2933" w:type="dxa"/>
              <w:jc w:val="center"/>
              <w:tblInd w:w="5" w:type="dxa"/>
              <w:tblLook w:val="04A0"/>
            </w:tblPr>
            <w:tblGrid>
              <w:gridCol w:w="2933"/>
            </w:tblGrid>
            <w:tr w:rsidR="006B68B2" w:rsidRPr="00A00714" w:rsidTr="00C11D36">
              <w:trPr>
                <w:trHeight w:val="1700"/>
                <w:jc w:val="center"/>
              </w:trPr>
              <w:tc>
                <w:tcPr>
                  <w:tcW w:w="29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8B2" w:rsidRPr="00A00714" w:rsidRDefault="006B68B2" w:rsidP="00C11D36">
                  <w:pPr>
                    <w:tabs>
                      <w:tab w:val="center" w:pos="1358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07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Веселые нотки</w:t>
                  </w:r>
                </w:p>
                <w:p w:rsidR="006B68B2" w:rsidRPr="00A00714" w:rsidRDefault="006B68B2" w:rsidP="00C11D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07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родным просторам</w:t>
                  </w:r>
                </w:p>
                <w:p w:rsidR="006B68B2" w:rsidRPr="00A00714" w:rsidRDefault="006B68B2" w:rsidP="00C11D36">
                  <w:pPr>
                    <w:tabs>
                      <w:tab w:val="center" w:pos="1358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07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законам добра</w:t>
                  </w:r>
                </w:p>
                <w:p w:rsidR="006B68B2" w:rsidRPr="00A00714" w:rsidRDefault="008E514F" w:rsidP="00C11D36">
                  <w:pPr>
                    <w:tabs>
                      <w:tab w:val="center" w:pos="1358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Сувениры своими руками</w:t>
                  </w:r>
                </w:p>
                <w:p w:rsidR="006B68B2" w:rsidRPr="00A00714" w:rsidRDefault="006B68B2" w:rsidP="00C11D36">
                  <w:pPr>
                    <w:tabs>
                      <w:tab w:val="center" w:pos="1358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07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Юный художник</w:t>
                  </w:r>
                </w:p>
                <w:p w:rsidR="006B68B2" w:rsidRPr="00A00714" w:rsidRDefault="006B68B2" w:rsidP="00C11D36">
                  <w:pPr>
                    <w:tabs>
                      <w:tab w:val="center" w:pos="1358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07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Умелые руки</w:t>
                  </w:r>
                </w:p>
                <w:p w:rsidR="006B68B2" w:rsidRPr="00A00714" w:rsidRDefault="008E514F" w:rsidP="00C11D36">
                  <w:pPr>
                    <w:tabs>
                      <w:tab w:val="center" w:pos="1358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 неведомым дорожкам</w:t>
                  </w:r>
                </w:p>
                <w:p w:rsidR="008E514F" w:rsidRDefault="006B68B2" w:rsidP="008E514F">
                  <w:pPr>
                    <w:tabs>
                      <w:tab w:val="center" w:pos="1358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07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Юный волейболист</w:t>
                  </w:r>
                </w:p>
                <w:p w:rsidR="008E514F" w:rsidRDefault="008E514F" w:rsidP="008E514F">
                  <w:pPr>
                    <w:tabs>
                      <w:tab w:val="center" w:pos="1358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Мир в объективе</w:t>
                  </w:r>
                </w:p>
                <w:p w:rsidR="008E514F" w:rsidRDefault="008E514F" w:rsidP="008E514F">
                  <w:pPr>
                    <w:tabs>
                      <w:tab w:val="center" w:pos="1358"/>
                    </w:tabs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6B68B2" w:rsidRPr="00AB6410" w:rsidRDefault="006B68B2" w:rsidP="008E514F">
                  <w:pPr>
                    <w:tabs>
                      <w:tab w:val="center" w:pos="1358"/>
                    </w:tabs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AB641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Курсы по выбору: </w:t>
                  </w:r>
                </w:p>
                <w:p w:rsidR="006B68B2" w:rsidRDefault="006B68B2" w:rsidP="00C11D3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Земля – наш общий дом. </w:t>
                  </w:r>
                </w:p>
                <w:p w:rsidR="006B68B2" w:rsidRDefault="006B68B2" w:rsidP="00C11D3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мире профессий</w:t>
                  </w:r>
                </w:p>
                <w:p w:rsidR="006B68B2" w:rsidRDefault="006B68B2" w:rsidP="00C11D3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Решение логических задач по математике</w:t>
                  </w:r>
                </w:p>
                <w:p w:rsidR="006B68B2" w:rsidRPr="00A00714" w:rsidRDefault="006B68B2" w:rsidP="00C11D3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Язык твой – друг твой</w:t>
                  </w:r>
                </w:p>
              </w:tc>
            </w:tr>
          </w:tbl>
          <w:p w:rsidR="006B68B2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Информационая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</w:t>
            </w:r>
          </w:p>
          <w:p w:rsidR="006B68B2" w:rsidRPr="001E4DE7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предпрофильная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ориентация</w:t>
            </w:r>
          </w:p>
        </w:tc>
      </w:tr>
      <w:tr w:rsidR="006B68B2" w:rsidRPr="001E4DE7" w:rsidTr="00C11D36">
        <w:trPr>
          <w:trHeight w:val="306"/>
        </w:trPr>
        <w:tc>
          <w:tcPr>
            <w:tcW w:w="18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60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редняя</w:t>
            </w: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школа</w:t>
            </w:r>
          </w:p>
        </w:tc>
        <w:tc>
          <w:tcPr>
            <w:tcW w:w="153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основная образовательная 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среднего (полного) </w:t>
            </w: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УИП (предметы)</w:t>
            </w:r>
          </w:p>
        </w:tc>
        <w:tc>
          <w:tcPr>
            <w:tcW w:w="131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B68B2" w:rsidRPr="001E4DE7" w:rsidTr="00C11D36">
        <w:trPr>
          <w:trHeight w:val="358"/>
        </w:trPr>
        <w:tc>
          <w:tcPr>
            <w:tcW w:w="18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8B2" w:rsidRPr="001E4DE7" w:rsidRDefault="006B68B2" w:rsidP="00C1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8B2" w:rsidRPr="001E4DE7" w:rsidRDefault="006B68B2" w:rsidP="00C1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8B2" w:rsidRPr="001E4DE7" w:rsidRDefault="006B68B2" w:rsidP="00C1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Профильные</w:t>
            </w:r>
          </w:p>
        </w:tc>
        <w:tc>
          <w:tcPr>
            <w:tcW w:w="131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B68B2" w:rsidRPr="001E4DE7" w:rsidTr="00C11D36">
        <w:trPr>
          <w:trHeight w:val="358"/>
        </w:trPr>
        <w:tc>
          <w:tcPr>
            <w:tcW w:w="18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8B2" w:rsidRPr="001E4DE7" w:rsidRDefault="006B68B2" w:rsidP="00C1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8B2" w:rsidRPr="001E4DE7" w:rsidRDefault="006B68B2" w:rsidP="00C1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8B2" w:rsidRPr="001E4DE7" w:rsidRDefault="006B68B2" w:rsidP="00C1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Расширенные (предметы)</w:t>
            </w:r>
          </w:p>
        </w:tc>
        <w:tc>
          <w:tcPr>
            <w:tcW w:w="131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B68B2" w:rsidRPr="001E4DE7" w:rsidTr="00C11D36">
        <w:trPr>
          <w:trHeight w:val="612"/>
        </w:trPr>
        <w:tc>
          <w:tcPr>
            <w:tcW w:w="18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8B2" w:rsidRPr="001E4DE7" w:rsidRDefault="006B68B2" w:rsidP="00C1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8B2" w:rsidRPr="001E4DE7" w:rsidRDefault="006B68B2" w:rsidP="00C1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8B2" w:rsidRPr="001E4DE7" w:rsidRDefault="006B68B2" w:rsidP="00C1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Дополнительные (предметы, факультативы, </w:t>
            </w:r>
            <w:proofErr w:type="spellStart"/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элективы</w:t>
            </w:r>
            <w:proofErr w:type="spellEnd"/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1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430352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3035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Факультатив:</w:t>
            </w:r>
          </w:p>
          <w:p w:rsidR="006B68B2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православной культуры</w:t>
            </w:r>
          </w:p>
          <w:p w:rsidR="006B68B2" w:rsidRPr="00430352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3035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Кружки: </w:t>
            </w:r>
          </w:p>
          <w:p w:rsidR="006B68B2" w:rsidRDefault="006B68B2" w:rsidP="00C11D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Весёлые нотки</w:t>
            </w:r>
          </w:p>
          <w:p w:rsidR="006B68B2" w:rsidRPr="00A00714" w:rsidRDefault="006B68B2" w:rsidP="00C11D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законам добра</w:t>
            </w:r>
          </w:p>
          <w:p w:rsidR="006B68B2" w:rsidRDefault="006B68B2" w:rsidP="00C11D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714">
              <w:rPr>
                <w:rFonts w:ascii="Times New Roman" w:hAnsi="Times New Roman" w:cs="Times New Roman"/>
                <w:sz w:val="28"/>
                <w:szCs w:val="28"/>
              </w:rPr>
              <w:t>Юный волейболист</w:t>
            </w:r>
          </w:p>
          <w:p w:rsidR="006B68B2" w:rsidRPr="001E4DE7" w:rsidRDefault="008E514F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неведомым до</w:t>
            </w:r>
            <w:r w:rsidR="00A27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ожкам</w:t>
            </w:r>
          </w:p>
        </w:tc>
      </w:tr>
      <w:tr w:rsidR="006B68B2" w:rsidRPr="001E4DE7" w:rsidTr="00C11D36">
        <w:trPr>
          <w:trHeight w:val="224"/>
        </w:trPr>
        <w:tc>
          <w:tcPr>
            <w:tcW w:w="18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13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Виды классов/структура контингента</w:t>
            </w:r>
          </w:p>
        </w:tc>
      </w:tr>
      <w:tr w:rsidR="006B68B2" w:rsidRPr="001E4DE7" w:rsidTr="00C11D36">
        <w:trPr>
          <w:trHeight w:val="143"/>
        </w:trPr>
        <w:tc>
          <w:tcPr>
            <w:tcW w:w="18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8B2" w:rsidRPr="001E4DE7" w:rsidRDefault="006B68B2" w:rsidP="00C1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для анализа</w:t>
            </w:r>
          </w:p>
        </w:tc>
        <w:tc>
          <w:tcPr>
            <w:tcW w:w="2674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показателей</w:t>
            </w:r>
          </w:p>
        </w:tc>
      </w:tr>
      <w:tr w:rsidR="006B68B2" w:rsidRPr="001E4DE7" w:rsidTr="00C11D36">
        <w:trPr>
          <w:trHeight w:val="143"/>
        </w:trPr>
        <w:tc>
          <w:tcPr>
            <w:tcW w:w="18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8B2" w:rsidRPr="001E4DE7" w:rsidRDefault="006B68B2" w:rsidP="00C1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Начальная школа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Общеобразовательные классы, реализующие образовательные программы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начального </w:t>
            </w: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общего образования базового уровня.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74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Общеобразовательные классы, реализующие образовательные программы общего образования базового уровня.</w:t>
            </w:r>
          </w:p>
          <w:p w:rsidR="006B68B2" w:rsidRPr="001E4DE7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B68B2" w:rsidRPr="001E4DE7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B68B2" w:rsidRPr="001E4DE7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6B68B2" w:rsidRPr="001E4DE7" w:rsidTr="00C11D36">
        <w:trPr>
          <w:trHeight w:val="286"/>
        </w:trPr>
        <w:tc>
          <w:tcPr>
            <w:tcW w:w="18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8B2" w:rsidRPr="001E4DE7" w:rsidRDefault="006B68B2" w:rsidP="00C1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школа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Общеобразовательные классы, реализующие образовательные программы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основного </w:t>
            </w: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общего образования базового уровня.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74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Общеобразовательные классы, реализующие образовательные программы общего образования базового уровня.</w:t>
            </w:r>
          </w:p>
          <w:p w:rsidR="006B68B2" w:rsidRPr="001E4DE7" w:rsidRDefault="006B68B2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8B2" w:rsidRPr="001E4DE7" w:rsidTr="00C11D36">
        <w:trPr>
          <w:trHeight w:val="576"/>
        </w:trPr>
        <w:tc>
          <w:tcPr>
            <w:tcW w:w="18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8B2" w:rsidRPr="001E4DE7" w:rsidRDefault="006B68B2" w:rsidP="00C1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8B2" w:rsidRPr="001E4DE7" w:rsidRDefault="006B68B2" w:rsidP="00C1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школа</w:t>
            </w:r>
          </w:p>
        </w:tc>
        <w:tc>
          <w:tcPr>
            <w:tcW w:w="1532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Общеобразовательные классы, реализующие образовательные программы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среднего (полного)  </w:t>
            </w: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общего образования базового уровня.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39" w:type="pct"/>
            <w:gridSpan w:val="2"/>
            <w:vMerge w:val="restart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Общеобразовательные классы, реализующие образовательные программы общего образования базового уровня.</w:t>
            </w:r>
          </w:p>
          <w:p w:rsidR="006B68B2" w:rsidRPr="001E4DE7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5" w:type="pct"/>
            <w:gridSpan w:val="6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8B2" w:rsidRPr="001E4DE7" w:rsidTr="00C11D36">
        <w:trPr>
          <w:trHeight w:val="576"/>
        </w:trPr>
        <w:tc>
          <w:tcPr>
            <w:tcW w:w="18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8B2" w:rsidRPr="001E4DE7" w:rsidRDefault="006B68B2" w:rsidP="00C1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8B2" w:rsidRPr="001E4DE7" w:rsidRDefault="006B68B2" w:rsidP="00C1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pct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6B68B2" w:rsidRPr="001E4DE7" w:rsidRDefault="006B68B2" w:rsidP="00C1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gridSpan w:val="2"/>
            <w:vMerge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5" w:type="pct"/>
            <w:gridSpan w:val="6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8B2" w:rsidRPr="001E4DE7" w:rsidTr="00C11D36">
        <w:trPr>
          <w:trHeight w:val="575"/>
        </w:trPr>
        <w:tc>
          <w:tcPr>
            <w:tcW w:w="18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8B2" w:rsidRPr="001E4DE7" w:rsidRDefault="006B68B2" w:rsidP="00C1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8B2" w:rsidRPr="001E4DE7" w:rsidRDefault="006B68B2" w:rsidP="00C1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pct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6B68B2" w:rsidRPr="001E4DE7" w:rsidRDefault="006B68B2" w:rsidP="00C1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gridSpan w:val="2"/>
            <w:vMerge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5" w:type="pct"/>
            <w:gridSpan w:val="6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8B2" w:rsidRPr="001E4DE7" w:rsidTr="00C11D36">
        <w:trPr>
          <w:trHeight w:val="629"/>
        </w:trPr>
        <w:tc>
          <w:tcPr>
            <w:tcW w:w="18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8B2" w:rsidRPr="001E4DE7" w:rsidRDefault="006B68B2" w:rsidP="00C1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8B2" w:rsidRPr="001E4DE7" w:rsidRDefault="006B68B2" w:rsidP="00C1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gridSpan w:val="2"/>
            <w:vMerge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5" w:type="pct"/>
            <w:gridSpan w:val="6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8B2" w:rsidRPr="001E4DE7" w:rsidTr="00C11D36">
        <w:trPr>
          <w:trHeight w:val="60"/>
        </w:trPr>
        <w:tc>
          <w:tcPr>
            <w:tcW w:w="18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8B2" w:rsidRPr="001E4DE7" w:rsidRDefault="006B68B2" w:rsidP="00C1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8B2" w:rsidRPr="001E4DE7" w:rsidRDefault="006B68B2" w:rsidP="00C1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8B2" w:rsidRPr="001E4DE7" w:rsidRDefault="006B68B2" w:rsidP="00C1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gridSpan w:val="2"/>
            <w:vMerge/>
            <w:tcBorders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5" w:type="pct"/>
            <w:gridSpan w:val="6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8B2" w:rsidRPr="001E4DE7" w:rsidTr="00C11D36">
        <w:trPr>
          <w:gridAfter w:val="3"/>
          <w:wAfter w:w="344" w:type="pct"/>
          <w:trHeight w:val="665"/>
        </w:trPr>
        <w:tc>
          <w:tcPr>
            <w:tcW w:w="794" w:type="pct"/>
            <w:gridSpan w:val="2"/>
            <w:vMerge w:val="restart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pct"/>
            <w:vMerge w:val="restart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gridSpan w:val="2"/>
            <w:vMerge w:val="restart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" w:type="pct"/>
            <w:gridSpan w:val="3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8B2" w:rsidRPr="001E4DE7" w:rsidTr="00C11D36">
        <w:trPr>
          <w:trHeight w:val="685"/>
        </w:trPr>
        <w:tc>
          <w:tcPr>
            <w:tcW w:w="794" w:type="pct"/>
            <w:gridSpan w:val="2"/>
            <w:vMerge/>
            <w:vAlign w:val="center"/>
            <w:hideMark/>
          </w:tcPr>
          <w:p w:rsidR="006B68B2" w:rsidRPr="001E4DE7" w:rsidRDefault="006B68B2" w:rsidP="00C1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pct"/>
            <w:vMerge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gridSpan w:val="2"/>
            <w:vMerge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5" w:type="pct"/>
            <w:gridSpan w:val="6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8B2" w:rsidRPr="001E4DE7" w:rsidTr="00C11D36">
        <w:trPr>
          <w:trHeight w:val="685"/>
        </w:trPr>
        <w:tc>
          <w:tcPr>
            <w:tcW w:w="794" w:type="pct"/>
            <w:gridSpan w:val="2"/>
            <w:vMerge/>
            <w:vAlign w:val="center"/>
            <w:hideMark/>
          </w:tcPr>
          <w:p w:rsidR="006B68B2" w:rsidRPr="001E4DE7" w:rsidRDefault="006B68B2" w:rsidP="00C1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pct"/>
            <w:vMerge/>
            <w:tcBorders>
              <w:left w:val="nil"/>
            </w:tcBorders>
            <w:vAlign w:val="center"/>
            <w:hideMark/>
          </w:tcPr>
          <w:p w:rsidR="006B68B2" w:rsidRPr="001E4DE7" w:rsidRDefault="006B68B2" w:rsidP="00C1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gridSpan w:val="2"/>
            <w:vMerge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5" w:type="pct"/>
            <w:gridSpan w:val="6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8B2" w:rsidRPr="001E4DE7" w:rsidTr="00C11D36">
        <w:trPr>
          <w:gridBefore w:val="1"/>
          <w:wBefore w:w="187" w:type="pct"/>
        </w:trPr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68B2" w:rsidRPr="001E4DE7" w:rsidRDefault="006B68B2" w:rsidP="00C1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68B2" w:rsidRPr="001E4DE7" w:rsidRDefault="006B68B2" w:rsidP="00C1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68B2" w:rsidRPr="001E4DE7" w:rsidRDefault="006B68B2" w:rsidP="00C1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68B2" w:rsidRPr="001E4DE7" w:rsidRDefault="006B68B2" w:rsidP="00C1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68B2" w:rsidRPr="001E4DE7" w:rsidRDefault="006B68B2" w:rsidP="00C1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68B2" w:rsidRPr="001E4DE7" w:rsidRDefault="006B68B2" w:rsidP="00C1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68B2" w:rsidRPr="001E4DE7" w:rsidRDefault="006B68B2" w:rsidP="00C1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68B2" w:rsidRPr="001E4DE7" w:rsidRDefault="006B68B2" w:rsidP="00C1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68B2" w:rsidRPr="001E4DE7" w:rsidRDefault="006B68B2" w:rsidP="00C1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68B2" w:rsidRPr="001E4DE7" w:rsidRDefault="006B68B2" w:rsidP="00C1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B68B2" w:rsidRPr="001E4DE7" w:rsidRDefault="00A27581" w:rsidP="006B6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</w:t>
      </w:r>
      <w:r w:rsidR="006B68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</w:t>
      </w:r>
      <w:r w:rsidR="006B68B2" w:rsidRPr="001E4D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Вывод по разделу:</w:t>
      </w:r>
    </w:p>
    <w:p w:rsidR="006B68B2" w:rsidRPr="001E4DE7" w:rsidRDefault="006B68B2" w:rsidP="006B68B2">
      <w:pPr>
        <w:spacing w:before="19" w:after="19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Мокрушанской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содержание и организацию образовательного процесса на ступени начального, основного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 (полного)  общего образования и </w:t>
      </w: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основным принципам государственной политики РФ в области образования.</w:t>
      </w:r>
    </w:p>
    <w:p w:rsidR="006B68B2" w:rsidRDefault="006B68B2" w:rsidP="006B68B2">
      <w:pPr>
        <w:spacing w:before="19" w:after="19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>  школы определяет содержание и организацию образовательного процесса на ступени начального, основного, среднего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(полного) </w:t>
      </w: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</w:t>
      </w: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формирование общей культуры, духовно-нравственное, социальное, личностное и интеллектуальное развитие обучающихся, создание основы </w:t>
      </w:r>
      <w:r w:rsidRPr="001E4DE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для самостоятельной реализации учебной деятельности, обеспечивающей социальную успешность, развитие творческих способностей, саморазвитие </w:t>
      </w: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самосовершенствование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сохранение и укрепление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</w:t>
      </w: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68B2" w:rsidRDefault="006B68B2" w:rsidP="006B68B2">
      <w:pPr>
        <w:spacing w:before="19" w:after="19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A4A3B">
        <w:rPr>
          <w:rFonts w:ascii="Times New Roman" w:hAnsi="Times New Roman" w:cs="Times New Roman"/>
          <w:sz w:val="28"/>
        </w:rPr>
        <w:t>Образовательн</w:t>
      </w:r>
      <w:r>
        <w:rPr>
          <w:rFonts w:ascii="Times New Roman" w:hAnsi="Times New Roman" w:cs="Times New Roman"/>
          <w:sz w:val="28"/>
        </w:rPr>
        <w:t>ые</w:t>
      </w:r>
      <w:r w:rsidRPr="006A4A3B">
        <w:rPr>
          <w:rFonts w:ascii="Times New Roman" w:hAnsi="Times New Roman" w:cs="Times New Roman"/>
          <w:sz w:val="28"/>
        </w:rPr>
        <w:t xml:space="preserve"> программ</w:t>
      </w:r>
      <w:r>
        <w:rPr>
          <w:rFonts w:ascii="Times New Roman" w:hAnsi="Times New Roman" w:cs="Times New Roman"/>
          <w:sz w:val="28"/>
        </w:rPr>
        <w:t>ы</w:t>
      </w:r>
      <w:r w:rsidRPr="006A4A3B">
        <w:rPr>
          <w:rFonts w:ascii="Times New Roman" w:hAnsi="Times New Roman" w:cs="Times New Roman"/>
          <w:sz w:val="28"/>
        </w:rPr>
        <w:t xml:space="preserve"> обеспечива</w:t>
      </w:r>
      <w:r>
        <w:rPr>
          <w:rFonts w:ascii="Times New Roman" w:hAnsi="Times New Roman" w:cs="Times New Roman"/>
          <w:sz w:val="28"/>
        </w:rPr>
        <w:t>ю</w:t>
      </w:r>
      <w:r w:rsidRPr="006A4A3B">
        <w:rPr>
          <w:rFonts w:ascii="Times New Roman" w:hAnsi="Times New Roman" w:cs="Times New Roman"/>
          <w:sz w:val="28"/>
        </w:rPr>
        <w:t>т вариативность обучения и свободу реализации творческих концепций учителя, позволя</w:t>
      </w:r>
      <w:r>
        <w:rPr>
          <w:rFonts w:ascii="Times New Roman" w:hAnsi="Times New Roman" w:cs="Times New Roman"/>
          <w:sz w:val="28"/>
        </w:rPr>
        <w:t>ю</w:t>
      </w:r>
      <w:r w:rsidRPr="006A4A3B">
        <w:rPr>
          <w:rFonts w:ascii="Times New Roman" w:hAnsi="Times New Roman" w:cs="Times New Roman"/>
          <w:sz w:val="28"/>
        </w:rPr>
        <w:t>т обеспечить уровень образования, достаточный для успешной социализации обучающихся.</w:t>
      </w:r>
    </w:p>
    <w:p w:rsidR="006B68B2" w:rsidRPr="009D077D" w:rsidRDefault="006B68B2" w:rsidP="006B68B2">
      <w:pPr>
        <w:spacing w:after="19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077D">
        <w:rPr>
          <w:rFonts w:ascii="Times New Roman" w:hAnsi="Times New Roman" w:cs="Times New Roman"/>
          <w:sz w:val="28"/>
          <w:szCs w:val="28"/>
        </w:rPr>
        <w:t>Предпрофильная</w:t>
      </w:r>
      <w:proofErr w:type="spellEnd"/>
      <w:r w:rsidRPr="009D077D">
        <w:rPr>
          <w:rFonts w:ascii="Times New Roman" w:hAnsi="Times New Roman" w:cs="Times New Roman"/>
          <w:sz w:val="28"/>
          <w:szCs w:val="28"/>
        </w:rPr>
        <w:t xml:space="preserve"> подготовка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в 9 классе</w:t>
      </w:r>
      <w:r w:rsidRPr="009D077D">
        <w:rPr>
          <w:rFonts w:ascii="Times New Roman" w:hAnsi="Times New Roman" w:cs="Times New Roman"/>
          <w:sz w:val="28"/>
          <w:szCs w:val="28"/>
        </w:rPr>
        <w:t xml:space="preserve"> – это комплексная психолого-педагогическая подготовка подростков к осознанному и ответственному выбору профилирующего направления дальнейшей учебной деятельности. Целью </w:t>
      </w:r>
      <w:proofErr w:type="spellStart"/>
      <w:r w:rsidRPr="009D077D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9D077D">
        <w:rPr>
          <w:rFonts w:ascii="Times New Roman" w:hAnsi="Times New Roman" w:cs="Times New Roman"/>
          <w:sz w:val="28"/>
          <w:szCs w:val="28"/>
        </w:rPr>
        <w:t xml:space="preserve"> подготовки является создание условий, обеспечивающих самоопределение выпускников основной школы. Для достижения поставленной цели решаются следующие задачи:</w:t>
      </w:r>
    </w:p>
    <w:p w:rsidR="006B68B2" w:rsidRPr="001E4DE7" w:rsidRDefault="006B68B2" w:rsidP="006B68B2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готовности выпускников основной школы ответственно осуществлять выбор профиля, соответствующего их способностям и интересам;</w:t>
      </w:r>
    </w:p>
    <w:p w:rsidR="006B68B2" w:rsidRPr="001E4DE7" w:rsidRDefault="006B68B2" w:rsidP="006B68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достаточного уровня учебной мотивации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дальнейшему обучению;</w:t>
      </w:r>
    </w:p>
    <w:p w:rsidR="006B68B2" w:rsidRPr="001E4DE7" w:rsidRDefault="006B68B2" w:rsidP="006B68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преемственности между основной и старшей школой;</w:t>
      </w:r>
    </w:p>
    <w:p w:rsidR="006B68B2" w:rsidRPr="001E4DE7" w:rsidRDefault="006B68B2" w:rsidP="006B68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возможностей социализации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щихся.</w:t>
      </w:r>
    </w:p>
    <w:p w:rsidR="006B68B2" w:rsidRPr="001E4DE7" w:rsidRDefault="006B68B2" w:rsidP="006B68B2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Образовательная 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основного общего образования </w:t>
      </w: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отражает </w:t>
      </w:r>
      <w:proofErr w:type="spellStart"/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подготовку, для чего в учебный план введены элективные курсы, добавлены часы из вариативной части БУП.</w:t>
      </w:r>
    </w:p>
    <w:p w:rsidR="006B68B2" w:rsidRPr="001E4DE7" w:rsidRDefault="006B68B2" w:rsidP="006B68B2">
      <w:pPr>
        <w:spacing w:before="19" w:after="19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осуществлении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профильного</w:t>
      </w:r>
      <w:proofErr w:type="spellEnd"/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наблюдается системность и преемственность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вариативной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ью</w:t>
      </w: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плана. Школьный компонент используется эффективно, перечень курсов соответствует целевому ориентиру, особенностям, статусу образовательного учреждения;</w:t>
      </w:r>
    </w:p>
    <w:p w:rsidR="006B68B2" w:rsidRPr="001E4DE7" w:rsidRDefault="006B68B2" w:rsidP="006B68B2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 образовательные программы предусматривают решение следующих задач:</w:t>
      </w:r>
    </w:p>
    <w:p w:rsidR="006B68B2" w:rsidRDefault="006B68B2" w:rsidP="006B68B2">
      <w:pPr>
        <w:spacing w:before="19" w:after="19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формирование целостного восприятия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</w:t>
      </w:r>
      <w:proofErr w:type="gramEnd"/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окружающего мира и осознание их личной включенности в связь времён; </w:t>
      </w:r>
    </w:p>
    <w:p w:rsidR="006B68B2" w:rsidRDefault="006B68B2" w:rsidP="006B68B2">
      <w:pPr>
        <w:spacing w:before="19" w:after="19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духовно-ценностной ориентации личности; </w:t>
      </w:r>
    </w:p>
    <w:p w:rsidR="006B68B2" w:rsidRDefault="006B68B2" w:rsidP="006B68B2">
      <w:pPr>
        <w:spacing w:before="19" w:after="19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становление гражданского самосознания; </w:t>
      </w:r>
    </w:p>
    <w:p w:rsidR="006B68B2" w:rsidRDefault="006B68B2" w:rsidP="006B68B2">
      <w:pPr>
        <w:spacing w:before="19" w:after="19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идеи права как основы отношений; </w:t>
      </w:r>
    </w:p>
    <w:p w:rsidR="006B68B2" w:rsidRDefault="006B68B2" w:rsidP="006B68B2">
      <w:pPr>
        <w:spacing w:before="19" w:after="19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коммуникативной культурой; </w:t>
      </w:r>
    </w:p>
    <w:p w:rsidR="006B68B2" w:rsidRPr="001E4DE7" w:rsidRDefault="006B68B2" w:rsidP="006B68B2">
      <w:pPr>
        <w:spacing w:before="19" w:after="19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оптимальное общее развитие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proofErr w:type="gramEnd"/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68B2" w:rsidRPr="001E4DE7" w:rsidRDefault="006B68B2" w:rsidP="006B68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обеспечение глубины и прочности усвоения учебного материала с целью снижения перегрузки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за счёт сбалансированности содержания курсов;</w:t>
      </w:r>
    </w:p>
    <w:p w:rsidR="006B68B2" w:rsidRPr="001E4DE7" w:rsidRDefault="006B68B2" w:rsidP="006B68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>-  формирование устойчивого познавательного интереса к освоению предметов образовательных областей.</w:t>
      </w:r>
    </w:p>
    <w:p w:rsidR="006B68B2" w:rsidRPr="001E4DE7" w:rsidRDefault="006B68B2" w:rsidP="006B68B2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этих задач обеспечивается:</w:t>
      </w:r>
    </w:p>
    <w:p w:rsidR="006B68B2" w:rsidRPr="001E4DE7" w:rsidRDefault="006B68B2" w:rsidP="006B68B2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введением элективных курсов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интегрированных с основными курсами разных образовательных областей;</w:t>
      </w:r>
    </w:p>
    <w:p w:rsidR="006B68B2" w:rsidRPr="001E4DE7" w:rsidRDefault="006B68B2" w:rsidP="006B68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>-  элемент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интеграции в предметах</w:t>
      </w: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содержании и методике; </w:t>
      </w:r>
    </w:p>
    <w:p w:rsidR="006B68B2" w:rsidRPr="001E4DE7" w:rsidRDefault="006B68B2" w:rsidP="006B68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преемственностью между начальной и основной, основной и средней школами с учётом интересов школьников при выборе путей реализации способностей;</w:t>
      </w:r>
    </w:p>
    <w:p w:rsidR="006B68B2" w:rsidRPr="001E4DE7" w:rsidRDefault="006B68B2" w:rsidP="006B68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диагностикой достигаемых образовательных результатов.</w:t>
      </w:r>
    </w:p>
    <w:p w:rsidR="006B68B2" w:rsidRPr="00BE644B" w:rsidRDefault="006B68B2" w:rsidP="006B68B2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4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B68B2" w:rsidRPr="001E4DE7" w:rsidRDefault="006B68B2" w:rsidP="006B68B2">
      <w:pPr>
        <w:spacing w:before="19" w:after="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D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 КАЧЕСТВО ПОДГОТОВКИ ВЫПУСКНИКОВ</w:t>
      </w:r>
    </w:p>
    <w:p w:rsidR="006B68B2" w:rsidRPr="001E4DE7" w:rsidRDefault="006B68B2" w:rsidP="006B68B2">
      <w:pPr>
        <w:spacing w:before="19" w:after="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B68B2" w:rsidRDefault="006B68B2" w:rsidP="006B68B2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6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  Результаты итоговой аттестации в течение трех последних лет</w:t>
      </w:r>
    </w:p>
    <w:p w:rsidR="006B68B2" w:rsidRPr="00DF6A8F" w:rsidRDefault="006B68B2" w:rsidP="006B68B2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073" w:type="pct"/>
        <w:tblInd w:w="581" w:type="dxa"/>
        <w:tblCellMar>
          <w:left w:w="0" w:type="dxa"/>
          <w:right w:w="0" w:type="dxa"/>
        </w:tblCellMar>
        <w:tblLook w:val="04A0"/>
      </w:tblPr>
      <w:tblGrid>
        <w:gridCol w:w="2687"/>
        <w:gridCol w:w="1934"/>
        <w:gridCol w:w="1934"/>
        <w:gridCol w:w="1934"/>
      </w:tblGrid>
      <w:tr w:rsidR="006B68B2" w:rsidRPr="001E4DE7" w:rsidTr="00C11D36">
        <w:tc>
          <w:tcPr>
            <w:tcW w:w="1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A27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г.</w:t>
            </w:r>
          </w:p>
          <w:p w:rsidR="006B68B2" w:rsidRPr="001E4DE7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выпускников</w:t>
            </w:r>
          </w:p>
        </w:tc>
        <w:tc>
          <w:tcPr>
            <w:tcW w:w="11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A27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6B68B2" w:rsidRPr="001E4DE7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выпускников</w:t>
            </w:r>
          </w:p>
        </w:tc>
        <w:tc>
          <w:tcPr>
            <w:tcW w:w="11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A27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6B68B2" w:rsidRPr="001E4DE7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выпускников</w:t>
            </w:r>
          </w:p>
        </w:tc>
      </w:tr>
      <w:tr w:rsidR="006B68B2" w:rsidRPr="001E4DE7" w:rsidTr="00C11D36">
        <w:tc>
          <w:tcPr>
            <w:tcW w:w="15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377FCE" w:rsidRDefault="006B68B2" w:rsidP="00C11D36">
            <w:pPr>
              <w:spacing w:before="19" w:after="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ступень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B68B2" w:rsidRPr="001E4DE7" w:rsidTr="00C11D36">
        <w:tc>
          <w:tcPr>
            <w:tcW w:w="15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 </w:t>
            </w: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ступень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B68B2" w:rsidRPr="001E4DE7" w:rsidTr="00C11D36">
        <w:tc>
          <w:tcPr>
            <w:tcW w:w="15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 </w:t>
            </w: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ступень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B68B2" w:rsidRPr="001E4DE7" w:rsidTr="00C11D36">
        <w:tc>
          <w:tcPr>
            <w:tcW w:w="15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целом по ОУ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6B68B2" w:rsidRDefault="006B68B2" w:rsidP="006B68B2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8B2" w:rsidRDefault="006B68B2" w:rsidP="006B68B2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B8E" w:rsidRDefault="00721B8E" w:rsidP="006B68B2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68B2" w:rsidRDefault="006B68B2" w:rsidP="006B68B2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7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3.2.  Доля обучающихся, закончивших образовательные ступени на «4» и «5»</w:t>
      </w:r>
    </w:p>
    <w:p w:rsidR="006B68B2" w:rsidRPr="00247D70" w:rsidRDefault="006B68B2" w:rsidP="006B68B2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92"/>
        <w:gridCol w:w="2098"/>
        <w:gridCol w:w="2098"/>
        <w:gridCol w:w="2098"/>
      </w:tblGrid>
      <w:tr w:rsidR="006B68B2" w:rsidRPr="00A27581" w:rsidTr="00C11D36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754DFD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Ступени образования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754DFD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1B8E" w:rsidRPr="00A27581" w:rsidTr="00C11D3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B8E" w:rsidRPr="00754DFD" w:rsidRDefault="00721B8E" w:rsidP="00C1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B8E" w:rsidRPr="00754DFD" w:rsidRDefault="00721B8E" w:rsidP="00721B8E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 г.</w:t>
            </w:r>
          </w:p>
          <w:p w:rsidR="00721B8E" w:rsidRPr="00754DFD" w:rsidRDefault="00721B8E" w:rsidP="00721B8E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выпускников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B8E" w:rsidRPr="00754DFD" w:rsidRDefault="00721B8E" w:rsidP="00721B8E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  г.</w:t>
            </w:r>
          </w:p>
          <w:p w:rsidR="00721B8E" w:rsidRPr="00754DFD" w:rsidRDefault="00721B8E" w:rsidP="00721B8E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выпускников</w:t>
            </w:r>
          </w:p>
          <w:p w:rsidR="00721B8E" w:rsidRPr="00754DFD" w:rsidRDefault="00721B8E" w:rsidP="00721B8E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B8E" w:rsidRPr="00754DFD" w:rsidRDefault="00721B8E" w:rsidP="00721B8E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  г.</w:t>
            </w:r>
          </w:p>
          <w:p w:rsidR="00721B8E" w:rsidRPr="00754DFD" w:rsidRDefault="00721B8E" w:rsidP="00721B8E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выпускников</w:t>
            </w:r>
          </w:p>
          <w:p w:rsidR="00721B8E" w:rsidRPr="00754DFD" w:rsidRDefault="00721B8E" w:rsidP="00721B8E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21B8E" w:rsidRPr="00A27581" w:rsidTr="00C11D3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B8E" w:rsidRPr="00754DFD" w:rsidRDefault="00721B8E" w:rsidP="00C11D36">
            <w:pPr>
              <w:spacing w:before="19" w:after="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Начальная школа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B8E" w:rsidRPr="00754DFD" w:rsidRDefault="00721B8E" w:rsidP="00721B8E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B8E" w:rsidRPr="00754DFD" w:rsidRDefault="00721B8E" w:rsidP="00721B8E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B8E" w:rsidRPr="00754DFD" w:rsidRDefault="00721B8E" w:rsidP="00754DFD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54DFD" w:rsidRPr="00754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21B8E" w:rsidRPr="00A27581" w:rsidTr="00C11D3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B8E" w:rsidRPr="00754DFD" w:rsidRDefault="00721B8E" w:rsidP="00C11D36">
            <w:pPr>
              <w:spacing w:before="19" w:after="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школа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B8E" w:rsidRPr="00754DFD" w:rsidRDefault="00721B8E" w:rsidP="00721B8E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B8E" w:rsidRPr="00754DFD" w:rsidRDefault="00721B8E" w:rsidP="00721B8E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B8E" w:rsidRPr="00754DFD" w:rsidRDefault="00721B8E" w:rsidP="00721B8E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721B8E" w:rsidRPr="00A27581" w:rsidTr="00C11D3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B8E" w:rsidRPr="00754DFD" w:rsidRDefault="00721B8E" w:rsidP="00C11D36">
            <w:pPr>
              <w:spacing w:before="19" w:after="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школа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B8E" w:rsidRPr="00754DFD" w:rsidRDefault="00721B8E" w:rsidP="00721B8E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B8E" w:rsidRPr="00754DFD" w:rsidRDefault="00721B8E" w:rsidP="00721B8E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B8E" w:rsidRPr="00754DFD" w:rsidRDefault="00754DFD" w:rsidP="00721B8E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</w:tbl>
    <w:p w:rsidR="006B68B2" w:rsidRPr="00A27581" w:rsidRDefault="006B68B2" w:rsidP="006B68B2">
      <w:pPr>
        <w:spacing w:before="19" w:after="19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2758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6B68B2" w:rsidRPr="00A27581" w:rsidRDefault="006B68B2" w:rsidP="006B68B2">
      <w:pPr>
        <w:spacing w:before="19" w:after="19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2758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6B68B2" w:rsidRPr="008C6B93" w:rsidRDefault="006B68B2" w:rsidP="006B68B2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6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3.4.  Сведения об участии выпускников 9-х классов в государственной итоговой аттестации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93"/>
        <w:gridCol w:w="1410"/>
        <w:gridCol w:w="1466"/>
        <w:gridCol w:w="1410"/>
        <w:gridCol w:w="1466"/>
        <w:gridCol w:w="1410"/>
        <w:gridCol w:w="1466"/>
      </w:tblGrid>
      <w:tr w:rsidR="006B68B2" w:rsidRPr="008C6B93" w:rsidTr="00C11D3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8C6B93" w:rsidRDefault="006B68B2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Предметы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8C6B93" w:rsidRDefault="006B68B2" w:rsidP="008F77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8F7736" w:rsidRPr="008C6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8C6B93" w:rsidRDefault="006B68B2" w:rsidP="008F77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8F7736" w:rsidRPr="008C6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8C6B93" w:rsidRDefault="006B68B2" w:rsidP="008F77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8F7736" w:rsidRPr="008C6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B68B2" w:rsidRPr="008C6B93" w:rsidTr="00C11D3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8C6B93" w:rsidRDefault="006B68B2" w:rsidP="00C11D36">
            <w:pPr>
              <w:spacing w:before="19" w:after="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B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8C6B93" w:rsidRDefault="006B68B2" w:rsidP="00C11D36">
            <w:pPr>
              <w:spacing w:before="19" w:after="19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C6B9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Доля выпускников, принявших участие в ГИА</w:t>
            </w:r>
            <w:proofErr w:type="gramStart"/>
            <w:r w:rsidRPr="008C6B9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8C6B93" w:rsidRDefault="006B68B2" w:rsidP="00C11D36">
            <w:pPr>
              <w:spacing w:before="19" w:after="19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C6B9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Доля выпускников положительно справившихся (% </w:t>
            </w:r>
            <w:proofErr w:type="gramStart"/>
            <w:r w:rsidRPr="008C6B9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от</w:t>
            </w:r>
            <w:proofErr w:type="gramEnd"/>
            <w:r w:rsidRPr="008C6B9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принявших участие)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8C6B93" w:rsidRDefault="006B68B2" w:rsidP="00C11D36">
            <w:pPr>
              <w:spacing w:before="19" w:after="19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C6B9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Доля выпускников, принявших участие в ГИА</w:t>
            </w:r>
            <w:proofErr w:type="gramStart"/>
            <w:r w:rsidRPr="008C6B9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8C6B93" w:rsidRDefault="006B68B2" w:rsidP="00C11D36">
            <w:pPr>
              <w:spacing w:before="19" w:after="19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C6B9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Доля выпускников положительно справившихся (% </w:t>
            </w:r>
            <w:proofErr w:type="gramStart"/>
            <w:r w:rsidRPr="008C6B9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от</w:t>
            </w:r>
            <w:proofErr w:type="gramEnd"/>
            <w:r w:rsidRPr="008C6B9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принявших участие)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8C6B93" w:rsidRDefault="006B68B2" w:rsidP="00C11D36">
            <w:pPr>
              <w:spacing w:before="19" w:after="19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C6B9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Доля выпускников, принявших участие в ГИА</w:t>
            </w:r>
            <w:proofErr w:type="gramStart"/>
            <w:r w:rsidRPr="008C6B9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8C6B93" w:rsidRDefault="006B68B2" w:rsidP="00C11D36">
            <w:pPr>
              <w:spacing w:before="19" w:after="19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C6B9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Доля выпускников положительно справившихся (% </w:t>
            </w:r>
            <w:proofErr w:type="gramStart"/>
            <w:r w:rsidRPr="008C6B9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от</w:t>
            </w:r>
            <w:proofErr w:type="gramEnd"/>
            <w:r w:rsidRPr="008C6B9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принявших участие)</w:t>
            </w:r>
          </w:p>
        </w:tc>
      </w:tr>
      <w:tr w:rsidR="006B68B2" w:rsidRPr="008C6B93" w:rsidTr="00C11D3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8C6B93" w:rsidRDefault="006B68B2" w:rsidP="00C11D36">
            <w:pPr>
              <w:spacing w:before="19" w:after="19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C6B9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8C6B93" w:rsidRDefault="006B68B2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8C6B93" w:rsidRDefault="006B68B2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8C6B93" w:rsidRDefault="006B68B2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8C6B93" w:rsidRDefault="006B68B2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8C6B93" w:rsidRDefault="006B68B2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8C6B93" w:rsidRDefault="006B68B2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6B68B2" w:rsidRPr="008C6B93" w:rsidTr="00C11D3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8C6B93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C6B9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РУССКИЙ</w:t>
            </w:r>
          </w:p>
          <w:p w:rsidR="006B68B2" w:rsidRPr="008C6B93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C6B9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8C6B93" w:rsidRDefault="006B68B2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8C6B93" w:rsidRDefault="006B68B2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8C6B93" w:rsidRDefault="006B68B2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8C6B93" w:rsidRDefault="006B68B2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8C6B93" w:rsidRDefault="006B68B2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8C6B93" w:rsidRDefault="006B68B2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</w:tbl>
    <w:p w:rsidR="006B68B2" w:rsidRPr="00A27581" w:rsidRDefault="006B68B2" w:rsidP="006B68B2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B68B2" w:rsidRPr="008C6B93" w:rsidRDefault="006B68B2" w:rsidP="006B68B2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6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  Сведения об участии выпускников в ЕГЭ</w:t>
      </w:r>
    </w:p>
    <w:p w:rsidR="006B68B2" w:rsidRPr="008C6B93" w:rsidRDefault="006B68B2" w:rsidP="006B68B2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809"/>
        <w:gridCol w:w="1547"/>
        <w:gridCol w:w="1476"/>
        <w:gridCol w:w="1367"/>
        <w:gridCol w:w="1373"/>
        <w:gridCol w:w="1372"/>
        <w:gridCol w:w="1477"/>
      </w:tblGrid>
      <w:tr w:rsidR="006B68B2" w:rsidRPr="008C6B93" w:rsidTr="00C11D36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8C6B93" w:rsidRDefault="006B68B2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Предметы</w:t>
            </w:r>
          </w:p>
        </w:tc>
        <w:tc>
          <w:tcPr>
            <w:tcW w:w="30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8C6B93" w:rsidRDefault="006B68B2" w:rsidP="008F77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8F7736" w:rsidRPr="008C6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8C6B93" w:rsidRDefault="006B68B2" w:rsidP="008F77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8F7736" w:rsidRPr="008C6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8C6B93" w:rsidRDefault="006B68B2" w:rsidP="008F77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8F7736" w:rsidRPr="008C6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B68B2" w:rsidRPr="008C6B93" w:rsidTr="00C11D36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8C6B93" w:rsidRDefault="006B68B2" w:rsidP="00C11D36">
            <w:pPr>
              <w:spacing w:before="19" w:after="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B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8C6B93" w:rsidRDefault="006B68B2" w:rsidP="00C11D36">
            <w:pPr>
              <w:spacing w:before="19" w:after="19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C6B9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Доля выпускников   принявших участие в ЕГЭ</w:t>
            </w:r>
            <w:proofErr w:type="gramStart"/>
            <w:r w:rsidRPr="008C6B9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8C6B93" w:rsidRDefault="006B68B2" w:rsidP="00C11D36">
            <w:pPr>
              <w:spacing w:after="0" w:line="240" w:lineRule="auto"/>
              <w:ind w:left="-61" w:right="-48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C6B9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Доля выпускников положительно справившихся (% </w:t>
            </w:r>
            <w:proofErr w:type="gramStart"/>
            <w:r w:rsidRPr="008C6B9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от</w:t>
            </w:r>
            <w:proofErr w:type="gramEnd"/>
            <w:r w:rsidRPr="008C6B9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сдававших)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8C6B93" w:rsidRDefault="006B68B2" w:rsidP="00C11D36">
            <w:pPr>
              <w:spacing w:before="19" w:after="19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C6B9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Доля выпускников принявших участие в ЕГЭ</w:t>
            </w:r>
            <w:proofErr w:type="gramStart"/>
            <w:r w:rsidRPr="008C6B9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8C6B93" w:rsidRDefault="006B68B2" w:rsidP="00C11D36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C6B9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Доля выпускников положительно справившихся (% </w:t>
            </w:r>
            <w:proofErr w:type="gramStart"/>
            <w:r w:rsidRPr="008C6B9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от</w:t>
            </w:r>
            <w:proofErr w:type="gramEnd"/>
            <w:r w:rsidRPr="008C6B9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сдававших)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8C6B93" w:rsidRDefault="006B68B2" w:rsidP="00C11D36">
            <w:pPr>
              <w:spacing w:before="19" w:after="19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C6B9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Доля выпускников принявших участие в ЕГЭ</w:t>
            </w:r>
          </w:p>
          <w:p w:rsidR="006B68B2" w:rsidRPr="008C6B93" w:rsidRDefault="006B68B2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C6B9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(%)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8C6B93" w:rsidRDefault="006B68B2" w:rsidP="00C11D36">
            <w:pPr>
              <w:spacing w:before="19" w:after="19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C6B9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Доля выпускников положительно справившихся (% </w:t>
            </w:r>
            <w:proofErr w:type="gramStart"/>
            <w:r w:rsidRPr="008C6B9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от</w:t>
            </w:r>
            <w:proofErr w:type="gramEnd"/>
            <w:r w:rsidRPr="008C6B9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сдававших)</w:t>
            </w:r>
          </w:p>
        </w:tc>
      </w:tr>
      <w:tr w:rsidR="008C6B93" w:rsidRPr="008C6B93" w:rsidTr="00C11D36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B93" w:rsidRPr="008C6B93" w:rsidRDefault="008C6B93" w:rsidP="00C11D36">
            <w:pPr>
              <w:spacing w:before="19" w:after="1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C6B9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МАТЕМАТИКА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B93" w:rsidRPr="008C6B93" w:rsidRDefault="008C6B93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C6B9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B93" w:rsidRPr="008C6B93" w:rsidRDefault="008C6B93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C6B9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B93" w:rsidRPr="008C6B93" w:rsidRDefault="008C6B93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C6B9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B93" w:rsidRPr="008C6B93" w:rsidRDefault="008C6B93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C6B9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B93" w:rsidRPr="008C6B93" w:rsidRDefault="008C6B93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C6B9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B93" w:rsidRPr="008C6B93" w:rsidRDefault="008C6B93" w:rsidP="003F0BD1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C6B9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100</w:t>
            </w:r>
          </w:p>
        </w:tc>
      </w:tr>
      <w:tr w:rsidR="008C6B93" w:rsidRPr="008C6B93" w:rsidTr="00C11D36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B93" w:rsidRPr="008C6B93" w:rsidRDefault="008C6B93" w:rsidP="00C11D36">
            <w:pPr>
              <w:spacing w:before="19" w:after="1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C6B9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РУССКИЙ ЯЗЫК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B93" w:rsidRPr="008C6B93" w:rsidRDefault="008C6B93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C6B9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B93" w:rsidRPr="008C6B93" w:rsidRDefault="008C6B93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C6B9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B93" w:rsidRPr="008C6B93" w:rsidRDefault="008C6B93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C6B9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B93" w:rsidRPr="008C6B93" w:rsidRDefault="008C6B93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C6B9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B93" w:rsidRPr="008C6B93" w:rsidRDefault="008C6B93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C6B9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B93" w:rsidRPr="008C6B93" w:rsidRDefault="008C6B93" w:rsidP="003F0BD1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C6B9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100</w:t>
            </w:r>
          </w:p>
        </w:tc>
      </w:tr>
      <w:tr w:rsidR="008C6B93" w:rsidRPr="008C6B93" w:rsidTr="00C11D36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B93" w:rsidRPr="008C6B93" w:rsidRDefault="008C6B93" w:rsidP="00C11D36">
            <w:pPr>
              <w:spacing w:before="19" w:after="1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C6B9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ОБЩЕСТВОЗНАНИЕ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B93" w:rsidRPr="008C6B93" w:rsidRDefault="008C6B93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C6B9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85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B93" w:rsidRPr="008C6B93" w:rsidRDefault="008C6B93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C6B9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B93" w:rsidRPr="008C6B93" w:rsidRDefault="008C6B93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C6B9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80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B93" w:rsidRPr="008C6B93" w:rsidRDefault="008C6B93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C6B9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B93" w:rsidRPr="008C6B93" w:rsidRDefault="008C6B93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C6B9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B93" w:rsidRPr="008C6B93" w:rsidRDefault="008C6B93" w:rsidP="003F0BD1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C6B9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100</w:t>
            </w:r>
          </w:p>
        </w:tc>
      </w:tr>
      <w:tr w:rsidR="008C6B93" w:rsidRPr="008C6B93" w:rsidTr="00C11D36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B93" w:rsidRPr="008C6B93" w:rsidRDefault="008C6B93" w:rsidP="00C11D36">
            <w:pPr>
              <w:spacing w:before="19" w:after="1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C6B9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ФИЗИКА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B93" w:rsidRPr="008C6B93" w:rsidRDefault="008C6B93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C6B9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B93" w:rsidRPr="008C6B93" w:rsidRDefault="008C6B93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C6B9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B93" w:rsidRPr="008C6B93" w:rsidRDefault="00B74121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30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B93" w:rsidRPr="008C6B93" w:rsidRDefault="00B74121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B93" w:rsidRPr="008C6B93" w:rsidRDefault="008C6B93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C6B9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B93" w:rsidRPr="008C6B93" w:rsidRDefault="008C6B93" w:rsidP="003F0BD1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C6B9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100</w:t>
            </w:r>
          </w:p>
        </w:tc>
      </w:tr>
      <w:tr w:rsidR="008C6B93" w:rsidRPr="008C6B93" w:rsidTr="00C11D36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B93" w:rsidRPr="008C6B93" w:rsidRDefault="008C6B93" w:rsidP="00C11D36">
            <w:pPr>
              <w:spacing w:before="19" w:after="1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C6B9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БИОЛОГИЯ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B93" w:rsidRPr="008C6B93" w:rsidRDefault="008C6B93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B93" w:rsidRPr="008C6B93" w:rsidRDefault="008C6B93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B93" w:rsidRPr="008C6B93" w:rsidRDefault="008C6B93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B93" w:rsidRPr="008C6B93" w:rsidRDefault="008C6B93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B93" w:rsidRPr="008C6B93" w:rsidRDefault="008C6B93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C6B9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B93" w:rsidRPr="008C6B93" w:rsidRDefault="008C6B93" w:rsidP="003F0BD1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C6B9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100</w:t>
            </w:r>
          </w:p>
        </w:tc>
      </w:tr>
      <w:tr w:rsidR="008C6B93" w:rsidRPr="008C6B93" w:rsidTr="00C11D36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B93" w:rsidRPr="008C6B93" w:rsidRDefault="008C6B93" w:rsidP="00C11D36">
            <w:pPr>
              <w:spacing w:before="19" w:after="1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C6B9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ГЕОГРАФИЯ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B93" w:rsidRPr="008C6B93" w:rsidRDefault="008C6B93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B93" w:rsidRPr="008C6B93" w:rsidRDefault="008C6B93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B93" w:rsidRPr="008C6B93" w:rsidRDefault="008C6B93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B93" w:rsidRPr="008C6B93" w:rsidRDefault="008C6B93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B93" w:rsidRPr="008C6B93" w:rsidRDefault="008C6B93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B93" w:rsidRPr="008C6B93" w:rsidRDefault="008C6B93" w:rsidP="003F0BD1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C6B9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100</w:t>
            </w:r>
          </w:p>
        </w:tc>
      </w:tr>
      <w:tr w:rsidR="006B68B2" w:rsidRPr="001E4DE7" w:rsidTr="00C11D36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B68B2" w:rsidRPr="001E4DE7" w:rsidRDefault="006B68B2" w:rsidP="006B68B2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6B68B2" w:rsidRDefault="006B68B2" w:rsidP="006B68B2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B68B2" w:rsidRDefault="006B68B2" w:rsidP="006B68B2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8B2" w:rsidRDefault="006B68B2" w:rsidP="006B68B2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8B2" w:rsidRPr="001E4DE7" w:rsidRDefault="006B68B2" w:rsidP="006B68B2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8B2" w:rsidRDefault="006B68B2" w:rsidP="006B68B2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8B2" w:rsidRPr="00BA0D7F" w:rsidRDefault="006B68B2" w:rsidP="006B68B2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3.7.  Количество обучающихся образовательного учреждения  занявших призовые (1-3) места   на  районных предметных олимпиадах (в течение трех последних лет)</w:t>
      </w:r>
    </w:p>
    <w:p w:rsidR="006B68B2" w:rsidRPr="00BA0D7F" w:rsidRDefault="006B68B2" w:rsidP="006B68B2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473"/>
        <w:gridCol w:w="3474"/>
        <w:gridCol w:w="3474"/>
      </w:tblGrid>
      <w:tr w:rsidR="006B68B2" w:rsidRPr="00BA0D7F" w:rsidTr="00C11D36"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BA0D7F" w:rsidRDefault="006B68B2" w:rsidP="008F77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8F7736" w:rsidRPr="00BA0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A0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BA0D7F" w:rsidRDefault="006B68B2" w:rsidP="008F77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8F7736" w:rsidRPr="00BA0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BA0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BA0D7F" w:rsidRDefault="006B68B2" w:rsidP="008F77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8F7736" w:rsidRPr="00BA0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BA0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6B68B2" w:rsidRPr="00BA0D7F" w:rsidTr="00C11D36"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BA0D7F" w:rsidRDefault="008F7736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BA0D7F" w:rsidRDefault="008F7736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BA0D7F" w:rsidRDefault="008F7736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30999" w:rsidRPr="00BA0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610DE9" w:rsidRPr="003D7C66" w:rsidRDefault="006B68B2" w:rsidP="006B68B2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00DE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6B68B2" w:rsidRPr="00BA0D7F" w:rsidRDefault="006B68B2" w:rsidP="006B68B2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3.8.  Количество обучающихся образовательного учреждения принявших участие в дистанционных олимпиадах (в течение трех последних лет)</w:t>
      </w:r>
    </w:p>
    <w:p w:rsidR="006B68B2" w:rsidRPr="00BA0D7F" w:rsidRDefault="006B68B2" w:rsidP="006B68B2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473"/>
        <w:gridCol w:w="3474"/>
        <w:gridCol w:w="3474"/>
      </w:tblGrid>
      <w:tr w:rsidR="006B68B2" w:rsidRPr="00BA0D7F" w:rsidTr="00C11D36"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BA0D7F" w:rsidRDefault="006B68B2" w:rsidP="00B30999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B30999" w:rsidRPr="00BA0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A0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BA0D7F" w:rsidRDefault="006B68B2" w:rsidP="00B30999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B30999" w:rsidRPr="00BA0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BA0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BA0D7F" w:rsidRDefault="006B68B2" w:rsidP="00B30999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B30999" w:rsidRPr="00BA0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BA0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6B68B2" w:rsidRPr="00BA0D7F" w:rsidTr="00C11D36"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BA0D7F" w:rsidRDefault="00B30999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BA0D7F" w:rsidRDefault="00B30999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B68B2" w:rsidRPr="00BA0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BA0D7F" w:rsidRDefault="006B68B2" w:rsidP="001F7D1D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F7D1D" w:rsidRPr="00BA0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6B68B2" w:rsidRPr="001E4DE7" w:rsidRDefault="006B68B2" w:rsidP="006B68B2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B68B2" w:rsidRPr="001E4DE7" w:rsidRDefault="006B68B2" w:rsidP="006B68B2">
      <w:pPr>
        <w:spacing w:before="19" w:after="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D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 по разделу:</w:t>
      </w:r>
    </w:p>
    <w:p w:rsidR="006B68B2" w:rsidRPr="001E4DE7" w:rsidRDefault="006B68B2" w:rsidP="006B68B2">
      <w:pPr>
        <w:spacing w:before="19" w:after="19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цифровые данные свидетельствуют о результатах обучения, оптимальном качественном уровне подготовки выпускников, что  во многом объясняется  применением эффективных технологий, возможностью выбора предмета для итоговой аттестации, ростом профессионального уровня учителей, гуманистическим стилем общения детей и взрослых, т.е. той систем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инновационной деятельности педагогического коллектива</w:t>
      </w: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которую организует  и координирует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управленческая  структура школы.</w:t>
      </w:r>
    </w:p>
    <w:p w:rsidR="006B68B2" w:rsidRPr="003A319C" w:rsidRDefault="006B68B2" w:rsidP="006B68B2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В 201</w:t>
      </w:r>
      <w:r w:rsidR="00BA0D7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BA0D7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учебном году все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сдавали экзамены за курс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</w:t>
      </w: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в форме ЕГЭ: </w:t>
      </w:r>
      <w:r w:rsidRPr="003A319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экзамена обязательных (математика, русский язык), остальные по выбору: обществознание -</w:t>
      </w:r>
      <w:r w:rsidR="00304249" w:rsidRPr="003A319C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3A319C">
        <w:rPr>
          <w:rFonts w:ascii="Times New Roman" w:eastAsia="Times New Roman" w:hAnsi="Times New Roman" w:cs="Times New Roman"/>
          <w:sz w:val="28"/>
          <w:szCs w:val="28"/>
          <w:lang w:eastAsia="ru-RU"/>
        </w:rPr>
        <w:t>%, физика-</w:t>
      </w:r>
      <w:r w:rsidR="00304249" w:rsidRPr="003A319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A3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3%, </w:t>
      </w:r>
      <w:r w:rsidR="00304249" w:rsidRPr="003A319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</w:t>
      </w:r>
      <w:r w:rsidRPr="003A3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– </w:t>
      </w:r>
      <w:r w:rsidR="00304249" w:rsidRPr="003A319C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3A319C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3A319C" w:rsidRDefault="00304249" w:rsidP="006B68B2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8B2" w:rsidRPr="003A3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1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B68B2" w:rsidRPr="003A3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обучающиеся 11 класса </w:t>
      </w:r>
      <w:r w:rsidRPr="003A3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успешно сдали ГИА</w:t>
      </w:r>
      <w:r w:rsidR="006B68B2" w:rsidRPr="003A3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получили аттестаты.</w:t>
      </w:r>
      <w:r w:rsidRPr="003A3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обучающаяся завершила обучение </w:t>
      </w:r>
      <w:r w:rsidR="003A319C" w:rsidRPr="003A3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отличными успехами, получила аттестат с отличием и золотую медаль. </w:t>
      </w:r>
    </w:p>
    <w:p w:rsidR="006B68B2" w:rsidRPr="00B91A66" w:rsidRDefault="006B68B2" w:rsidP="006B68B2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Сравнительные  результаты ЕГЭ </w:t>
      </w:r>
    </w:p>
    <w:p w:rsidR="006B68B2" w:rsidRPr="00B91A66" w:rsidRDefault="006B68B2" w:rsidP="006B68B2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1942"/>
        <w:gridCol w:w="942"/>
        <w:gridCol w:w="942"/>
        <w:gridCol w:w="942"/>
        <w:gridCol w:w="942"/>
        <w:gridCol w:w="942"/>
        <w:gridCol w:w="942"/>
        <w:gridCol w:w="942"/>
        <w:gridCol w:w="942"/>
        <w:gridCol w:w="943"/>
      </w:tblGrid>
      <w:tr w:rsidR="00B17689" w:rsidRPr="00834739" w:rsidTr="00B17689">
        <w:tc>
          <w:tcPr>
            <w:tcW w:w="1942" w:type="dxa"/>
          </w:tcPr>
          <w:p w:rsidR="00B17689" w:rsidRPr="00834739" w:rsidRDefault="00B17689" w:rsidP="006B68B2">
            <w:pPr>
              <w:spacing w:before="19" w:after="1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26" w:type="dxa"/>
            <w:gridSpan w:val="3"/>
          </w:tcPr>
          <w:p w:rsidR="00B17689" w:rsidRPr="00B17689" w:rsidRDefault="00B17689" w:rsidP="003F0BD1">
            <w:pPr>
              <w:spacing w:before="19" w:after="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1768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2013 год</w:t>
            </w:r>
          </w:p>
        </w:tc>
        <w:tc>
          <w:tcPr>
            <w:tcW w:w="2826" w:type="dxa"/>
            <w:gridSpan w:val="3"/>
          </w:tcPr>
          <w:p w:rsidR="00B17689" w:rsidRPr="00B17689" w:rsidRDefault="00B17689" w:rsidP="003F0BD1">
            <w:pPr>
              <w:spacing w:before="19" w:after="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1768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2014 год</w:t>
            </w:r>
          </w:p>
        </w:tc>
        <w:tc>
          <w:tcPr>
            <w:tcW w:w="2827" w:type="dxa"/>
            <w:gridSpan w:val="3"/>
          </w:tcPr>
          <w:p w:rsidR="00B17689" w:rsidRPr="00B17689" w:rsidRDefault="00B17689" w:rsidP="003F0BD1">
            <w:pPr>
              <w:spacing w:before="19" w:after="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1768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2015 год</w:t>
            </w:r>
          </w:p>
        </w:tc>
      </w:tr>
      <w:tr w:rsidR="00B17689" w:rsidRPr="00834739" w:rsidTr="00B17689">
        <w:tc>
          <w:tcPr>
            <w:tcW w:w="1942" w:type="dxa"/>
          </w:tcPr>
          <w:p w:rsidR="00B17689" w:rsidRPr="00834739" w:rsidRDefault="00B17689" w:rsidP="006B68B2">
            <w:pPr>
              <w:spacing w:before="19" w:after="1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2" w:type="dxa"/>
          </w:tcPr>
          <w:p w:rsidR="00B17689" w:rsidRPr="00B17689" w:rsidRDefault="00B17689" w:rsidP="003F0BD1">
            <w:pPr>
              <w:spacing w:before="19" w:after="1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76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мин.</w:t>
            </w:r>
          </w:p>
        </w:tc>
        <w:tc>
          <w:tcPr>
            <w:tcW w:w="942" w:type="dxa"/>
          </w:tcPr>
          <w:p w:rsidR="00B17689" w:rsidRPr="00B17689" w:rsidRDefault="00B17689" w:rsidP="003F0BD1">
            <w:pPr>
              <w:spacing w:before="19" w:after="1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76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макс.</w:t>
            </w:r>
          </w:p>
        </w:tc>
        <w:tc>
          <w:tcPr>
            <w:tcW w:w="942" w:type="dxa"/>
          </w:tcPr>
          <w:p w:rsidR="00B17689" w:rsidRPr="00B17689" w:rsidRDefault="00B17689" w:rsidP="003F0BD1">
            <w:pPr>
              <w:spacing w:before="19" w:after="1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76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сред.</w:t>
            </w:r>
          </w:p>
        </w:tc>
        <w:tc>
          <w:tcPr>
            <w:tcW w:w="942" w:type="dxa"/>
          </w:tcPr>
          <w:p w:rsidR="00B17689" w:rsidRPr="00B17689" w:rsidRDefault="00B17689" w:rsidP="003F0BD1">
            <w:pPr>
              <w:spacing w:before="19" w:after="1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76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мин.</w:t>
            </w:r>
          </w:p>
        </w:tc>
        <w:tc>
          <w:tcPr>
            <w:tcW w:w="942" w:type="dxa"/>
          </w:tcPr>
          <w:p w:rsidR="00B17689" w:rsidRPr="00B17689" w:rsidRDefault="00B17689" w:rsidP="003F0BD1">
            <w:pPr>
              <w:spacing w:before="19" w:after="1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76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макс.</w:t>
            </w:r>
          </w:p>
        </w:tc>
        <w:tc>
          <w:tcPr>
            <w:tcW w:w="942" w:type="dxa"/>
          </w:tcPr>
          <w:p w:rsidR="00B17689" w:rsidRPr="00B17689" w:rsidRDefault="00B17689" w:rsidP="003F0BD1">
            <w:pPr>
              <w:spacing w:before="19" w:after="1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76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сред.</w:t>
            </w:r>
          </w:p>
        </w:tc>
        <w:tc>
          <w:tcPr>
            <w:tcW w:w="942" w:type="dxa"/>
          </w:tcPr>
          <w:p w:rsidR="00B17689" w:rsidRPr="00B17689" w:rsidRDefault="00B17689" w:rsidP="003F0BD1">
            <w:pPr>
              <w:spacing w:before="19" w:after="1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76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мин.</w:t>
            </w:r>
          </w:p>
        </w:tc>
        <w:tc>
          <w:tcPr>
            <w:tcW w:w="942" w:type="dxa"/>
          </w:tcPr>
          <w:p w:rsidR="00B17689" w:rsidRPr="00B17689" w:rsidRDefault="00B17689" w:rsidP="003F0BD1">
            <w:pPr>
              <w:spacing w:before="19" w:after="1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76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макс.</w:t>
            </w:r>
          </w:p>
        </w:tc>
        <w:tc>
          <w:tcPr>
            <w:tcW w:w="943" w:type="dxa"/>
          </w:tcPr>
          <w:p w:rsidR="00B17689" w:rsidRPr="00B17689" w:rsidRDefault="00B17689" w:rsidP="003F0BD1">
            <w:pPr>
              <w:spacing w:before="19" w:after="1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76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сред.</w:t>
            </w:r>
          </w:p>
        </w:tc>
      </w:tr>
      <w:tr w:rsidR="00EB2C78" w:rsidRPr="00834739" w:rsidTr="00B17689">
        <w:tc>
          <w:tcPr>
            <w:tcW w:w="1942" w:type="dxa"/>
          </w:tcPr>
          <w:p w:rsidR="00EB2C78" w:rsidRPr="00834739" w:rsidRDefault="00EB2C78" w:rsidP="006B68B2">
            <w:pPr>
              <w:spacing w:before="19" w:after="1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3473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Математика (</w:t>
            </w:r>
            <w:proofErr w:type="gramStart"/>
            <w:r w:rsidRPr="0083473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базовый</w:t>
            </w:r>
            <w:proofErr w:type="gramEnd"/>
            <w:r w:rsidRPr="0083473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942" w:type="dxa"/>
          </w:tcPr>
          <w:p w:rsidR="00EB2C78" w:rsidRPr="00B17689" w:rsidRDefault="00EB2C78" w:rsidP="003F0BD1">
            <w:pPr>
              <w:spacing w:before="19" w:after="1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76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  32</w:t>
            </w:r>
          </w:p>
        </w:tc>
        <w:tc>
          <w:tcPr>
            <w:tcW w:w="942" w:type="dxa"/>
          </w:tcPr>
          <w:p w:rsidR="00EB2C78" w:rsidRPr="00B17689" w:rsidRDefault="00EB2C78" w:rsidP="003F0BD1">
            <w:pPr>
              <w:spacing w:before="19" w:after="1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76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70</w:t>
            </w:r>
          </w:p>
        </w:tc>
        <w:tc>
          <w:tcPr>
            <w:tcW w:w="942" w:type="dxa"/>
          </w:tcPr>
          <w:p w:rsidR="00EB2C78" w:rsidRPr="00B17689" w:rsidRDefault="00EB2C78" w:rsidP="003F0BD1">
            <w:pPr>
              <w:spacing w:before="19" w:after="1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76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  51</w:t>
            </w:r>
          </w:p>
        </w:tc>
        <w:tc>
          <w:tcPr>
            <w:tcW w:w="942" w:type="dxa"/>
          </w:tcPr>
          <w:p w:rsidR="00EB2C78" w:rsidRPr="00B17689" w:rsidRDefault="00EB2C78" w:rsidP="003F0BD1">
            <w:pPr>
              <w:spacing w:before="19" w:after="1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76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942" w:type="dxa"/>
          </w:tcPr>
          <w:p w:rsidR="00EB2C78" w:rsidRPr="00B17689" w:rsidRDefault="00EB2C78" w:rsidP="003F0BD1">
            <w:pPr>
              <w:spacing w:before="19" w:after="1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76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64</w:t>
            </w:r>
          </w:p>
        </w:tc>
        <w:tc>
          <w:tcPr>
            <w:tcW w:w="942" w:type="dxa"/>
          </w:tcPr>
          <w:p w:rsidR="00EB2C78" w:rsidRPr="00B17689" w:rsidRDefault="00EB2C78" w:rsidP="003F0BD1">
            <w:pPr>
              <w:spacing w:before="19" w:after="1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76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42</w:t>
            </w:r>
          </w:p>
        </w:tc>
        <w:tc>
          <w:tcPr>
            <w:tcW w:w="942" w:type="dxa"/>
          </w:tcPr>
          <w:p w:rsidR="00EB2C78" w:rsidRPr="00B17689" w:rsidRDefault="00EB2C78" w:rsidP="00530339">
            <w:pPr>
              <w:spacing w:before="19" w:after="1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27</w:t>
            </w:r>
          </w:p>
        </w:tc>
        <w:tc>
          <w:tcPr>
            <w:tcW w:w="942" w:type="dxa"/>
          </w:tcPr>
          <w:p w:rsidR="00EB2C78" w:rsidRPr="00B17689" w:rsidRDefault="00DD2D38" w:rsidP="003F0BD1">
            <w:pPr>
              <w:spacing w:before="19" w:after="1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19</w:t>
            </w:r>
          </w:p>
        </w:tc>
        <w:tc>
          <w:tcPr>
            <w:tcW w:w="943" w:type="dxa"/>
          </w:tcPr>
          <w:p w:rsidR="00EB2C78" w:rsidRPr="00B17689" w:rsidRDefault="00DD2D38" w:rsidP="003F0BD1">
            <w:pPr>
              <w:spacing w:before="19" w:after="1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14</w:t>
            </w:r>
          </w:p>
        </w:tc>
      </w:tr>
      <w:tr w:rsidR="00EB2C78" w:rsidRPr="00834739" w:rsidTr="00B17689">
        <w:tc>
          <w:tcPr>
            <w:tcW w:w="1942" w:type="dxa"/>
          </w:tcPr>
          <w:p w:rsidR="00EB2C78" w:rsidRPr="00834739" w:rsidRDefault="00EB2C78" w:rsidP="006B68B2">
            <w:pPr>
              <w:spacing w:before="19" w:after="1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Математика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профильный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942" w:type="dxa"/>
          </w:tcPr>
          <w:p w:rsidR="00EB2C78" w:rsidRPr="00B17689" w:rsidRDefault="00EB2C78" w:rsidP="003F0BD1">
            <w:pPr>
              <w:spacing w:before="19" w:after="1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2" w:type="dxa"/>
          </w:tcPr>
          <w:p w:rsidR="00EB2C78" w:rsidRPr="00B17689" w:rsidRDefault="00EB2C78" w:rsidP="003F0BD1">
            <w:pPr>
              <w:spacing w:before="19" w:after="1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2" w:type="dxa"/>
          </w:tcPr>
          <w:p w:rsidR="00EB2C78" w:rsidRPr="00B17689" w:rsidRDefault="00EB2C78" w:rsidP="003F0BD1">
            <w:pPr>
              <w:spacing w:before="19" w:after="1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2" w:type="dxa"/>
          </w:tcPr>
          <w:p w:rsidR="00EB2C78" w:rsidRPr="00B17689" w:rsidRDefault="00EB2C78" w:rsidP="003F0BD1">
            <w:pPr>
              <w:spacing w:before="19" w:after="1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2" w:type="dxa"/>
          </w:tcPr>
          <w:p w:rsidR="00EB2C78" w:rsidRPr="00B17689" w:rsidRDefault="00EB2C78" w:rsidP="003F0BD1">
            <w:pPr>
              <w:spacing w:before="19" w:after="1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2" w:type="dxa"/>
          </w:tcPr>
          <w:p w:rsidR="00EB2C78" w:rsidRPr="00B17689" w:rsidRDefault="00EB2C78" w:rsidP="003F0BD1">
            <w:pPr>
              <w:spacing w:before="19" w:after="1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2" w:type="dxa"/>
          </w:tcPr>
          <w:p w:rsidR="00EB2C78" w:rsidRPr="00B17689" w:rsidRDefault="00EB2C78" w:rsidP="00530339">
            <w:pPr>
              <w:spacing w:before="19" w:after="1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36</w:t>
            </w:r>
          </w:p>
        </w:tc>
        <w:tc>
          <w:tcPr>
            <w:tcW w:w="942" w:type="dxa"/>
          </w:tcPr>
          <w:p w:rsidR="00EB2C78" w:rsidRPr="00B17689" w:rsidRDefault="00DD2D38" w:rsidP="003F0BD1">
            <w:pPr>
              <w:spacing w:before="19" w:after="1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55</w:t>
            </w:r>
          </w:p>
        </w:tc>
        <w:tc>
          <w:tcPr>
            <w:tcW w:w="943" w:type="dxa"/>
          </w:tcPr>
          <w:p w:rsidR="00EB2C78" w:rsidRPr="00B17689" w:rsidRDefault="00EB2C78" w:rsidP="003F0BD1">
            <w:pPr>
              <w:spacing w:before="19" w:after="1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34</w:t>
            </w:r>
          </w:p>
        </w:tc>
      </w:tr>
      <w:tr w:rsidR="00EB2C78" w:rsidRPr="00834739" w:rsidTr="00B17689">
        <w:tc>
          <w:tcPr>
            <w:tcW w:w="1942" w:type="dxa"/>
          </w:tcPr>
          <w:p w:rsidR="00EB2C78" w:rsidRPr="00834739" w:rsidRDefault="00EB2C78" w:rsidP="006B68B2">
            <w:pPr>
              <w:spacing w:before="19" w:after="1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Русский язык</w:t>
            </w:r>
          </w:p>
        </w:tc>
        <w:tc>
          <w:tcPr>
            <w:tcW w:w="942" w:type="dxa"/>
          </w:tcPr>
          <w:p w:rsidR="00EB2C78" w:rsidRPr="00B17689" w:rsidRDefault="00EB2C78" w:rsidP="003F0BD1">
            <w:pPr>
              <w:spacing w:before="19" w:after="1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76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44</w:t>
            </w:r>
          </w:p>
        </w:tc>
        <w:tc>
          <w:tcPr>
            <w:tcW w:w="942" w:type="dxa"/>
          </w:tcPr>
          <w:p w:rsidR="00EB2C78" w:rsidRPr="00B17689" w:rsidRDefault="00EB2C78" w:rsidP="003F0BD1">
            <w:pPr>
              <w:spacing w:before="19" w:after="1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76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87</w:t>
            </w:r>
          </w:p>
        </w:tc>
        <w:tc>
          <w:tcPr>
            <w:tcW w:w="942" w:type="dxa"/>
          </w:tcPr>
          <w:p w:rsidR="00EB2C78" w:rsidRPr="00B17689" w:rsidRDefault="00EB2C78" w:rsidP="003F0BD1">
            <w:pPr>
              <w:spacing w:before="19" w:after="1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76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70</w:t>
            </w:r>
          </w:p>
        </w:tc>
        <w:tc>
          <w:tcPr>
            <w:tcW w:w="942" w:type="dxa"/>
          </w:tcPr>
          <w:p w:rsidR="00EB2C78" w:rsidRPr="00B17689" w:rsidRDefault="00EB2C78" w:rsidP="003F0BD1">
            <w:pPr>
              <w:spacing w:before="19" w:after="1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76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942" w:type="dxa"/>
          </w:tcPr>
          <w:p w:rsidR="00EB2C78" w:rsidRPr="00B17689" w:rsidRDefault="00EB2C78" w:rsidP="003F0BD1">
            <w:pPr>
              <w:spacing w:before="19" w:after="1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76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76</w:t>
            </w:r>
          </w:p>
        </w:tc>
        <w:tc>
          <w:tcPr>
            <w:tcW w:w="942" w:type="dxa"/>
          </w:tcPr>
          <w:p w:rsidR="00EB2C78" w:rsidRPr="00B17689" w:rsidRDefault="00EB2C78" w:rsidP="003F0BD1">
            <w:pPr>
              <w:spacing w:before="19" w:after="1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76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942" w:type="dxa"/>
          </w:tcPr>
          <w:p w:rsidR="00EB2C78" w:rsidRPr="00B17689" w:rsidRDefault="00EB2C78" w:rsidP="00530339">
            <w:pPr>
              <w:spacing w:before="19" w:after="1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36</w:t>
            </w:r>
          </w:p>
        </w:tc>
        <w:tc>
          <w:tcPr>
            <w:tcW w:w="942" w:type="dxa"/>
          </w:tcPr>
          <w:p w:rsidR="00EB2C78" w:rsidRPr="00B17689" w:rsidRDefault="00CB2ADD" w:rsidP="003F0BD1">
            <w:pPr>
              <w:spacing w:before="19" w:after="1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70</w:t>
            </w:r>
          </w:p>
        </w:tc>
        <w:tc>
          <w:tcPr>
            <w:tcW w:w="943" w:type="dxa"/>
          </w:tcPr>
          <w:p w:rsidR="00EB2C78" w:rsidRPr="00B17689" w:rsidRDefault="00EB2C78" w:rsidP="003F0BD1">
            <w:pPr>
              <w:spacing w:before="19" w:after="1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56</w:t>
            </w:r>
          </w:p>
        </w:tc>
      </w:tr>
      <w:tr w:rsidR="00EB2C78" w:rsidRPr="00834739" w:rsidTr="00B17689">
        <w:tc>
          <w:tcPr>
            <w:tcW w:w="1942" w:type="dxa"/>
          </w:tcPr>
          <w:p w:rsidR="00EB2C78" w:rsidRPr="00834739" w:rsidRDefault="00EB2C78" w:rsidP="006B68B2">
            <w:pPr>
              <w:spacing w:before="19" w:after="1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Биология</w:t>
            </w:r>
          </w:p>
        </w:tc>
        <w:tc>
          <w:tcPr>
            <w:tcW w:w="942" w:type="dxa"/>
          </w:tcPr>
          <w:p w:rsidR="00EB2C78" w:rsidRPr="00B17689" w:rsidRDefault="00EB2C78" w:rsidP="003F0BD1">
            <w:pPr>
              <w:spacing w:before="19" w:after="1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76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63</w:t>
            </w:r>
          </w:p>
        </w:tc>
        <w:tc>
          <w:tcPr>
            <w:tcW w:w="942" w:type="dxa"/>
          </w:tcPr>
          <w:p w:rsidR="00EB2C78" w:rsidRPr="00B17689" w:rsidRDefault="00EB2C78" w:rsidP="003F0BD1">
            <w:pPr>
              <w:spacing w:before="19" w:after="1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76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69</w:t>
            </w:r>
          </w:p>
        </w:tc>
        <w:tc>
          <w:tcPr>
            <w:tcW w:w="942" w:type="dxa"/>
          </w:tcPr>
          <w:p w:rsidR="00EB2C78" w:rsidRPr="00B17689" w:rsidRDefault="00EB2C78" w:rsidP="003F0BD1">
            <w:pPr>
              <w:spacing w:before="19" w:after="1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76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66</w:t>
            </w:r>
          </w:p>
        </w:tc>
        <w:tc>
          <w:tcPr>
            <w:tcW w:w="942" w:type="dxa"/>
          </w:tcPr>
          <w:p w:rsidR="00EB2C78" w:rsidRPr="00B17689" w:rsidRDefault="00EB2C78" w:rsidP="003F0BD1">
            <w:pPr>
              <w:spacing w:before="19" w:after="1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76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36</w:t>
            </w:r>
          </w:p>
        </w:tc>
        <w:tc>
          <w:tcPr>
            <w:tcW w:w="942" w:type="dxa"/>
          </w:tcPr>
          <w:p w:rsidR="00EB2C78" w:rsidRPr="00B17689" w:rsidRDefault="00EB2C78" w:rsidP="003F0BD1">
            <w:pPr>
              <w:spacing w:before="19" w:after="1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76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52</w:t>
            </w:r>
          </w:p>
        </w:tc>
        <w:tc>
          <w:tcPr>
            <w:tcW w:w="942" w:type="dxa"/>
          </w:tcPr>
          <w:p w:rsidR="00EB2C78" w:rsidRPr="00B17689" w:rsidRDefault="00EB2C78" w:rsidP="003F0BD1">
            <w:pPr>
              <w:spacing w:before="19" w:after="1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76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44</w:t>
            </w:r>
          </w:p>
        </w:tc>
        <w:tc>
          <w:tcPr>
            <w:tcW w:w="942" w:type="dxa"/>
          </w:tcPr>
          <w:p w:rsidR="00EB2C78" w:rsidRPr="00B17689" w:rsidRDefault="00EB2C78" w:rsidP="00530339">
            <w:pPr>
              <w:spacing w:before="19" w:after="1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36</w:t>
            </w:r>
          </w:p>
        </w:tc>
        <w:tc>
          <w:tcPr>
            <w:tcW w:w="942" w:type="dxa"/>
          </w:tcPr>
          <w:p w:rsidR="00EB2C78" w:rsidRPr="00B17689" w:rsidRDefault="00CB2ADD" w:rsidP="003F0BD1">
            <w:pPr>
              <w:spacing w:before="19" w:after="1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52</w:t>
            </w:r>
          </w:p>
        </w:tc>
        <w:tc>
          <w:tcPr>
            <w:tcW w:w="943" w:type="dxa"/>
          </w:tcPr>
          <w:p w:rsidR="00EB2C78" w:rsidRPr="00B17689" w:rsidRDefault="00CB2ADD" w:rsidP="003F0BD1">
            <w:pPr>
              <w:spacing w:before="19" w:after="1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56</w:t>
            </w:r>
          </w:p>
        </w:tc>
      </w:tr>
      <w:tr w:rsidR="00EB2C78" w:rsidRPr="00834739" w:rsidTr="00B17689">
        <w:tc>
          <w:tcPr>
            <w:tcW w:w="1942" w:type="dxa"/>
          </w:tcPr>
          <w:p w:rsidR="00EB2C78" w:rsidRPr="00834739" w:rsidRDefault="00EB2C78" w:rsidP="006B68B2">
            <w:pPr>
              <w:spacing w:before="19" w:after="1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География</w:t>
            </w:r>
          </w:p>
        </w:tc>
        <w:tc>
          <w:tcPr>
            <w:tcW w:w="942" w:type="dxa"/>
          </w:tcPr>
          <w:p w:rsidR="00EB2C78" w:rsidRPr="00B17689" w:rsidRDefault="00EB2C78" w:rsidP="003F0BD1">
            <w:pPr>
              <w:spacing w:before="19" w:after="1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2" w:type="dxa"/>
          </w:tcPr>
          <w:p w:rsidR="00EB2C78" w:rsidRPr="00B17689" w:rsidRDefault="00EB2C78" w:rsidP="003F0BD1">
            <w:pPr>
              <w:spacing w:before="19" w:after="1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2" w:type="dxa"/>
          </w:tcPr>
          <w:p w:rsidR="00EB2C78" w:rsidRPr="00B17689" w:rsidRDefault="00EB2C78" w:rsidP="003F0BD1">
            <w:pPr>
              <w:spacing w:before="19" w:after="1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2" w:type="dxa"/>
          </w:tcPr>
          <w:p w:rsidR="00EB2C78" w:rsidRPr="00B17689" w:rsidRDefault="00EB2C78" w:rsidP="003F0BD1">
            <w:pPr>
              <w:spacing w:before="19" w:after="1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2" w:type="dxa"/>
          </w:tcPr>
          <w:p w:rsidR="00EB2C78" w:rsidRPr="00B17689" w:rsidRDefault="00EB2C78" w:rsidP="003F0BD1">
            <w:pPr>
              <w:spacing w:before="19" w:after="1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2" w:type="dxa"/>
          </w:tcPr>
          <w:p w:rsidR="00EB2C78" w:rsidRPr="00B17689" w:rsidRDefault="00EB2C78" w:rsidP="003F0BD1">
            <w:pPr>
              <w:spacing w:before="19" w:after="1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2" w:type="dxa"/>
          </w:tcPr>
          <w:p w:rsidR="00EB2C78" w:rsidRPr="00B17689" w:rsidRDefault="00EB2C78" w:rsidP="00530339">
            <w:pPr>
              <w:spacing w:before="19" w:after="1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37</w:t>
            </w:r>
          </w:p>
        </w:tc>
        <w:tc>
          <w:tcPr>
            <w:tcW w:w="942" w:type="dxa"/>
          </w:tcPr>
          <w:p w:rsidR="00EB2C78" w:rsidRPr="00B17689" w:rsidRDefault="00CB2ADD" w:rsidP="003F0BD1">
            <w:pPr>
              <w:spacing w:before="19" w:after="1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52</w:t>
            </w:r>
          </w:p>
        </w:tc>
        <w:tc>
          <w:tcPr>
            <w:tcW w:w="943" w:type="dxa"/>
          </w:tcPr>
          <w:p w:rsidR="00EB2C78" w:rsidRPr="00B17689" w:rsidRDefault="00EB2C78" w:rsidP="003F0BD1">
            <w:pPr>
              <w:spacing w:before="19" w:after="1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49,6</w:t>
            </w:r>
          </w:p>
        </w:tc>
      </w:tr>
      <w:tr w:rsidR="00EB2C78" w:rsidRPr="00834739" w:rsidTr="00B17689">
        <w:tc>
          <w:tcPr>
            <w:tcW w:w="1942" w:type="dxa"/>
          </w:tcPr>
          <w:p w:rsidR="00EB2C78" w:rsidRPr="00834739" w:rsidRDefault="00EB2C78" w:rsidP="006B68B2">
            <w:pPr>
              <w:spacing w:before="19" w:after="1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Обществознание</w:t>
            </w:r>
          </w:p>
        </w:tc>
        <w:tc>
          <w:tcPr>
            <w:tcW w:w="942" w:type="dxa"/>
          </w:tcPr>
          <w:p w:rsidR="00EB2C78" w:rsidRPr="00B17689" w:rsidRDefault="00EB2C78" w:rsidP="003F0BD1">
            <w:pPr>
              <w:spacing w:before="19" w:after="1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76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44</w:t>
            </w:r>
          </w:p>
        </w:tc>
        <w:tc>
          <w:tcPr>
            <w:tcW w:w="942" w:type="dxa"/>
          </w:tcPr>
          <w:p w:rsidR="00EB2C78" w:rsidRPr="00B17689" w:rsidRDefault="00EB2C78" w:rsidP="003F0BD1">
            <w:pPr>
              <w:spacing w:before="19" w:after="1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76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80</w:t>
            </w:r>
          </w:p>
        </w:tc>
        <w:tc>
          <w:tcPr>
            <w:tcW w:w="942" w:type="dxa"/>
          </w:tcPr>
          <w:p w:rsidR="00EB2C78" w:rsidRPr="00B17689" w:rsidRDefault="00EB2C78" w:rsidP="003F0BD1">
            <w:pPr>
              <w:spacing w:before="19" w:after="1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76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59</w:t>
            </w:r>
          </w:p>
        </w:tc>
        <w:tc>
          <w:tcPr>
            <w:tcW w:w="942" w:type="dxa"/>
          </w:tcPr>
          <w:p w:rsidR="00EB2C78" w:rsidRPr="00B17689" w:rsidRDefault="00EB2C78" w:rsidP="003F0BD1">
            <w:pPr>
              <w:spacing w:before="19" w:after="1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76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39</w:t>
            </w:r>
          </w:p>
        </w:tc>
        <w:tc>
          <w:tcPr>
            <w:tcW w:w="942" w:type="dxa"/>
          </w:tcPr>
          <w:p w:rsidR="00EB2C78" w:rsidRPr="00B17689" w:rsidRDefault="00EB2C78" w:rsidP="003F0BD1">
            <w:pPr>
              <w:spacing w:before="19" w:after="1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76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56</w:t>
            </w:r>
          </w:p>
        </w:tc>
        <w:tc>
          <w:tcPr>
            <w:tcW w:w="942" w:type="dxa"/>
          </w:tcPr>
          <w:p w:rsidR="00EB2C78" w:rsidRPr="00B17689" w:rsidRDefault="00EB2C78" w:rsidP="003F0BD1">
            <w:pPr>
              <w:spacing w:before="19" w:after="1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76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47</w:t>
            </w:r>
          </w:p>
        </w:tc>
        <w:tc>
          <w:tcPr>
            <w:tcW w:w="942" w:type="dxa"/>
          </w:tcPr>
          <w:p w:rsidR="00EB2C78" w:rsidRPr="00B17689" w:rsidRDefault="00EB2C78" w:rsidP="00530339">
            <w:pPr>
              <w:spacing w:before="19" w:after="1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42</w:t>
            </w:r>
          </w:p>
        </w:tc>
        <w:tc>
          <w:tcPr>
            <w:tcW w:w="942" w:type="dxa"/>
          </w:tcPr>
          <w:p w:rsidR="00EB2C78" w:rsidRPr="00B17689" w:rsidRDefault="00CB2ADD" w:rsidP="003F0BD1">
            <w:pPr>
              <w:spacing w:before="19" w:after="1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57</w:t>
            </w:r>
          </w:p>
        </w:tc>
        <w:tc>
          <w:tcPr>
            <w:tcW w:w="943" w:type="dxa"/>
          </w:tcPr>
          <w:p w:rsidR="00EB2C78" w:rsidRPr="00B17689" w:rsidRDefault="00EB2C78" w:rsidP="003F0BD1">
            <w:pPr>
              <w:spacing w:before="19" w:after="1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52</w:t>
            </w:r>
          </w:p>
        </w:tc>
      </w:tr>
      <w:tr w:rsidR="00EB2C78" w:rsidRPr="00834739" w:rsidTr="00B17689">
        <w:tc>
          <w:tcPr>
            <w:tcW w:w="1942" w:type="dxa"/>
          </w:tcPr>
          <w:p w:rsidR="00EB2C78" w:rsidRPr="00834739" w:rsidRDefault="00EB2C78" w:rsidP="00B17689">
            <w:pPr>
              <w:spacing w:before="19" w:after="1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Физика</w:t>
            </w:r>
          </w:p>
        </w:tc>
        <w:tc>
          <w:tcPr>
            <w:tcW w:w="942" w:type="dxa"/>
          </w:tcPr>
          <w:p w:rsidR="00EB2C78" w:rsidRPr="00B17689" w:rsidRDefault="00EB2C78" w:rsidP="003F0BD1">
            <w:pPr>
              <w:spacing w:before="19" w:after="1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76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39</w:t>
            </w:r>
          </w:p>
        </w:tc>
        <w:tc>
          <w:tcPr>
            <w:tcW w:w="942" w:type="dxa"/>
          </w:tcPr>
          <w:p w:rsidR="00EB2C78" w:rsidRPr="00B17689" w:rsidRDefault="00EB2C78" w:rsidP="003F0BD1">
            <w:pPr>
              <w:spacing w:before="19" w:after="1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76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60</w:t>
            </w:r>
          </w:p>
        </w:tc>
        <w:tc>
          <w:tcPr>
            <w:tcW w:w="942" w:type="dxa"/>
          </w:tcPr>
          <w:p w:rsidR="00EB2C78" w:rsidRPr="00B17689" w:rsidRDefault="00EB2C78" w:rsidP="003F0BD1">
            <w:pPr>
              <w:spacing w:before="19" w:after="1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76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942" w:type="dxa"/>
          </w:tcPr>
          <w:p w:rsidR="00EB2C78" w:rsidRPr="00B17689" w:rsidRDefault="00EB2C78" w:rsidP="003F0BD1">
            <w:pPr>
              <w:spacing w:before="19" w:after="1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76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36</w:t>
            </w:r>
          </w:p>
        </w:tc>
        <w:tc>
          <w:tcPr>
            <w:tcW w:w="942" w:type="dxa"/>
          </w:tcPr>
          <w:p w:rsidR="00EB2C78" w:rsidRPr="00B17689" w:rsidRDefault="00EB2C78" w:rsidP="003F0BD1">
            <w:pPr>
              <w:spacing w:before="19" w:after="1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76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41</w:t>
            </w:r>
          </w:p>
        </w:tc>
        <w:tc>
          <w:tcPr>
            <w:tcW w:w="942" w:type="dxa"/>
          </w:tcPr>
          <w:p w:rsidR="00EB2C78" w:rsidRPr="00B17689" w:rsidRDefault="00EB2C78" w:rsidP="003F0BD1">
            <w:pPr>
              <w:spacing w:before="19" w:after="1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76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39</w:t>
            </w:r>
          </w:p>
        </w:tc>
        <w:tc>
          <w:tcPr>
            <w:tcW w:w="942" w:type="dxa"/>
          </w:tcPr>
          <w:p w:rsidR="00EB2C78" w:rsidRPr="00B17689" w:rsidRDefault="00EB2C78" w:rsidP="00530339">
            <w:pPr>
              <w:spacing w:before="19" w:after="1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36</w:t>
            </w:r>
          </w:p>
        </w:tc>
        <w:tc>
          <w:tcPr>
            <w:tcW w:w="942" w:type="dxa"/>
          </w:tcPr>
          <w:p w:rsidR="00EB2C78" w:rsidRPr="00B17689" w:rsidRDefault="00CB2ADD" w:rsidP="003F0BD1">
            <w:pPr>
              <w:spacing w:before="19" w:after="1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52</w:t>
            </w:r>
          </w:p>
        </w:tc>
        <w:tc>
          <w:tcPr>
            <w:tcW w:w="943" w:type="dxa"/>
          </w:tcPr>
          <w:p w:rsidR="00EB2C78" w:rsidRPr="00B17689" w:rsidRDefault="00CB2ADD" w:rsidP="003F0BD1">
            <w:pPr>
              <w:spacing w:before="19" w:after="1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52</w:t>
            </w:r>
          </w:p>
        </w:tc>
      </w:tr>
    </w:tbl>
    <w:p w:rsidR="006B68B2" w:rsidRPr="00700DE2" w:rsidRDefault="006B68B2" w:rsidP="006B68B2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B68B2" w:rsidRPr="003D7C66" w:rsidRDefault="006B68B2" w:rsidP="006B68B2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C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Результаты ЕГЭ и ГИА  говорят о снижении результатов итоговой аттестации обучающихся по некоторым предметам, что объясняется изменением условий прохождения ГИА, индивидуальными особенностями  и возможностями обучающихся. </w:t>
      </w:r>
    </w:p>
    <w:p w:rsidR="006B68B2" w:rsidRPr="001E4DE7" w:rsidRDefault="006B68B2" w:rsidP="006B68B2">
      <w:pPr>
        <w:spacing w:before="19" w:after="19" w:line="240" w:lineRule="auto"/>
        <w:ind w:right="12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проводятся мероприятия, расширяется их диапазон (олимпиады, конкурсы, фестивали, соревнования), направленные на раскрытие творческих способностей обучающихся, поддержку обучающихся, имеющих повышенную мотивацию к учебно-познавательной, исследовательской деятельности.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</w:t>
      </w: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действует</w:t>
      </w: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«Одарённые дети».</w:t>
      </w:r>
      <w:r w:rsidR="00E7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68B2" w:rsidRDefault="006B68B2" w:rsidP="006B68B2">
      <w:pPr>
        <w:spacing w:after="19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Администрация, педагогический коллектив школы стараются создать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с признаками одарённости  максимально </w:t>
      </w: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благоприятные условия  для индивидуальной образовательной активности в процессе становления их способностей к самоопределению, самоорганизации, осмыслению своих образовательных перспектив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</w:t>
      </w: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включают: индивидуализацию учебного процесса; расширение пространства социальной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щихся; организацию пространства рефлексии. </w:t>
      </w:r>
    </w:p>
    <w:p w:rsidR="006B68B2" w:rsidRPr="001E4DE7" w:rsidRDefault="006B68B2" w:rsidP="006B68B2">
      <w:pPr>
        <w:spacing w:after="19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работы с одаренными детьми  лежат следующие принципы:</w:t>
      </w:r>
    </w:p>
    <w:p w:rsidR="006B68B2" w:rsidRPr="00EA270A" w:rsidRDefault="006B68B2" w:rsidP="006B68B2">
      <w:pPr>
        <w:numPr>
          <w:ilvl w:val="0"/>
          <w:numId w:val="14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опережающего обучения;</w:t>
      </w:r>
    </w:p>
    <w:p w:rsidR="006B68B2" w:rsidRPr="00EA270A" w:rsidRDefault="006B68B2" w:rsidP="006B68B2">
      <w:pPr>
        <w:pStyle w:val="aa"/>
        <w:numPr>
          <w:ilvl w:val="0"/>
          <w:numId w:val="14"/>
        </w:numPr>
        <w:spacing w:before="19" w:after="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комфортности в любой деятельности;</w:t>
      </w:r>
    </w:p>
    <w:p w:rsidR="006B68B2" w:rsidRPr="00EA270A" w:rsidRDefault="006B68B2" w:rsidP="006B68B2">
      <w:pPr>
        <w:pStyle w:val="aa"/>
        <w:numPr>
          <w:ilvl w:val="0"/>
          <w:numId w:val="14"/>
        </w:numPr>
        <w:spacing w:before="19" w:after="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разнообразия предлагаемых возможностей для реализации способностей учащихся;</w:t>
      </w:r>
    </w:p>
    <w:p w:rsidR="006B68B2" w:rsidRPr="00EA270A" w:rsidRDefault="006B68B2" w:rsidP="006B68B2">
      <w:pPr>
        <w:pStyle w:val="aa"/>
        <w:numPr>
          <w:ilvl w:val="0"/>
          <w:numId w:val="14"/>
        </w:numPr>
        <w:spacing w:before="19" w:after="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7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возрастание роли внеурочной деятельности;</w:t>
      </w:r>
    </w:p>
    <w:p w:rsidR="006B68B2" w:rsidRPr="00EA270A" w:rsidRDefault="006B68B2" w:rsidP="006B68B2">
      <w:pPr>
        <w:pStyle w:val="aa"/>
        <w:numPr>
          <w:ilvl w:val="0"/>
          <w:numId w:val="14"/>
        </w:numPr>
        <w:spacing w:before="19" w:after="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развивающего обучения.</w:t>
      </w:r>
    </w:p>
    <w:p w:rsidR="006B68B2" w:rsidRPr="00EA270A" w:rsidRDefault="006B68B2" w:rsidP="006B68B2">
      <w:pPr>
        <w:spacing w:before="19" w:after="19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7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такой деятельности  предусматривает использование определенных форм  работы по целенаправленному выявлению и развитию  категории обучающихся с повышенным уровнем мотивации к обучению:</w:t>
      </w:r>
    </w:p>
    <w:p w:rsidR="006B68B2" w:rsidRPr="00EA270A" w:rsidRDefault="006B68B2" w:rsidP="006B68B2">
      <w:pPr>
        <w:pStyle w:val="aa"/>
        <w:numPr>
          <w:ilvl w:val="0"/>
          <w:numId w:val="14"/>
        </w:numPr>
        <w:spacing w:before="19" w:after="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олимпиады;</w:t>
      </w:r>
    </w:p>
    <w:p w:rsidR="006B68B2" w:rsidRPr="00EA270A" w:rsidRDefault="006B68B2" w:rsidP="006B68B2">
      <w:pPr>
        <w:pStyle w:val="aa"/>
        <w:numPr>
          <w:ilvl w:val="0"/>
          <w:numId w:val="14"/>
        </w:numPr>
        <w:spacing w:before="19" w:after="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недели;</w:t>
      </w:r>
    </w:p>
    <w:p w:rsidR="006B68B2" w:rsidRPr="00EA270A" w:rsidRDefault="006B68B2" w:rsidP="006B68B2">
      <w:pPr>
        <w:pStyle w:val="aa"/>
        <w:numPr>
          <w:ilvl w:val="0"/>
          <w:numId w:val="14"/>
        </w:numPr>
        <w:spacing w:before="19" w:after="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7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конкурсы и выставки;</w:t>
      </w:r>
    </w:p>
    <w:p w:rsidR="006B68B2" w:rsidRPr="00EA270A" w:rsidRDefault="006B68B2" w:rsidP="006B68B2">
      <w:pPr>
        <w:pStyle w:val="aa"/>
        <w:numPr>
          <w:ilvl w:val="0"/>
          <w:numId w:val="14"/>
        </w:numPr>
        <w:spacing w:before="19" w:after="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7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соревнования;</w:t>
      </w:r>
    </w:p>
    <w:p w:rsidR="006B68B2" w:rsidRPr="00EA270A" w:rsidRDefault="006B68B2" w:rsidP="006B68B2">
      <w:pPr>
        <w:pStyle w:val="aa"/>
        <w:numPr>
          <w:ilvl w:val="0"/>
          <w:numId w:val="14"/>
        </w:numPr>
        <w:spacing w:before="19" w:after="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творческие отчеты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кружков</w:t>
      </w:r>
      <w:r w:rsidRPr="00EA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спортивных секций;</w:t>
      </w:r>
    </w:p>
    <w:p w:rsidR="006B68B2" w:rsidRPr="00EA270A" w:rsidRDefault="006B68B2" w:rsidP="006B68B2">
      <w:pPr>
        <w:pStyle w:val="aa"/>
        <w:numPr>
          <w:ilvl w:val="0"/>
          <w:numId w:val="14"/>
        </w:numPr>
        <w:spacing w:before="19" w:after="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70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отчеты учителей из опыта работы с одаренными детьми.</w:t>
      </w:r>
    </w:p>
    <w:p w:rsidR="006B68B2" w:rsidRPr="001E4DE7" w:rsidRDefault="006B68B2" w:rsidP="006B68B2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Сравнительный анализ основных показателей работы школы позволяет сделать вывод  о стабилизации или некоторых позитивных изменениях в учебно-воспитательном процессе школы.</w:t>
      </w:r>
    </w:p>
    <w:p w:rsidR="006B68B2" w:rsidRPr="001E4DE7" w:rsidRDefault="006B68B2" w:rsidP="006B68B2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Однако, несмотря на явное наличие факторов успешности деятельности коллектива школы, продолжает существовать разрыв между достигнутыми и желаемыми результатами. Особую тревогу вызывает  состояние качества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основной школе, снижающееся за последние три года.</w:t>
      </w:r>
    </w:p>
    <w:p w:rsidR="006B68B2" w:rsidRPr="001E4DE7" w:rsidRDefault="006B68B2" w:rsidP="006B68B2">
      <w:pPr>
        <w:spacing w:before="19" w:after="19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 - </w:t>
      </w: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недостаточн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</w:t>
      </w: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потенциальны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урока.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Нерешёнными остаются проблемы о</w:t>
      </w:r>
      <w:r w:rsidRPr="00052F3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5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требуемого качества образования, поступательного индивидуального продвижения в обучении каждого обучающегося, повышени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5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познавательной активности, всесторонне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5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5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52F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5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 - в конструировании уроков на технологической основе,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>тщательном отборе содержания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адекватных ему средств, форм и методов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учебной деятельности</w:t>
      </w: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выделении уровней усвоения для каждого класса и отдельного ученика, опережающее изучение, наработка соответствующих контрольно-оценочных материалов.</w:t>
      </w:r>
    </w:p>
    <w:p w:rsidR="006B68B2" w:rsidRPr="001E4DE7" w:rsidRDefault="006B68B2" w:rsidP="003D7C66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E4D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6B68B2" w:rsidRDefault="006B68B2" w:rsidP="006B68B2">
      <w:pPr>
        <w:spacing w:before="19" w:after="19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68B2" w:rsidRPr="001E4DE7" w:rsidRDefault="006B68B2" w:rsidP="006B68B2">
      <w:pPr>
        <w:spacing w:before="19" w:after="19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D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КАДРОВОЕ ОБЕСПЕЧЕНИЕ ОБРАЗОВАТЕЛЬНОГО ПРОЦЕССА</w:t>
      </w:r>
    </w:p>
    <w:p w:rsidR="006B68B2" w:rsidRPr="007B43C3" w:rsidRDefault="006B68B2" w:rsidP="006B68B2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       Характеристика учительских кадров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622"/>
        <w:gridCol w:w="1757"/>
        <w:gridCol w:w="2042"/>
      </w:tblGrid>
      <w:tr w:rsidR="006B68B2" w:rsidRPr="001E4DE7" w:rsidTr="00C11D36">
        <w:tc>
          <w:tcPr>
            <w:tcW w:w="6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774377" w:rsidRDefault="006B68B2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для анализа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2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6B68B2" w:rsidRPr="001E4DE7" w:rsidTr="003D7C66">
        <w:tc>
          <w:tcPr>
            <w:tcW w:w="6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работников ОУ (все работники)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E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7B43C3" w:rsidRDefault="006B68B2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color w:val="FFFEFF" w:themeColor="background1"/>
                <w:sz w:val="28"/>
                <w:szCs w:val="28"/>
                <w:lang w:eastAsia="ru-RU"/>
              </w:rPr>
            </w:pPr>
          </w:p>
        </w:tc>
      </w:tr>
      <w:tr w:rsidR="006B68B2" w:rsidRPr="001E4DE7" w:rsidTr="00C11D36">
        <w:tc>
          <w:tcPr>
            <w:tcW w:w="6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учителей (физических лиц, без учителей в декретном отпуске)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6B68B2" w:rsidRPr="001E4DE7" w:rsidTr="00C11D36">
        <w:tc>
          <w:tcPr>
            <w:tcW w:w="6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внешние совместители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B68B2" w:rsidRPr="001E4DE7" w:rsidTr="00C11D36">
        <w:tc>
          <w:tcPr>
            <w:tcW w:w="6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с высшим образованием</w:t>
            </w:r>
          </w:p>
          <w:p w:rsidR="006B68B2" w:rsidRPr="001E4DE7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B68B2" w:rsidRPr="001E4DE7" w:rsidTr="00C11D36">
        <w:tc>
          <w:tcPr>
            <w:tcW w:w="6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ind w:firstLine="1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высшим педагогическим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</w:tr>
      <w:tr w:rsidR="006B68B2" w:rsidRPr="001E4DE7" w:rsidTr="00C11D36">
        <w:tc>
          <w:tcPr>
            <w:tcW w:w="6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ind w:left="1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proofErr w:type="gramStart"/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высшим</w:t>
            </w:r>
            <w:proofErr w:type="gramEnd"/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(не педагогическим), прошедших переподготовку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6B68B2" w:rsidRPr="001E4DE7" w:rsidTr="00C11D36">
        <w:tc>
          <w:tcPr>
            <w:tcW w:w="6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ind w:left="1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proofErr w:type="gramStart"/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высшим</w:t>
            </w:r>
            <w:proofErr w:type="gramEnd"/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(не педагогическим), прошедших курсы повышения квалификации по профилю деятельности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B68B2" w:rsidRPr="001E4DE7" w:rsidTr="00C11D36">
        <w:tc>
          <w:tcPr>
            <w:tcW w:w="6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Учителя, прошедшие курсы повышения квалификации за последние 5 лет (физических лиц)</w:t>
            </w:r>
            <w:proofErr w:type="gramEnd"/>
          </w:p>
          <w:p w:rsidR="006B68B2" w:rsidRPr="001E4DE7" w:rsidRDefault="006B68B2" w:rsidP="00C11D36">
            <w:pPr>
              <w:spacing w:before="19" w:after="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</w:tr>
      <w:tr w:rsidR="006B68B2" w:rsidRPr="001E4DE7" w:rsidTr="00C11D36">
        <w:tc>
          <w:tcPr>
            <w:tcW w:w="6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Учителя, прошедшие курсовую подготовку по содержанию и методике преподаваемого предмета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</w:tr>
      <w:tr w:rsidR="006B68B2" w:rsidRPr="001E4DE7" w:rsidTr="00C11D36">
        <w:tc>
          <w:tcPr>
            <w:tcW w:w="6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Учителя, аттестованные на квалификационные категории (всего)</w:t>
            </w:r>
          </w:p>
          <w:p w:rsidR="006B68B2" w:rsidRPr="001E4DE7" w:rsidRDefault="006B68B2" w:rsidP="00C11D36">
            <w:pPr>
              <w:spacing w:before="19" w:after="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B68B2" w:rsidRPr="001E4DE7" w:rsidRDefault="006B68B2" w:rsidP="00C11D36">
            <w:pPr>
              <w:spacing w:before="19" w:after="19" w:line="240" w:lineRule="auto"/>
              <w:ind w:firstLine="5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</w:tr>
      <w:tr w:rsidR="006B68B2" w:rsidRPr="001E4DE7" w:rsidTr="00C11D36">
        <w:tc>
          <w:tcPr>
            <w:tcW w:w="6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ind w:firstLine="1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категория</w:t>
            </w:r>
          </w:p>
          <w:p w:rsidR="006B68B2" w:rsidRPr="001E4DE7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B68B2" w:rsidRPr="001E4DE7" w:rsidTr="00C11D36">
        <w:tc>
          <w:tcPr>
            <w:tcW w:w="6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ind w:firstLine="1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категория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</w:tr>
    </w:tbl>
    <w:p w:rsidR="006B68B2" w:rsidRPr="007B43C3" w:rsidRDefault="006B68B2" w:rsidP="006B68B2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B68B2" w:rsidRPr="007B43C3" w:rsidRDefault="006B68B2" w:rsidP="006B68B2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       Характеристика административно-управленческого персонала</w:t>
      </w:r>
    </w:p>
    <w:tbl>
      <w:tblPr>
        <w:tblW w:w="5000" w:type="pct"/>
        <w:tblInd w:w="-72" w:type="dxa"/>
        <w:tblCellMar>
          <w:left w:w="0" w:type="dxa"/>
          <w:right w:w="0" w:type="dxa"/>
        </w:tblCellMar>
        <w:tblLook w:val="04A0"/>
      </w:tblPr>
      <w:tblGrid>
        <w:gridCol w:w="8804"/>
        <w:gridCol w:w="1617"/>
      </w:tblGrid>
      <w:tr w:rsidR="006B68B2" w:rsidRPr="001E4DE7" w:rsidTr="00C11D36">
        <w:tc>
          <w:tcPr>
            <w:tcW w:w="4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для анализа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6B68B2" w:rsidRPr="001E4DE7" w:rsidTr="00C11D36">
        <w:tc>
          <w:tcPr>
            <w:tcW w:w="4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Административно-управленческий персонал (физические лица) (всего)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B68B2" w:rsidRPr="001E4DE7" w:rsidTr="00C11D36">
        <w:tc>
          <w:tcPr>
            <w:tcW w:w="4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Административно-управленческий персонал (штатные единицы) (всего)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774377" w:rsidRDefault="006B68B2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7437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</w:tr>
      <w:tr w:rsidR="006B68B2" w:rsidRPr="001E4DE7" w:rsidTr="00C11D36">
        <w:tc>
          <w:tcPr>
            <w:tcW w:w="4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Административно-управленческий персонал, имеющий специальное образование (менеджмент)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B68B2" w:rsidRPr="001E4DE7" w:rsidTr="00C11D36">
        <w:tc>
          <w:tcPr>
            <w:tcW w:w="4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у д</w:t>
            </w: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ОУ специально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(менеджмент)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6B68B2" w:rsidRPr="001E4DE7" w:rsidTr="00C11D36">
        <w:tc>
          <w:tcPr>
            <w:tcW w:w="4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Административно-управленческий персонал, получивший или повысивший квалификацию в области менеджмента за последние 5 лет (физические лица)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B68B2" w:rsidRPr="001E4DE7" w:rsidTr="00C11D36">
        <w:tc>
          <w:tcPr>
            <w:tcW w:w="4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Административно-управленческий персонал, ведущий учебные часы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B68B2" w:rsidRPr="001E4DE7" w:rsidTr="00C11D36">
        <w:tc>
          <w:tcPr>
            <w:tcW w:w="4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Учителя, имеющие внутреннее совмещение по административно-управленческой должности (физических лиц)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6520EC" w:rsidRDefault="00B001ED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6B68B2" w:rsidRPr="001E4DE7" w:rsidRDefault="006B68B2" w:rsidP="006B68B2">
      <w:pPr>
        <w:spacing w:before="19" w:after="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B68B2" w:rsidRPr="00B001ED" w:rsidRDefault="007D3927" w:rsidP="007D3927">
      <w:pPr>
        <w:tabs>
          <w:tab w:val="center" w:pos="5102"/>
        </w:tabs>
        <w:spacing w:before="19" w:after="19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0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4.3. </w:t>
      </w:r>
      <w:r w:rsidR="00B00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Достижения членов педагогического коллектива </w:t>
      </w:r>
      <w:r w:rsidRPr="00B00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творческих и профессиональных конкурсах</w:t>
      </w:r>
      <w:r w:rsidRPr="00B00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B68B2" w:rsidRPr="00B00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 </w:t>
      </w:r>
    </w:p>
    <w:p w:rsidR="007D3927" w:rsidRDefault="007D3927" w:rsidP="007D3927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B91A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/>
          <w:sz w:val="32"/>
        </w:rPr>
        <w:t xml:space="preserve"> </w:t>
      </w:r>
    </w:p>
    <w:tbl>
      <w:tblPr>
        <w:tblStyle w:val="ab"/>
        <w:tblW w:w="10632" w:type="dxa"/>
        <w:tblLook w:val="04A0"/>
      </w:tblPr>
      <w:tblGrid>
        <w:gridCol w:w="4082"/>
        <w:gridCol w:w="1873"/>
        <w:gridCol w:w="1984"/>
        <w:gridCol w:w="2693"/>
      </w:tblGrid>
      <w:tr w:rsidR="007D3927" w:rsidRPr="00856834" w:rsidTr="007D3927">
        <w:tc>
          <w:tcPr>
            <w:tcW w:w="4082" w:type="dxa"/>
          </w:tcPr>
          <w:p w:rsidR="007D3927" w:rsidRPr="00856834" w:rsidRDefault="007D3927" w:rsidP="00B215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83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конкурса</w:t>
            </w:r>
          </w:p>
        </w:tc>
        <w:tc>
          <w:tcPr>
            <w:tcW w:w="1873" w:type="dxa"/>
          </w:tcPr>
          <w:p w:rsidR="007D3927" w:rsidRPr="00856834" w:rsidRDefault="007D3927" w:rsidP="00B215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834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проведения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приказ</w:t>
            </w:r>
          </w:p>
        </w:tc>
        <w:tc>
          <w:tcPr>
            <w:tcW w:w="1984" w:type="dxa"/>
          </w:tcPr>
          <w:p w:rsidR="007D3927" w:rsidRPr="00856834" w:rsidRDefault="007D3927" w:rsidP="00B215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8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  <w:tc>
          <w:tcPr>
            <w:tcW w:w="2693" w:type="dxa"/>
          </w:tcPr>
          <w:p w:rsidR="007D3927" w:rsidRPr="00856834" w:rsidRDefault="007D3927" w:rsidP="00B215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8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 И. О. учителя </w:t>
            </w:r>
          </w:p>
        </w:tc>
      </w:tr>
      <w:tr w:rsidR="007D3927" w:rsidRPr="00856834" w:rsidTr="007D3927">
        <w:tc>
          <w:tcPr>
            <w:tcW w:w="4082" w:type="dxa"/>
          </w:tcPr>
          <w:p w:rsidR="007D3927" w:rsidRPr="00856834" w:rsidRDefault="007D3927" w:rsidP="00B21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834">
              <w:rPr>
                <w:rFonts w:ascii="Times New Roman" w:hAnsi="Times New Roman" w:cs="Times New Roman"/>
                <w:sz w:val="28"/>
                <w:szCs w:val="28"/>
              </w:rPr>
              <w:t>Конкурс на лучший пришкольный учебно-опытный участок, натуралистический кружок, лучшую природоохранительную деятельность</w:t>
            </w:r>
          </w:p>
        </w:tc>
        <w:tc>
          <w:tcPr>
            <w:tcW w:w="1873" w:type="dxa"/>
          </w:tcPr>
          <w:p w:rsidR="007D3927" w:rsidRPr="00856834" w:rsidRDefault="007D3927" w:rsidP="00B21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834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</w:t>
            </w:r>
          </w:p>
        </w:tc>
        <w:tc>
          <w:tcPr>
            <w:tcW w:w="1984" w:type="dxa"/>
          </w:tcPr>
          <w:p w:rsidR="007D3927" w:rsidRPr="00856834" w:rsidRDefault="007D3927" w:rsidP="00B21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 </w:t>
            </w:r>
          </w:p>
        </w:tc>
        <w:tc>
          <w:tcPr>
            <w:tcW w:w="2693" w:type="dxa"/>
          </w:tcPr>
          <w:p w:rsidR="007D3927" w:rsidRPr="00856834" w:rsidRDefault="007D3927" w:rsidP="00B21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Ващенко Валентина Михайловна, Харченко Владимир</w:t>
            </w:r>
            <w:r w:rsidRPr="00856834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лексеевич</w:t>
            </w:r>
          </w:p>
        </w:tc>
      </w:tr>
      <w:tr w:rsidR="007D3927" w:rsidRPr="00856834" w:rsidTr="007D3927">
        <w:tc>
          <w:tcPr>
            <w:tcW w:w="4082" w:type="dxa"/>
          </w:tcPr>
          <w:p w:rsidR="007D3927" w:rsidRPr="00856834" w:rsidRDefault="007D3927" w:rsidP="00B21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профессионального мастерства педагогов общеобразовательных организаций Беловского района «Мой лучший урок»</w:t>
            </w:r>
          </w:p>
        </w:tc>
        <w:tc>
          <w:tcPr>
            <w:tcW w:w="1873" w:type="dxa"/>
          </w:tcPr>
          <w:p w:rsidR="007D3927" w:rsidRPr="00856834" w:rsidRDefault="007D3927" w:rsidP="00B21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</w:t>
            </w:r>
          </w:p>
        </w:tc>
        <w:tc>
          <w:tcPr>
            <w:tcW w:w="1984" w:type="dxa"/>
          </w:tcPr>
          <w:p w:rsidR="007D3927" w:rsidRPr="00856834" w:rsidRDefault="007D3927" w:rsidP="00B21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Благодарность </w:t>
            </w:r>
          </w:p>
        </w:tc>
        <w:tc>
          <w:tcPr>
            <w:tcW w:w="2693" w:type="dxa"/>
          </w:tcPr>
          <w:p w:rsidR="007D3927" w:rsidRPr="00856834" w:rsidRDefault="007D3927" w:rsidP="00B21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Лёвина Алла Ивановна</w:t>
            </w:r>
          </w:p>
        </w:tc>
      </w:tr>
      <w:tr w:rsidR="007D3927" w:rsidRPr="00856834" w:rsidTr="007D3927">
        <w:tc>
          <w:tcPr>
            <w:tcW w:w="4082" w:type="dxa"/>
          </w:tcPr>
          <w:p w:rsidR="007D3927" w:rsidRPr="00856834" w:rsidRDefault="007D3927" w:rsidP="00B21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профессионального мастерства педагогов общеобразовательных организаций Беловского района «Мой лучший урок»</w:t>
            </w:r>
          </w:p>
        </w:tc>
        <w:tc>
          <w:tcPr>
            <w:tcW w:w="1873" w:type="dxa"/>
          </w:tcPr>
          <w:p w:rsidR="007D3927" w:rsidRPr="00856834" w:rsidRDefault="007D3927" w:rsidP="00B21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984" w:type="dxa"/>
          </w:tcPr>
          <w:p w:rsidR="007D3927" w:rsidRPr="00856834" w:rsidRDefault="007D3927" w:rsidP="00B21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  <w:tc>
          <w:tcPr>
            <w:tcW w:w="2693" w:type="dxa"/>
          </w:tcPr>
          <w:p w:rsidR="007D3927" w:rsidRPr="00856834" w:rsidRDefault="007D3927" w:rsidP="00B21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Скалозубова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Ивановна</w:t>
            </w:r>
          </w:p>
        </w:tc>
      </w:tr>
      <w:tr w:rsidR="007D3927" w:rsidRPr="00856834" w:rsidTr="007D3927">
        <w:tc>
          <w:tcPr>
            <w:tcW w:w="4082" w:type="dxa"/>
          </w:tcPr>
          <w:p w:rsidR="007D3927" w:rsidRPr="00856834" w:rsidRDefault="007D3927" w:rsidP="00B21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«Молодой учитель»</w:t>
            </w:r>
          </w:p>
        </w:tc>
        <w:tc>
          <w:tcPr>
            <w:tcW w:w="1873" w:type="dxa"/>
          </w:tcPr>
          <w:p w:rsidR="007D3927" w:rsidRPr="00856834" w:rsidRDefault="007D3927" w:rsidP="00B21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</w:t>
            </w:r>
          </w:p>
        </w:tc>
        <w:tc>
          <w:tcPr>
            <w:tcW w:w="1984" w:type="dxa"/>
          </w:tcPr>
          <w:p w:rsidR="007D3927" w:rsidRPr="00856834" w:rsidRDefault="007D3927" w:rsidP="00B21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Благодарность </w:t>
            </w:r>
          </w:p>
        </w:tc>
        <w:tc>
          <w:tcPr>
            <w:tcW w:w="2693" w:type="dxa"/>
          </w:tcPr>
          <w:p w:rsidR="007D3927" w:rsidRPr="00856834" w:rsidRDefault="007D3927" w:rsidP="00B21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Корягина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Игоревна</w:t>
            </w:r>
          </w:p>
        </w:tc>
      </w:tr>
      <w:tr w:rsidR="007D3927" w:rsidRPr="00856834" w:rsidTr="007D3927">
        <w:tc>
          <w:tcPr>
            <w:tcW w:w="4082" w:type="dxa"/>
          </w:tcPr>
          <w:p w:rsidR="007D3927" w:rsidRPr="00856834" w:rsidRDefault="007D3927" w:rsidP="00B21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учителя немецкого языка</w:t>
            </w:r>
          </w:p>
        </w:tc>
        <w:tc>
          <w:tcPr>
            <w:tcW w:w="1873" w:type="dxa"/>
          </w:tcPr>
          <w:p w:rsidR="007D3927" w:rsidRPr="00856834" w:rsidRDefault="007D3927" w:rsidP="00B21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</w:t>
            </w:r>
          </w:p>
        </w:tc>
        <w:tc>
          <w:tcPr>
            <w:tcW w:w="1984" w:type="dxa"/>
          </w:tcPr>
          <w:p w:rsidR="007D3927" w:rsidRPr="00856834" w:rsidRDefault="007D3927" w:rsidP="00B21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Благодарность </w:t>
            </w:r>
          </w:p>
        </w:tc>
        <w:tc>
          <w:tcPr>
            <w:tcW w:w="2693" w:type="dxa"/>
          </w:tcPr>
          <w:p w:rsidR="007D3927" w:rsidRPr="00856834" w:rsidRDefault="007D3927" w:rsidP="00B21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Горлова Татьяна Ивановна</w:t>
            </w:r>
          </w:p>
        </w:tc>
      </w:tr>
      <w:tr w:rsidR="007D3927" w:rsidRPr="00856834" w:rsidTr="007D3927">
        <w:tc>
          <w:tcPr>
            <w:tcW w:w="4082" w:type="dxa"/>
          </w:tcPr>
          <w:p w:rsidR="007D3927" w:rsidRDefault="007D3927" w:rsidP="00B21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для педагогов общеобразовательных учреждений Беловского района на лучшую методическую разработку по профилактике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асоциального поведения несовершеннолетних «Инновации в профилактике»</w:t>
            </w:r>
          </w:p>
        </w:tc>
        <w:tc>
          <w:tcPr>
            <w:tcW w:w="1873" w:type="dxa"/>
          </w:tcPr>
          <w:p w:rsidR="007D3927" w:rsidRDefault="007D3927" w:rsidP="00B21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Районный,</w:t>
            </w:r>
          </w:p>
          <w:p w:rsidR="007D3927" w:rsidRDefault="007D3927" w:rsidP="00B21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от 13.02.2015 </w:t>
            </w:r>
          </w:p>
          <w:p w:rsidR="007D3927" w:rsidRDefault="007D3927" w:rsidP="00B21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40</w:t>
            </w:r>
          </w:p>
        </w:tc>
        <w:tc>
          <w:tcPr>
            <w:tcW w:w="1984" w:type="dxa"/>
          </w:tcPr>
          <w:p w:rsidR="007D3927" w:rsidRDefault="007D3927" w:rsidP="00B21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93" w:type="dxa"/>
          </w:tcPr>
          <w:p w:rsidR="007D3927" w:rsidRDefault="007D3927" w:rsidP="00B21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Заречная Людмила  Николаевна</w:t>
            </w:r>
          </w:p>
        </w:tc>
      </w:tr>
      <w:tr w:rsidR="007D3927" w:rsidRPr="00856834" w:rsidTr="007D3927">
        <w:tc>
          <w:tcPr>
            <w:tcW w:w="4082" w:type="dxa"/>
          </w:tcPr>
          <w:p w:rsidR="007D3927" w:rsidRDefault="007D3927" w:rsidP="00B21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профессионального мастерства «Учитель года – 2015»</w:t>
            </w:r>
          </w:p>
        </w:tc>
        <w:tc>
          <w:tcPr>
            <w:tcW w:w="1873" w:type="dxa"/>
          </w:tcPr>
          <w:p w:rsidR="007D3927" w:rsidRDefault="007D3927" w:rsidP="00B21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</w:t>
            </w:r>
          </w:p>
          <w:p w:rsidR="007D3927" w:rsidRDefault="007D3927" w:rsidP="00B21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от 05.03.2015 г</w:t>
            </w:r>
          </w:p>
          <w:p w:rsidR="007D3927" w:rsidRDefault="007D3927" w:rsidP="00B21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61</w:t>
            </w:r>
          </w:p>
        </w:tc>
        <w:tc>
          <w:tcPr>
            <w:tcW w:w="1984" w:type="dxa"/>
          </w:tcPr>
          <w:p w:rsidR="007D3927" w:rsidRDefault="007D3927" w:rsidP="00B21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  <w:p w:rsidR="007D3927" w:rsidRDefault="007D3927" w:rsidP="00B21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693" w:type="dxa"/>
          </w:tcPr>
          <w:p w:rsidR="007D3927" w:rsidRDefault="007D3927" w:rsidP="00B21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Скалозубова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Ивановна</w:t>
            </w:r>
          </w:p>
        </w:tc>
      </w:tr>
      <w:tr w:rsidR="007D3927" w:rsidRPr="00856834" w:rsidTr="007D3927">
        <w:tc>
          <w:tcPr>
            <w:tcW w:w="4082" w:type="dxa"/>
          </w:tcPr>
          <w:p w:rsidR="007D3927" w:rsidRDefault="007D3927" w:rsidP="00B21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Смотр-конкурс на лучший клас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кабинет) по курсу «Основы безопасности жизнедеятельности» </w:t>
            </w:r>
          </w:p>
        </w:tc>
        <w:tc>
          <w:tcPr>
            <w:tcW w:w="1873" w:type="dxa"/>
          </w:tcPr>
          <w:p w:rsidR="007D3927" w:rsidRDefault="007D3927" w:rsidP="00B21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</w:t>
            </w:r>
          </w:p>
          <w:p w:rsidR="007D3927" w:rsidRDefault="007D3927" w:rsidP="00B21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от 05.03.2015 г.</w:t>
            </w:r>
          </w:p>
          <w:p w:rsidR="007D3927" w:rsidRDefault="007D3927" w:rsidP="00B21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60</w:t>
            </w:r>
          </w:p>
        </w:tc>
        <w:tc>
          <w:tcPr>
            <w:tcW w:w="1984" w:type="dxa"/>
          </w:tcPr>
          <w:p w:rsidR="007D3927" w:rsidRDefault="007D3927" w:rsidP="00B21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93" w:type="dxa"/>
          </w:tcPr>
          <w:p w:rsidR="007D3927" w:rsidRDefault="007D3927" w:rsidP="00B21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Заречная Людмила Николаевна</w:t>
            </w:r>
          </w:p>
        </w:tc>
      </w:tr>
      <w:tr w:rsidR="007D3927" w:rsidRPr="00856834" w:rsidTr="007D3927">
        <w:tc>
          <w:tcPr>
            <w:tcW w:w="4082" w:type="dxa"/>
          </w:tcPr>
          <w:p w:rsidR="007D3927" w:rsidRDefault="007D3927" w:rsidP="00B21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М</w:t>
            </w:r>
            <w:r w:rsidRPr="00400842">
              <w:rPr>
                <w:rFonts w:ascii="Times New Roman" w:hAnsi="Times New Roman"/>
                <w:sz w:val="28"/>
                <w:szCs w:val="24"/>
              </w:rPr>
              <w:t>ассовое мероприятие-операция «Мы перед памятью в долгу», посвященного 70-летию Победы в Великой Отечественной войне</w:t>
            </w:r>
            <w:proofErr w:type="gramEnd"/>
          </w:p>
        </w:tc>
        <w:tc>
          <w:tcPr>
            <w:tcW w:w="1873" w:type="dxa"/>
          </w:tcPr>
          <w:p w:rsidR="007D3927" w:rsidRDefault="007D3927" w:rsidP="00B215F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00842">
              <w:rPr>
                <w:rFonts w:ascii="Times New Roman" w:hAnsi="Times New Roman"/>
                <w:sz w:val="28"/>
                <w:szCs w:val="24"/>
              </w:rPr>
              <w:t>Районн</w:t>
            </w:r>
            <w:r>
              <w:rPr>
                <w:rFonts w:ascii="Times New Roman" w:hAnsi="Times New Roman"/>
                <w:sz w:val="28"/>
                <w:szCs w:val="24"/>
              </w:rPr>
              <w:t>ый</w:t>
            </w:r>
          </w:p>
          <w:p w:rsidR="007D3927" w:rsidRDefault="007D3927" w:rsidP="00B21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Пр. от 31.03.2015 г.</w:t>
            </w:r>
            <w:r w:rsidRPr="00400842">
              <w:rPr>
                <w:rFonts w:ascii="Times New Roman" w:hAnsi="Times New Roman"/>
                <w:sz w:val="28"/>
                <w:szCs w:val="24"/>
              </w:rPr>
              <w:t xml:space="preserve"> № 95</w:t>
            </w:r>
          </w:p>
        </w:tc>
        <w:tc>
          <w:tcPr>
            <w:tcW w:w="1984" w:type="dxa"/>
          </w:tcPr>
          <w:p w:rsidR="007D3927" w:rsidRDefault="007D3927" w:rsidP="00B21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93" w:type="dxa"/>
          </w:tcPr>
          <w:p w:rsidR="007D3927" w:rsidRDefault="007D3927" w:rsidP="00B21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Заречная Елена Валерьевна</w:t>
            </w:r>
          </w:p>
        </w:tc>
      </w:tr>
      <w:tr w:rsidR="007D3927" w:rsidRPr="00856834" w:rsidTr="007D3927">
        <w:tc>
          <w:tcPr>
            <w:tcW w:w="4082" w:type="dxa"/>
          </w:tcPr>
          <w:p w:rsidR="007D3927" w:rsidRDefault="007D3927" w:rsidP="00B215F0">
            <w:pPr>
              <w:rPr>
                <w:rFonts w:ascii="Times New Roman" w:hAnsi="Times New Roman"/>
                <w:sz w:val="28"/>
                <w:szCs w:val="24"/>
              </w:rPr>
            </w:pPr>
            <w:r w:rsidRPr="00400842">
              <w:rPr>
                <w:rFonts w:ascii="Times New Roman" w:hAnsi="Times New Roman"/>
                <w:sz w:val="28"/>
                <w:szCs w:val="24"/>
              </w:rPr>
              <w:t>Конкурс Интернет – ресурсов «Отражение истории образовательной организации в сети Интернет»</w:t>
            </w:r>
          </w:p>
        </w:tc>
        <w:tc>
          <w:tcPr>
            <w:tcW w:w="1873" w:type="dxa"/>
          </w:tcPr>
          <w:p w:rsidR="007D3927" w:rsidRDefault="007D3927" w:rsidP="00B215F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00842">
              <w:rPr>
                <w:rFonts w:ascii="Times New Roman" w:hAnsi="Times New Roman"/>
                <w:sz w:val="28"/>
                <w:szCs w:val="24"/>
              </w:rPr>
              <w:t>Районн</w:t>
            </w:r>
            <w:r>
              <w:rPr>
                <w:rFonts w:ascii="Times New Roman" w:hAnsi="Times New Roman"/>
                <w:sz w:val="28"/>
                <w:szCs w:val="24"/>
              </w:rPr>
              <w:t>ый</w:t>
            </w:r>
          </w:p>
          <w:p w:rsidR="007D3927" w:rsidRPr="00400842" w:rsidRDefault="007D3927" w:rsidP="00B215F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Пр. от 22.04.2015 г. № 11</w:t>
            </w:r>
            <w:r w:rsidRPr="00400842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1984" w:type="dxa"/>
          </w:tcPr>
          <w:p w:rsidR="007D3927" w:rsidRDefault="007D3927" w:rsidP="00B21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Победители </w:t>
            </w:r>
          </w:p>
        </w:tc>
        <w:tc>
          <w:tcPr>
            <w:tcW w:w="2693" w:type="dxa"/>
          </w:tcPr>
          <w:p w:rsidR="007D3927" w:rsidRDefault="007D3927" w:rsidP="00B21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Заречная Елена Валерьевна,</w:t>
            </w:r>
          </w:p>
          <w:p w:rsidR="007D3927" w:rsidRDefault="007D3927" w:rsidP="00B21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Поспелова Вера Ивановна,</w:t>
            </w:r>
          </w:p>
          <w:p w:rsidR="007D3927" w:rsidRDefault="007D3927" w:rsidP="00B21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Александровна</w:t>
            </w:r>
          </w:p>
        </w:tc>
      </w:tr>
      <w:tr w:rsidR="007D3927" w:rsidRPr="00856834" w:rsidTr="007D3927">
        <w:tc>
          <w:tcPr>
            <w:tcW w:w="4082" w:type="dxa"/>
          </w:tcPr>
          <w:p w:rsidR="007D3927" w:rsidRPr="00400842" w:rsidRDefault="007D3927" w:rsidP="00B215F0">
            <w:pPr>
              <w:rPr>
                <w:rFonts w:ascii="Times New Roman" w:hAnsi="Times New Roman"/>
                <w:sz w:val="28"/>
                <w:szCs w:val="24"/>
              </w:rPr>
            </w:pPr>
            <w:r w:rsidRPr="00FA70DF">
              <w:rPr>
                <w:rFonts w:ascii="Times New Roman" w:hAnsi="Times New Roman"/>
                <w:sz w:val="28"/>
                <w:szCs w:val="24"/>
              </w:rPr>
              <w:t>Конкурс профессионального мастерства педагогов Беловского района на лучшую методическую разработку «Мой лучший урок о Великой Победе»</w:t>
            </w:r>
          </w:p>
        </w:tc>
        <w:tc>
          <w:tcPr>
            <w:tcW w:w="1873" w:type="dxa"/>
          </w:tcPr>
          <w:p w:rsidR="007D3927" w:rsidRDefault="007D3927" w:rsidP="00B215F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Районный </w:t>
            </w:r>
          </w:p>
          <w:p w:rsidR="007D3927" w:rsidRDefault="007D3927" w:rsidP="00B215F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Пр. от</w:t>
            </w:r>
          </w:p>
          <w:p w:rsidR="007D3927" w:rsidRPr="00400842" w:rsidRDefault="007D3927" w:rsidP="00B215F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27.04.2015 г.</w:t>
            </w:r>
            <w:r w:rsidRPr="00FA70DF">
              <w:rPr>
                <w:rFonts w:ascii="Times New Roman" w:hAnsi="Times New Roman"/>
                <w:sz w:val="28"/>
                <w:szCs w:val="24"/>
              </w:rPr>
              <w:t xml:space="preserve"> № 122</w:t>
            </w:r>
          </w:p>
        </w:tc>
        <w:tc>
          <w:tcPr>
            <w:tcW w:w="1984" w:type="dxa"/>
          </w:tcPr>
          <w:p w:rsidR="007D3927" w:rsidRDefault="007D3927" w:rsidP="00B21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Победители </w:t>
            </w:r>
          </w:p>
        </w:tc>
        <w:tc>
          <w:tcPr>
            <w:tcW w:w="2693" w:type="dxa"/>
          </w:tcPr>
          <w:p w:rsidR="007D3927" w:rsidRDefault="007D3927" w:rsidP="00B21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Заречная Елена Валерьевна,</w:t>
            </w:r>
          </w:p>
          <w:p w:rsidR="007D3927" w:rsidRDefault="007D3927" w:rsidP="00B21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Заречная Клавдия Андреевна,</w:t>
            </w:r>
          </w:p>
          <w:p w:rsidR="007D3927" w:rsidRDefault="007D3927" w:rsidP="00B21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Огиенко Ольга Васильевна</w:t>
            </w:r>
          </w:p>
        </w:tc>
      </w:tr>
      <w:tr w:rsidR="007D3927" w:rsidRPr="00856834" w:rsidTr="007D3927">
        <w:tc>
          <w:tcPr>
            <w:tcW w:w="4082" w:type="dxa"/>
          </w:tcPr>
          <w:p w:rsidR="007D3927" w:rsidRPr="00FA70DF" w:rsidRDefault="007D3927" w:rsidP="00B215F0">
            <w:pPr>
              <w:rPr>
                <w:rFonts w:ascii="Times New Roman" w:hAnsi="Times New Roman"/>
                <w:sz w:val="28"/>
                <w:szCs w:val="24"/>
              </w:rPr>
            </w:pPr>
            <w:r w:rsidRPr="00FA70DF">
              <w:rPr>
                <w:rFonts w:ascii="Times New Roman" w:hAnsi="Times New Roman"/>
                <w:sz w:val="28"/>
                <w:szCs w:val="24"/>
              </w:rPr>
              <w:t>Конкурс профессионального мастерства педагогов Беловского района на лучшую методическую разработку «Мой лучший урок о Великой Победе»</w:t>
            </w:r>
          </w:p>
        </w:tc>
        <w:tc>
          <w:tcPr>
            <w:tcW w:w="1873" w:type="dxa"/>
          </w:tcPr>
          <w:p w:rsidR="007D3927" w:rsidRDefault="007D3927" w:rsidP="00B215F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Областной </w:t>
            </w:r>
          </w:p>
          <w:p w:rsidR="007D3927" w:rsidRDefault="007D3927" w:rsidP="00B215F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Сертификат участника</w:t>
            </w:r>
          </w:p>
        </w:tc>
        <w:tc>
          <w:tcPr>
            <w:tcW w:w="1984" w:type="dxa"/>
          </w:tcPr>
          <w:p w:rsidR="007D3927" w:rsidRDefault="007D3927" w:rsidP="00B21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  <w:tc>
          <w:tcPr>
            <w:tcW w:w="2693" w:type="dxa"/>
          </w:tcPr>
          <w:p w:rsidR="007D3927" w:rsidRDefault="007D3927" w:rsidP="00B21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Заречная Елена Валерьевна,</w:t>
            </w:r>
          </w:p>
          <w:p w:rsidR="007D3927" w:rsidRDefault="007D3927" w:rsidP="00B21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Заречная Клавдия Андреевна,</w:t>
            </w:r>
          </w:p>
          <w:p w:rsidR="007D3927" w:rsidRDefault="007D3927" w:rsidP="00B21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Огиенко Ольга Васильевна</w:t>
            </w:r>
          </w:p>
        </w:tc>
      </w:tr>
      <w:tr w:rsidR="007D3927" w:rsidRPr="00856834" w:rsidTr="007D3927">
        <w:tc>
          <w:tcPr>
            <w:tcW w:w="4082" w:type="dxa"/>
          </w:tcPr>
          <w:p w:rsidR="007D3927" w:rsidRPr="00FA70DF" w:rsidRDefault="007D3927" w:rsidP="00B215F0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Смотр художественной  самодеятельности педагогических коллективов, 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посвященного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 xml:space="preserve"> 70-летию Великой Победы</w:t>
            </w:r>
          </w:p>
        </w:tc>
        <w:tc>
          <w:tcPr>
            <w:tcW w:w="1873" w:type="dxa"/>
          </w:tcPr>
          <w:p w:rsidR="007D3927" w:rsidRDefault="007D3927" w:rsidP="00B215F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Районный </w:t>
            </w:r>
          </w:p>
          <w:p w:rsidR="007D3927" w:rsidRDefault="007D3927" w:rsidP="00B215F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Пр. от 12.05.2015 г.</w:t>
            </w:r>
          </w:p>
          <w:p w:rsidR="007D3927" w:rsidRDefault="007D3927" w:rsidP="00B215F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№ 133 </w:t>
            </w:r>
          </w:p>
        </w:tc>
        <w:tc>
          <w:tcPr>
            <w:tcW w:w="1984" w:type="dxa"/>
          </w:tcPr>
          <w:p w:rsidR="007D3927" w:rsidRDefault="007D3927" w:rsidP="00B21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Победители </w:t>
            </w:r>
          </w:p>
        </w:tc>
        <w:tc>
          <w:tcPr>
            <w:tcW w:w="2693" w:type="dxa"/>
          </w:tcPr>
          <w:p w:rsidR="007D3927" w:rsidRDefault="007D3927" w:rsidP="00B21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 школы</w:t>
            </w:r>
          </w:p>
        </w:tc>
      </w:tr>
    </w:tbl>
    <w:p w:rsidR="007D3927" w:rsidRPr="000F0CF6" w:rsidRDefault="007D3927" w:rsidP="007D3927">
      <w:pPr>
        <w:jc w:val="center"/>
        <w:rPr>
          <w:rFonts w:ascii="Times New Roman" w:hAnsi="Times New Roman" w:cs="Times New Roman"/>
          <w:sz w:val="32"/>
        </w:rPr>
      </w:pPr>
    </w:p>
    <w:p w:rsidR="007D3927" w:rsidRDefault="007D3927" w:rsidP="006B68B2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91A66" w:rsidRDefault="00B91A66" w:rsidP="006B68B2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91A66" w:rsidRDefault="00B91A66" w:rsidP="006B68B2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B68B2" w:rsidRPr="001E4DE7" w:rsidRDefault="006B68B2" w:rsidP="006B68B2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D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Вывод по разделу:</w:t>
      </w:r>
    </w:p>
    <w:p w:rsidR="006B68B2" w:rsidRPr="001E4DE7" w:rsidRDefault="006B68B2" w:rsidP="006B68B2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D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6B68B2" w:rsidRPr="001E4DE7" w:rsidRDefault="006B68B2" w:rsidP="006B68B2">
      <w:pPr>
        <w:spacing w:before="19" w:after="19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>е учреждение укомплектовано педагогическими кадрами, уровень образования педагогических работников соответствует требованиям занимаемых должностей.</w:t>
      </w:r>
    </w:p>
    <w:p w:rsidR="006B68B2" w:rsidRPr="001E4DE7" w:rsidRDefault="006B68B2" w:rsidP="006B68B2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квалификации педагогических работников  осуществляется на основе перспективного плана курсовой подготовки с учётом запросов педагогов, результатов их педагогической деятельности, с учётом целей и задач, стоящих перед образовательным учреждением. </w:t>
      </w:r>
      <w:r w:rsidR="00F24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68B2" w:rsidRPr="001E4DE7" w:rsidRDefault="006B68B2" w:rsidP="006B68B2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 условием функционирования школы в новых условиях является подготовка администрации в области менеджмента.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 201</w:t>
      </w:r>
      <w:r w:rsidR="00F24BC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F24BC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</w:t>
      </w: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такую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подготовку имеет директор школы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Сульженко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</w:t>
      </w:r>
    </w:p>
    <w:p w:rsidR="006B68B2" w:rsidRPr="001E4DE7" w:rsidRDefault="006B68B2" w:rsidP="006B68B2">
      <w:pPr>
        <w:spacing w:before="19" w:after="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Основные направления повышения квалификации педагогических работников школы:</w:t>
      </w:r>
    </w:p>
    <w:p w:rsidR="006B68B2" w:rsidRPr="001E4DE7" w:rsidRDefault="006B68B2" w:rsidP="006B68B2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Совершенствование теоретических знаний в области педагогики и психологии.</w:t>
      </w:r>
    </w:p>
    <w:p w:rsidR="006B68B2" w:rsidRPr="001E4DE7" w:rsidRDefault="006B68B2" w:rsidP="006B68B2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Совершенствование технологической подготовки учителей, в том числе в области информационно-коммуникационных технологий.</w:t>
      </w:r>
    </w:p>
    <w:p w:rsidR="006B68B2" w:rsidRPr="001E4DE7" w:rsidRDefault="006B68B2" w:rsidP="006B68B2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Совершенствование методической подготовки учителей в условиях модернизации системы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новые образовательные стандарты</w:t>
      </w:r>
    </w:p>
    <w:p w:rsidR="006B68B2" w:rsidRPr="001E4DE7" w:rsidRDefault="006B68B2" w:rsidP="006B68B2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B68B2" w:rsidRPr="001E4DE7" w:rsidRDefault="006B68B2" w:rsidP="006B68B2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DE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6B68B2" w:rsidRPr="001E4DE7" w:rsidRDefault="006B68B2" w:rsidP="006B68B2">
      <w:pPr>
        <w:spacing w:before="19" w:after="19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D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5. ИНФОРМАЦИОННО-ТЕХНИЧЕСКОЕ ОСНАЩЕНИЕ</w:t>
      </w:r>
    </w:p>
    <w:p w:rsidR="006B68B2" w:rsidRDefault="006B68B2" w:rsidP="006B68B2">
      <w:pPr>
        <w:spacing w:before="19" w:after="19" w:line="240" w:lineRule="auto"/>
        <w:ind w:left="14" w:hanging="1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        Характеристика информационно-технического оснащения</w:t>
      </w:r>
    </w:p>
    <w:p w:rsidR="006B68B2" w:rsidRPr="00FD651D" w:rsidRDefault="006B68B2" w:rsidP="006B68B2">
      <w:pPr>
        <w:spacing w:before="19" w:after="19" w:line="240" w:lineRule="auto"/>
        <w:ind w:left="14" w:hanging="1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3986" w:type="pct"/>
        <w:tblCellMar>
          <w:left w:w="0" w:type="dxa"/>
          <w:right w:w="0" w:type="dxa"/>
        </w:tblCellMar>
        <w:tblLook w:val="04A0"/>
      </w:tblPr>
      <w:tblGrid>
        <w:gridCol w:w="6234"/>
        <w:gridCol w:w="2074"/>
      </w:tblGrid>
      <w:tr w:rsidR="006B68B2" w:rsidRPr="001E4DE7" w:rsidTr="00C11D36">
        <w:tc>
          <w:tcPr>
            <w:tcW w:w="4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анализа </w:t>
            </w:r>
          </w:p>
        </w:tc>
        <w:tc>
          <w:tcPr>
            <w:tcW w:w="9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Краткая характеристика показателей</w:t>
            </w:r>
          </w:p>
        </w:tc>
      </w:tr>
      <w:tr w:rsidR="006B68B2" w:rsidRPr="001E4DE7" w:rsidTr="00C11D36">
        <w:tc>
          <w:tcPr>
            <w:tcW w:w="40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Обеспеченность учащихся учебной литературой</w:t>
            </w:r>
            <w:proofErr w:type="gramStart"/>
            <w:r w:rsidRPr="001E4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6B68B2" w:rsidRPr="001E4DE7" w:rsidTr="00C11D36">
        <w:tc>
          <w:tcPr>
            <w:tcW w:w="40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компьютеров, применяемых в учебном процессе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B68B2" w:rsidRPr="001E4DE7" w:rsidTr="00C11D36">
        <w:tc>
          <w:tcPr>
            <w:tcW w:w="40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учащихся на 1 компьютер, применяемый в учебном процессе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8B2" w:rsidRPr="001E4DE7" w:rsidTr="00C11D36">
        <w:tc>
          <w:tcPr>
            <w:tcW w:w="40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библиотеки/информационно-библиотечного центра (указать)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6B68B2" w:rsidRPr="001E4DE7" w:rsidTr="00C11D36">
        <w:tc>
          <w:tcPr>
            <w:tcW w:w="40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</w:t>
            </w:r>
            <w:proofErr w:type="spellStart"/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медиатеки</w:t>
            </w:r>
            <w:proofErr w:type="spellEnd"/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  <w:proofErr w:type="gramEnd"/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/нет)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6B68B2" w:rsidRPr="001E4DE7" w:rsidTr="00C11D36">
        <w:tc>
          <w:tcPr>
            <w:tcW w:w="40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Возможность пользования сетью Интернет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щимися</w:t>
            </w:r>
            <w:proofErr w:type="gramEnd"/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(да/ нет)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6B68B2" w:rsidRPr="001E4DE7" w:rsidTr="00C11D36">
        <w:tc>
          <w:tcPr>
            <w:tcW w:w="40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АРМ (автоматизированное рабочее место)  учителя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791B40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91B4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?????????</w:t>
            </w:r>
          </w:p>
        </w:tc>
      </w:tr>
      <w:tr w:rsidR="006B68B2" w:rsidRPr="001E4DE7" w:rsidTr="00C11D36">
        <w:tc>
          <w:tcPr>
            <w:tcW w:w="40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компьютеров, применяемых в управлении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791B40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91B4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???????</w:t>
            </w:r>
          </w:p>
        </w:tc>
      </w:tr>
      <w:tr w:rsidR="006B68B2" w:rsidRPr="001E4DE7" w:rsidTr="00C11D36">
        <w:tc>
          <w:tcPr>
            <w:tcW w:w="40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АРМ (автоматизированное рабочее </w:t>
            </w: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место)  администратора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791B40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91B4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lastRenderedPageBreak/>
              <w:t xml:space="preserve"> ???????</w:t>
            </w:r>
          </w:p>
        </w:tc>
      </w:tr>
      <w:tr w:rsidR="006B68B2" w:rsidRPr="001E4DE7" w:rsidTr="00C11D36">
        <w:tc>
          <w:tcPr>
            <w:tcW w:w="40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Возможность пользования сетью Интернет педагогами (да/нет)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6B68B2" w:rsidRPr="001E4DE7" w:rsidTr="00C11D36">
        <w:tc>
          <w:tcPr>
            <w:tcW w:w="40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сайта (да/ нет)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6B68B2" w:rsidRPr="001E4DE7" w:rsidTr="00C11D36">
        <w:tc>
          <w:tcPr>
            <w:tcW w:w="40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условий для обеспечения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 питанием (да/нет)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6B68B2" w:rsidRPr="001E4DE7" w:rsidTr="00C11D36">
        <w:tc>
          <w:tcPr>
            <w:tcW w:w="40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Обеспеченность учащихся медицинским обслуживанием (да/ нет)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</w:tbl>
    <w:p w:rsidR="006B68B2" w:rsidRPr="001E4DE7" w:rsidRDefault="006B68B2" w:rsidP="006B68B2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B68B2" w:rsidRPr="00565DFE" w:rsidRDefault="006B68B2" w:rsidP="006B68B2">
      <w:pPr>
        <w:spacing w:before="19" w:after="19" w:line="240" w:lineRule="auto"/>
        <w:ind w:left="14" w:hanging="1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5.2.        Наличие оснащенных специализированных кабинетов</w:t>
      </w:r>
    </w:p>
    <w:p w:rsidR="006B68B2" w:rsidRPr="001E4DE7" w:rsidRDefault="006B68B2" w:rsidP="006B68B2">
      <w:pPr>
        <w:spacing w:before="19" w:after="19" w:line="240" w:lineRule="auto"/>
        <w:ind w:left="14" w:hanging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00" w:type="pct"/>
        <w:tblCellMar>
          <w:left w:w="0" w:type="dxa"/>
          <w:right w:w="0" w:type="dxa"/>
        </w:tblCellMar>
        <w:tblLook w:val="04A0"/>
      </w:tblPr>
      <w:tblGrid>
        <w:gridCol w:w="8139"/>
        <w:gridCol w:w="2074"/>
      </w:tblGrid>
      <w:tr w:rsidR="006B68B2" w:rsidRPr="001E4DE7" w:rsidTr="00C11D36">
        <w:tc>
          <w:tcPr>
            <w:tcW w:w="44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для анализа</w:t>
            </w:r>
          </w:p>
        </w:tc>
        <w:tc>
          <w:tcPr>
            <w:tcW w:w="5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Краткая характеристика показателей</w:t>
            </w:r>
          </w:p>
        </w:tc>
      </w:tr>
      <w:tr w:rsidR="006B68B2" w:rsidRPr="001E4DE7" w:rsidTr="00C11D36">
        <w:tc>
          <w:tcPr>
            <w:tcW w:w="44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математики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B68B2" w:rsidRPr="001E4DE7" w:rsidTr="00C11D36">
        <w:tc>
          <w:tcPr>
            <w:tcW w:w="44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физики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B68B2" w:rsidRPr="001E4DE7" w:rsidTr="00C11D36">
        <w:tc>
          <w:tcPr>
            <w:tcW w:w="44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химии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B68B2" w:rsidRPr="001E4DE7" w:rsidTr="00C11D36">
        <w:tc>
          <w:tcPr>
            <w:tcW w:w="44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биологии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B68B2" w:rsidRPr="001E4DE7" w:rsidTr="00C11D36">
        <w:tc>
          <w:tcPr>
            <w:tcW w:w="44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информатики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B68B2" w:rsidRPr="001E4DE7" w:rsidTr="00C11D36">
        <w:tc>
          <w:tcPr>
            <w:tcW w:w="44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русского языка и литературы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B68B2" w:rsidRPr="001E4DE7" w:rsidTr="00C11D36">
        <w:tc>
          <w:tcPr>
            <w:tcW w:w="44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истории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B68B2" w:rsidRPr="001E4DE7" w:rsidTr="00C11D36">
        <w:tc>
          <w:tcPr>
            <w:tcW w:w="44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географии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B68B2" w:rsidRPr="001E4DE7" w:rsidTr="00C11D36">
        <w:tc>
          <w:tcPr>
            <w:tcW w:w="44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ОБЖ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B68B2" w:rsidRPr="001E4DE7" w:rsidTr="00C11D36">
        <w:tc>
          <w:tcPr>
            <w:tcW w:w="44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технологии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B68B2" w:rsidRPr="001E4DE7" w:rsidTr="00C11D36">
        <w:tc>
          <w:tcPr>
            <w:tcW w:w="44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Кабинет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иностранного </w:t>
            </w: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языка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B68B2" w:rsidRPr="001E4DE7" w:rsidTr="00C11D36">
        <w:tc>
          <w:tcPr>
            <w:tcW w:w="44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B68B2" w:rsidRPr="001E4DE7" w:rsidTr="00C11D36">
        <w:tc>
          <w:tcPr>
            <w:tcW w:w="44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B68B2" w:rsidRPr="001E4DE7" w:rsidTr="00C11D36">
        <w:tc>
          <w:tcPr>
            <w:tcW w:w="44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комната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Default="006B68B2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B68B2" w:rsidRPr="001E4DE7" w:rsidTr="00C11D36">
        <w:tc>
          <w:tcPr>
            <w:tcW w:w="444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начальных классов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B68B2" w:rsidRPr="001E4DE7" w:rsidTr="00C11D36">
        <w:tc>
          <w:tcPr>
            <w:tcW w:w="444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8B2" w:rsidRPr="001E4DE7" w:rsidTr="00C11D36">
        <w:tc>
          <w:tcPr>
            <w:tcW w:w="444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8B2" w:rsidRPr="001E4DE7" w:rsidTr="00C11D36">
        <w:tc>
          <w:tcPr>
            <w:tcW w:w="444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8B2" w:rsidRPr="001E4DE7" w:rsidTr="00C11D36">
        <w:tc>
          <w:tcPr>
            <w:tcW w:w="44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Default="006B68B2" w:rsidP="00C11D36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B68B2" w:rsidRPr="001E4DE7" w:rsidRDefault="006B68B2" w:rsidP="006B68B2">
      <w:pPr>
        <w:spacing w:before="19" w:after="19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D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B68B2" w:rsidRDefault="006B68B2" w:rsidP="006B68B2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B68B2" w:rsidRDefault="006B68B2" w:rsidP="006B68B2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B68B2" w:rsidRPr="001E4DE7" w:rsidRDefault="006B68B2" w:rsidP="006B68B2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D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Вывод:</w:t>
      </w:r>
    </w:p>
    <w:p w:rsidR="006B68B2" w:rsidRPr="001E4DE7" w:rsidRDefault="006B68B2" w:rsidP="006B68B2">
      <w:pPr>
        <w:spacing w:before="19" w:after="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Материально-техническая  база  ОУ соответствует действующим санитарным, строительным,  противопожарным нормам и правилам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68B2" w:rsidRPr="001E4DE7" w:rsidRDefault="006B68B2" w:rsidP="006B68B2">
      <w:pPr>
        <w:spacing w:before="19" w:after="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Материально-техническое обеспечение образовательного процесса позволяет реализовать в ОУ образовательные программы, определяющие его статус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68B2" w:rsidRPr="001E4DE7" w:rsidRDefault="006B68B2" w:rsidP="006B68B2">
      <w:pPr>
        <w:spacing w:before="19" w:after="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ОУ создана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пополняется </w:t>
      </w: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материально-техническая база, позволяющая сохранять и поддерживать здоровье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щихся, проводить диагностику и коррекцию физического здоровья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B68B2" w:rsidRPr="001E4DE7" w:rsidRDefault="006B68B2" w:rsidP="006B68B2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</w:t>
      </w: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ОУ имеются оснащ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нные предметные кабинеты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учебной деятельности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общеобразовательным </w:t>
      </w: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кабинетах имеются современные необходимые для использования  технические средства обучения, учебно-методические комплекты, печатная продукция для обеспечения достижения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</w:t>
      </w:r>
      <w:proofErr w:type="gramEnd"/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Государственного стандарта общего образования; требований к подготовке выпускника, сформулированных в образовательном учреждении с учетом особенностей реализуемых образовательных программ.</w:t>
      </w:r>
    </w:p>
    <w:p w:rsidR="006B68B2" w:rsidRPr="00642CB0" w:rsidRDefault="006B68B2" w:rsidP="006B68B2">
      <w:pPr>
        <w:spacing w:before="19" w:after="19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42C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Для более качественной организации учебно-воспитательного процесса  в ОУ необходимо подключение каждого учебного кабинета  в общую локальную сеть для возможности использования ИКТ на уроках, а так же доступа в Интернет для использования его ресурсов, ведения электронного журнала и дневников.</w:t>
      </w:r>
    </w:p>
    <w:p w:rsidR="006B68B2" w:rsidRPr="001E4DE7" w:rsidRDefault="006B68B2" w:rsidP="006B68B2">
      <w:pPr>
        <w:spacing w:before="19" w:after="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B68B2" w:rsidRPr="001E4DE7" w:rsidRDefault="006B68B2" w:rsidP="006B68B2">
      <w:pPr>
        <w:spacing w:before="19" w:after="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1E4D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РАЗДЕЛ 6. ДОПОЛНИТЕЛЬНАЯ ИНФОРМАЦИЯ</w:t>
      </w:r>
    </w:p>
    <w:p w:rsidR="006B68B2" w:rsidRPr="001E4DE7" w:rsidRDefault="006B68B2" w:rsidP="006B68B2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D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6B68B2" w:rsidRPr="001E4DE7" w:rsidRDefault="006B68B2" w:rsidP="006B68B2">
      <w:pPr>
        <w:spacing w:before="19" w:after="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B68B2" w:rsidRDefault="006B68B2" w:rsidP="006B68B2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 дополнительного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реализуемые в ОУ:</w:t>
      </w:r>
    </w:p>
    <w:p w:rsidR="006B68B2" w:rsidRPr="00991117" w:rsidRDefault="006B68B2" w:rsidP="006B68B2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620" w:type="dxa"/>
        <w:tblCellMar>
          <w:left w:w="0" w:type="dxa"/>
          <w:right w:w="0" w:type="dxa"/>
        </w:tblCellMar>
        <w:tblLook w:val="04A0"/>
      </w:tblPr>
      <w:tblGrid>
        <w:gridCol w:w="2343"/>
        <w:gridCol w:w="8277"/>
      </w:tblGrid>
      <w:tr w:rsidR="006B68B2" w:rsidRPr="001E4DE7" w:rsidTr="00C11D36">
        <w:tc>
          <w:tcPr>
            <w:tcW w:w="2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Класс/количество </w:t>
            </w:r>
            <w:proofErr w:type="gramStart"/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8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программы, автор</w:t>
            </w:r>
          </w:p>
        </w:tc>
      </w:tr>
      <w:tr w:rsidR="006B68B2" w:rsidRPr="001E4DE7" w:rsidTr="00C11D36">
        <w:tc>
          <w:tcPr>
            <w:tcW w:w="2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Default="006B68B2" w:rsidP="00C11D36">
            <w:pPr>
              <w:spacing w:before="19" w:after="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9класс, </w:t>
            </w:r>
          </w:p>
          <w:p w:rsidR="006B68B2" w:rsidRPr="00642CB0" w:rsidRDefault="00F24BC5" w:rsidP="00C11D36">
            <w:pPr>
              <w:spacing w:before="19" w:after="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B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 </w:t>
            </w:r>
          </w:p>
        </w:tc>
        <w:tc>
          <w:tcPr>
            <w:tcW w:w="8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Физкультурно-спортивная направленность</w:t>
            </w:r>
          </w:p>
          <w:p w:rsidR="006B68B2" w:rsidRPr="001E4DE7" w:rsidRDefault="006B68B2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«Юный волейболист», Новохатский Н.М.</w:t>
            </w:r>
          </w:p>
        </w:tc>
      </w:tr>
      <w:tr w:rsidR="006B68B2" w:rsidRPr="001E4DE7" w:rsidTr="00C11D36">
        <w:trPr>
          <w:trHeight w:val="814"/>
        </w:trPr>
        <w:tc>
          <w:tcPr>
            <w:tcW w:w="2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F24BC5">
            <w:pPr>
              <w:spacing w:before="19" w:after="19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10-11класс, </w:t>
            </w:r>
            <w:r w:rsidR="00F24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обучающихся  </w:t>
            </w:r>
          </w:p>
        </w:tc>
        <w:tc>
          <w:tcPr>
            <w:tcW w:w="8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Физкультурно-спортивная направленность</w:t>
            </w:r>
          </w:p>
          <w:p w:rsidR="006B68B2" w:rsidRPr="001E4DE7" w:rsidRDefault="006B68B2" w:rsidP="00C11D36">
            <w:pPr>
              <w:spacing w:before="19" w:after="19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«Юный волейболист», Новохатский Н.М.</w:t>
            </w:r>
          </w:p>
        </w:tc>
      </w:tr>
    </w:tbl>
    <w:p w:rsidR="006B68B2" w:rsidRDefault="006B68B2" w:rsidP="006B68B2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4D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6B68B2" w:rsidRDefault="006B68B2" w:rsidP="006B68B2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Программы внеурочной деятельности, реализуемые в ОУ: </w:t>
      </w:r>
    </w:p>
    <w:p w:rsidR="006B68B2" w:rsidRDefault="006B68B2" w:rsidP="006B68B2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W w:w="10620" w:type="dxa"/>
        <w:tblCellMar>
          <w:left w:w="0" w:type="dxa"/>
          <w:right w:w="0" w:type="dxa"/>
        </w:tblCellMar>
        <w:tblLook w:val="04A0"/>
      </w:tblPr>
      <w:tblGrid>
        <w:gridCol w:w="2343"/>
        <w:gridCol w:w="8277"/>
      </w:tblGrid>
      <w:tr w:rsidR="006B68B2" w:rsidRPr="001E4DE7" w:rsidTr="00C11D36">
        <w:tc>
          <w:tcPr>
            <w:tcW w:w="2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Класс/количество </w:t>
            </w:r>
            <w:proofErr w:type="gramStart"/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8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программы, автор</w:t>
            </w:r>
          </w:p>
        </w:tc>
      </w:tr>
      <w:tr w:rsidR="006B68B2" w:rsidRPr="001E4DE7" w:rsidTr="00C11D36">
        <w:tc>
          <w:tcPr>
            <w:tcW w:w="2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Default="006B68B2" w:rsidP="00C11D36">
            <w:pPr>
              <w:spacing w:before="19" w:after="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1класс, </w:t>
            </w:r>
          </w:p>
          <w:p w:rsidR="006B68B2" w:rsidRPr="00642CB0" w:rsidRDefault="00F24BC5" w:rsidP="00C11D36">
            <w:pPr>
              <w:spacing w:before="19" w:after="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6B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 </w:t>
            </w:r>
          </w:p>
        </w:tc>
        <w:tc>
          <w:tcPr>
            <w:tcW w:w="8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2B771B" w:rsidRDefault="006B68B2" w:rsidP="00C11D36">
            <w:pPr>
              <w:spacing w:before="19" w:after="19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B771B">
              <w:rPr>
                <w:rFonts w:ascii="Times New Roman" w:hAnsi="Times New Roman" w:cs="Times New Roman"/>
                <w:sz w:val="28"/>
              </w:rPr>
              <w:t>1.</w:t>
            </w:r>
            <w:r w:rsidRPr="001E4D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57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Физкультурно-спортивн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ое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B771B">
              <w:rPr>
                <w:rFonts w:ascii="Times New Roman" w:hAnsi="Times New Roman" w:cs="Times New Roman"/>
                <w:sz w:val="28"/>
              </w:rPr>
              <w:t xml:space="preserve"> направление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  <w:r w:rsidRPr="002B771B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клуб</w:t>
            </w:r>
            <w:r w:rsidRPr="002B771B">
              <w:rPr>
                <w:rFonts w:ascii="Times New Roman" w:hAnsi="Times New Roman" w:cs="Times New Roman"/>
                <w:sz w:val="28"/>
              </w:rPr>
              <w:t xml:space="preserve"> «</w:t>
            </w:r>
            <w:proofErr w:type="spellStart"/>
            <w:r w:rsidRPr="002B771B">
              <w:rPr>
                <w:rFonts w:ascii="Times New Roman" w:hAnsi="Times New Roman" w:cs="Times New Roman"/>
                <w:sz w:val="28"/>
              </w:rPr>
              <w:t>Зд</w:t>
            </w:r>
            <w:r>
              <w:rPr>
                <w:rFonts w:ascii="Times New Roman" w:hAnsi="Times New Roman" w:cs="Times New Roman"/>
                <w:sz w:val="28"/>
              </w:rPr>
              <w:t>оровячок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». Волгина О.В. </w:t>
            </w:r>
            <w:r w:rsidRPr="002B771B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6B68B2" w:rsidRPr="002B771B" w:rsidRDefault="006B68B2" w:rsidP="00C11D36">
            <w:pPr>
              <w:spacing w:before="19" w:after="19" w:line="240" w:lineRule="auto"/>
              <w:rPr>
                <w:rFonts w:ascii="Times New Roman" w:hAnsi="Times New Roman" w:cs="Times New Roman"/>
                <w:sz w:val="28"/>
              </w:rPr>
            </w:pPr>
            <w:r w:rsidRPr="002B771B">
              <w:rPr>
                <w:rFonts w:ascii="Times New Roman" w:hAnsi="Times New Roman" w:cs="Times New Roman"/>
                <w:sz w:val="28"/>
              </w:rPr>
              <w:t>2. Военно-патриотическое направление</w:t>
            </w:r>
            <w:proofErr w:type="gramStart"/>
            <w:r w:rsidRPr="002B771B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  <w:r w:rsidRPr="002B771B">
              <w:rPr>
                <w:rFonts w:ascii="Times New Roman" w:hAnsi="Times New Roman" w:cs="Times New Roman"/>
                <w:sz w:val="28"/>
              </w:rPr>
              <w:t>кружк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 w:rsidRPr="002B771B">
              <w:rPr>
                <w:rFonts w:ascii="Times New Roman" w:hAnsi="Times New Roman" w:cs="Times New Roman"/>
                <w:sz w:val="28"/>
              </w:rPr>
              <w:t xml:space="preserve"> «Мы – патриоты России » и «Юный эколог».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Сасина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В.А. </w:t>
            </w:r>
            <w:r w:rsidRPr="002B771B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6B68B2" w:rsidRPr="002B771B" w:rsidRDefault="006B68B2" w:rsidP="00C11D36">
            <w:pPr>
              <w:spacing w:before="19" w:after="19" w:line="240" w:lineRule="auto"/>
              <w:rPr>
                <w:rFonts w:ascii="Times New Roman" w:hAnsi="Times New Roman" w:cs="Times New Roman"/>
                <w:sz w:val="28"/>
              </w:rPr>
            </w:pPr>
            <w:r w:rsidRPr="002B771B">
              <w:rPr>
                <w:rFonts w:ascii="Times New Roman" w:hAnsi="Times New Roman" w:cs="Times New Roman"/>
                <w:sz w:val="28"/>
              </w:rPr>
              <w:t>3. Социальная работа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  <w:r w:rsidRPr="002B771B">
              <w:rPr>
                <w:rFonts w:ascii="Times New Roman" w:hAnsi="Times New Roman" w:cs="Times New Roman"/>
                <w:sz w:val="28"/>
              </w:rPr>
              <w:t xml:space="preserve"> клуб  «Добрые дела». </w:t>
            </w:r>
            <w:r>
              <w:rPr>
                <w:rFonts w:ascii="Times New Roman" w:hAnsi="Times New Roman" w:cs="Times New Roman"/>
                <w:sz w:val="28"/>
              </w:rPr>
              <w:t xml:space="preserve">Волгина О.В. </w:t>
            </w:r>
            <w:r w:rsidRPr="002B771B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6B68B2" w:rsidRPr="002B771B" w:rsidRDefault="006B68B2" w:rsidP="00C11D36">
            <w:pPr>
              <w:spacing w:before="19" w:after="19" w:line="240" w:lineRule="auto"/>
              <w:rPr>
                <w:rFonts w:ascii="Times New Roman" w:hAnsi="Times New Roman" w:cs="Times New Roman"/>
                <w:sz w:val="28"/>
              </w:rPr>
            </w:pPr>
            <w:r w:rsidRPr="002B771B">
              <w:rPr>
                <w:rFonts w:ascii="Times New Roman" w:hAnsi="Times New Roman" w:cs="Times New Roman"/>
                <w:sz w:val="28"/>
              </w:rPr>
              <w:t>4. Проектная деятельность</w:t>
            </w:r>
            <w:proofErr w:type="gramStart"/>
            <w:r w:rsidRPr="002B771B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B771B">
              <w:rPr>
                <w:rFonts w:ascii="Times New Roman" w:hAnsi="Times New Roman" w:cs="Times New Roman"/>
                <w:sz w:val="28"/>
              </w:rPr>
              <w:t xml:space="preserve">кружок «Фантазия». </w:t>
            </w:r>
            <w:r>
              <w:rPr>
                <w:rFonts w:ascii="Times New Roman" w:hAnsi="Times New Roman" w:cs="Times New Roman"/>
                <w:sz w:val="28"/>
              </w:rPr>
              <w:t xml:space="preserve">Волгина О.В. </w:t>
            </w:r>
            <w:r w:rsidRPr="002B771B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6B68B2" w:rsidRPr="002B771B" w:rsidRDefault="006B68B2" w:rsidP="00C11D36">
            <w:pPr>
              <w:spacing w:before="19" w:after="19" w:line="240" w:lineRule="auto"/>
              <w:rPr>
                <w:rFonts w:ascii="Times New Roman" w:hAnsi="Times New Roman" w:cs="Times New Roman"/>
                <w:sz w:val="28"/>
              </w:rPr>
            </w:pPr>
            <w:r w:rsidRPr="002B771B">
              <w:rPr>
                <w:rFonts w:ascii="Times New Roman" w:hAnsi="Times New Roman" w:cs="Times New Roman"/>
                <w:sz w:val="28"/>
              </w:rPr>
              <w:t>5. Художественно – эстетическое направление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  <w:r w:rsidRPr="002B771B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B771B">
              <w:rPr>
                <w:rFonts w:ascii="Times New Roman" w:hAnsi="Times New Roman" w:cs="Times New Roman"/>
                <w:sz w:val="28"/>
              </w:rPr>
              <w:t>хоровой кружок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05762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05762D">
              <w:rPr>
                <w:rFonts w:ascii="Times New Roman" w:hAnsi="Times New Roman" w:cs="Times New Roman"/>
                <w:sz w:val="28"/>
              </w:rPr>
              <w:t>Бабичева</w:t>
            </w:r>
            <w:proofErr w:type="spellEnd"/>
            <w:r w:rsidR="0005762D">
              <w:rPr>
                <w:rFonts w:ascii="Times New Roman" w:hAnsi="Times New Roman" w:cs="Times New Roman"/>
                <w:sz w:val="28"/>
              </w:rPr>
              <w:t xml:space="preserve"> Л.В.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B771B">
              <w:rPr>
                <w:rFonts w:ascii="Times New Roman" w:hAnsi="Times New Roman" w:cs="Times New Roman"/>
                <w:sz w:val="28"/>
              </w:rPr>
              <w:t xml:space="preserve">  кружок «Волшебный карандаш». </w:t>
            </w:r>
            <w:r>
              <w:rPr>
                <w:rFonts w:ascii="Times New Roman" w:hAnsi="Times New Roman" w:cs="Times New Roman"/>
                <w:sz w:val="28"/>
              </w:rPr>
              <w:t xml:space="preserve">Волгина О.В. </w:t>
            </w:r>
            <w:r w:rsidRPr="002B771B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6B68B2" w:rsidRPr="00811163" w:rsidRDefault="006B68B2" w:rsidP="00C11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B771B"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  <w:r w:rsidRPr="002B771B">
              <w:rPr>
                <w:rFonts w:ascii="Times New Roman" w:hAnsi="Times New Roman" w:cs="Times New Roman"/>
                <w:sz w:val="28"/>
              </w:rPr>
              <w:t>. Предметные кружки</w:t>
            </w:r>
            <w:r>
              <w:rPr>
                <w:rFonts w:ascii="Times New Roman" w:hAnsi="Times New Roman" w:cs="Times New Roman"/>
                <w:sz w:val="28"/>
              </w:rPr>
              <w:t xml:space="preserve">: </w:t>
            </w:r>
            <w:r w:rsidRPr="00811163">
              <w:rPr>
                <w:rFonts w:ascii="Times New Roman" w:hAnsi="Times New Roman" w:cs="Times New Roman"/>
                <w:sz w:val="28"/>
              </w:rPr>
              <w:t>кружок «Умники и умницы»  (программы «Развитие познавательных способностей» и «Литературное слушание»)</w:t>
            </w:r>
            <w:r>
              <w:rPr>
                <w:rFonts w:ascii="Times New Roman" w:hAnsi="Times New Roman" w:cs="Times New Roman"/>
                <w:sz w:val="28"/>
              </w:rPr>
              <w:t xml:space="preserve"> Волгина О.В.</w:t>
            </w:r>
          </w:p>
        </w:tc>
      </w:tr>
      <w:tr w:rsidR="006B68B2" w:rsidRPr="001E4DE7" w:rsidTr="00C11D36">
        <w:trPr>
          <w:trHeight w:val="814"/>
        </w:trPr>
        <w:tc>
          <w:tcPr>
            <w:tcW w:w="23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Default="006B68B2" w:rsidP="00C11D36">
            <w:pPr>
              <w:spacing w:before="19" w:after="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 класс, </w:t>
            </w:r>
          </w:p>
          <w:p w:rsidR="006B68B2" w:rsidRPr="001E4DE7" w:rsidRDefault="00F24BC5" w:rsidP="00C11D36">
            <w:pPr>
              <w:spacing w:before="19" w:after="19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B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2B771B" w:rsidRDefault="006B68B2" w:rsidP="00C11D36">
            <w:pPr>
              <w:spacing w:before="19" w:after="19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B771B">
              <w:rPr>
                <w:rFonts w:ascii="Times New Roman" w:hAnsi="Times New Roman" w:cs="Times New Roman"/>
                <w:sz w:val="28"/>
              </w:rPr>
              <w:t>1.Спортивно-оздоровительное направление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  <w:r w:rsidRPr="002B771B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клуб</w:t>
            </w:r>
            <w:r w:rsidRPr="002B771B">
              <w:rPr>
                <w:rFonts w:ascii="Times New Roman" w:hAnsi="Times New Roman" w:cs="Times New Roman"/>
                <w:sz w:val="28"/>
              </w:rPr>
              <w:t xml:space="preserve"> «</w:t>
            </w:r>
            <w:proofErr w:type="spellStart"/>
            <w:r w:rsidRPr="002B771B">
              <w:rPr>
                <w:rFonts w:ascii="Times New Roman" w:hAnsi="Times New Roman" w:cs="Times New Roman"/>
                <w:sz w:val="28"/>
              </w:rPr>
              <w:t>Зд</w:t>
            </w:r>
            <w:r>
              <w:rPr>
                <w:rFonts w:ascii="Times New Roman" w:hAnsi="Times New Roman" w:cs="Times New Roman"/>
                <w:sz w:val="28"/>
              </w:rPr>
              <w:t>оровячок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». Лёвина А.И. </w:t>
            </w:r>
            <w:r w:rsidRPr="002B771B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6B68B2" w:rsidRPr="002B771B" w:rsidRDefault="006B68B2" w:rsidP="00C11D36">
            <w:pPr>
              <w:spacing w:before="19" w:after="19" w:line="240" w:lineRule="auto"/>
              <w:rPr>
                <w:rFonts w:ascii="Times New Roman" w:hAnsi="Times New Roman" w:cs="Times New Roman"/>
                <w:sz w:val="28"/>
              </w:rPr>
            </w:pPr>
            <w:r w:rsidRPr="002B771B">
              <w:rPr>
                <w:rFonts w:ascii="Times New Roman" w:hAnsi="Times New Roman" w:cs="Times New Roman"/>
                <w:sz w:val="28"/>
              </w:rPr>
              <w:t>2. Военно-патриотическое направление</w:t>
            </w:r>
            <w:proofErr w:type="gramStart"/>
            <w:r w:rsidRPr="002B771B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  <w:r w:rsidRPr="002B771B">
              <w:rPr>
                <w:rFonts w:ascii="Times New Roman" w:hAnsi="Times New Roman" w:cs="Times New Roman"/>
                <w:sz w:val="28"/>
              </w:rPr>
              <w:t>кружк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 w:rsidRPr="002B771B">
              <w:rPr>
                <w:rFonts w:ascii="Times New Roman" w:hAnsi="Times New Roman" w:cs="Times New Roman"/>
                <w:sz w:val="28"/>
              </w:rPr>
              <w:t xml:space="preserve"> «Мы – патриоты России » и «Юный эколог».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Сасина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В.А. </w:t>
            </w:r>
            <w:r w:rsidRPr="002B771B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6B68B2" w:rsidRPr="002B771B" w:rsidRDefault="006B68B2" w:rsidP="00C11D36">
            <w:pPr>
              <w:spacing w:before="19" w:after="19" w:line="240" w:lineRule="auto"/>
              <w:rPr>
                <w:rFonts w:ascii="Times New Roman" w:hAnsi="Times New Roman" w:cs="Times New Roman"/>
                <w:sz w:val="28"/>
              </w:rPr>
            </w:pPr>
            <w:r w:rsidRPr="002B771B">
              <w:rPr>
                <w:rFonts w:ascii="Times New Roman" w:hAnsi="Times New Roman" w:cs="Times New Roman"/>
                <w:sz w:val="28"/>
              </w:rPr>
              <w:t>3. Социальная работа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  <w:r w:rsidRPr="002B771B">
              <w:rPr>
                <w:rFonts w:ascii="Times New Roman" w:hAnsi="Times New Roman" w:cs="Times New Roman"/>
                <w:sz w:val="28"/>
              </w:rPr>
              <w:t xml:space="preserve"> клуб  «Добрые дела». </w:t>
            </w:r>
            <w:r>
              <w:rPr>
                <w:rFonts w:ascii="Times New Roman" w:hAnsi="Times New Roman" w:cs="Times New Roman"/>
                <w:sz w:val="28"/>
              </w:rPr>
              <w:t xml:space="preserve">Лёвина А.И. </w:t>
            </w:r>
            <w:r w:rsidRPr="002B771B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6B68B2" w:rsidRPr="002B771B" w:rsidRDefault="006B68B2" w:rsidP="00C11D36">
            <w:pPr>
              <w:spacing w:before="19" w:after="19" w:line="240" w:lineRule="auto"/>
              <w:rPr>
                <w:rFonts w:ascii="Times New Roman" w:hAnsi="Times New Roman" w:cs="Times New Roman"/>
                <w:sz w:val="28"/>
              </w:rPr>
            </w:pPr>
            <w:r w:rsidRPr="002B771B">
              <w:rPr>
                <w:rFonts w:ascii="Times New Roman" w:hAnsi="Times New Roman" w:cs="Times New Roman"/>
                <w:sz w:val="28"/>
              </w:rPr>
              <w:t>4. Проектная деятельность</w:t>
            </w:r>
            <w:proofErr w:type="gramStart"/>
            <w:r w:rsidRPr="002B771B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B771B">
              <w:rPr>
                <w:rFonts w:ascii="Times New Roman" w:hAnsi="Times New Roman" w:cs="Times New Roman"/>
                <w:sz w:val="28"/>
              </w:rPr>
              <w:t xml:space="preserve">кружок «Фантазия». </w:t>
            </w:r>
            <w:r>
              <w:rPr>
                <w:rFonts w:ascii="Times New Roman" w:hAnsi="Times New Roman" w:cs="Times New Roman"/>
                <w:sz w:val="28"/>
              </w:rPr>
              <w:t xml:space="preserve">Лёвина А.И. </w:t>
            </w:r>
            <w:r w:rsidRPr="002B771B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6B68B2" w:rsidRPr="002B771B" w:rsidRDefault="006B68B2" w:rsidP="00C11D36">
            <w:pPr>
              <w:spacing w:before="19" w:after="19" w:line="240" w:lineRule="auto"/>
              <w:rPr>
                <w:rFonts w:ascii="Times New Roman" w:hAnsi="Times New Roman" w:cs="Times New Roman"/>
                <w:sz w:val="28"/>
              </w:rPr>
            </w:pPr>
            <w:r w:rsidRPr="002B771B">
              <w:rPr>
                <w:rFonts w:ascii="Times New Roman" w:hAnsi="Times New Roman" w:cs="Times New Roman"/>
                <w:sz w:val="28"/>
              </w:rPr>
              <w:t>5. Художественно – эстетическое направление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  <w:r w:rsidRPr="002B771B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B771B">
              <w:rPr>
                <w:rFonts w:ascii="Times New Roman" w:hAnsi="Times New Roman" w:cs="Times New Roman"/>
                <w:sz w:val="28"/>
              </w:rPr>
              <w:t>хоровой кружок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Сасина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В.А. </w:t>
            </w:r>
            <w:r w:rsidRPr="002B771B">
              <w:rPr>
                <w:rFonts w:ascii="Times New Roman" w:hAnsi="Times New Roman" w:cs="Times New Roman"/>
                <w:sz w:val="28"/>
              </w:rPr>
              <w:t xml:space="preserve">  кружок «Волшебный карандаш». </w:t>
            </w:r>
            <w:r>
              <w:rPr>
                <w:rFonts w:ascii="Times New Roman" w:hAnsi="Times New Roman" w:cs="Times New Roman"/>
                <w:sz w:val="28"/>
              </w:rPr>
              <w:t xml:space="preserve">Лёвина А.И. </w:t>
            </w:r>
            <w:r w:rsidRPr="002B771B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6B68B2" w:rsidRPr="001E4DE7" w:rsidRDefault="006B68B2" w:rsidP="00C11D36">
            <w:pPr>
              <w:spacing w:before="19" w:after="19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71B"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  <w:r w:rsidRPr="002B771B">
              <w:rPr>
                <w:rFonts w:ascii="Times New Roman" w:hAnsi="Times New Roman" w:cs="Times New Roman"/>
                <w:sz w:val="28"/>
              </w:rPr>
              <w:t>. Предметные кружки</w:t>
            </w:r>
            <w:r>
              <w:rPr>
                <w:rFonts w:ascii="Times New Roman" w:hAnsi="Times New Roman" w:cs="Times New Roman"/>
                <w:sz w:val="28"/>
              </w:rPr>
              <w:t xml:space="preserve">: </w:t>
            </w:r>
            <w:r w:rsidRPr="00811163">
              <w:rPr>
                <w:rFonts w:ascii="Times New Roman" w:hAnsi="Times New Roman" w:cs="Times New Roman"/>
                <w:sz w:val="28"/>
              </w:rPr>
              <w:t>кружок «Умники и умницы»  (программы «</w:t>
            </w:r>
            <w:r>
              <w:rPr>
                <w:rFonts w:ascii="Times New Roman" w:hAnsi="Times New Roman" w:cs="Times New Roman"/>
                <w:sz w:val="28"/>
              </w:rPr>
              <w:t>Детская риторика</w:t>
            </w:r>
            <w:r w:rsidRPr="00811163">
              <w:rPr>
                <w:rFonts w:ascii="Times New Roman" w:hAnsi="Times New Roman" w:cs="Times New Roman"/>
                <w:sz w:val="28"/>
              </w:rPr>
              <w:t>» и «Литературное слушание»)</w:t>
            </w:r>
            <w:r>
              <w:rPr>
                <w:rFonts w:ascii="Times New Roman" w:hAnsi="Times New Roman" w:cs="Times New Roman"/>
                <w:sz w:val="28"/>
              </w:rPr>
              <w:t xml:space="preserve"> Лёвина А.И. </w:t>
            </w:r>
            <w:r w:rsidRPr="002B771B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6B68B2" w:rsidRPr="001E4DE7" w:rsidTr="00C11D36">
        <w:trPr>
          <w:trHeight w:val="120"/>
        </w:trPr>
        <w:tc>
          <w:tcPr>
            <w:tcW w:w="23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Default="006B68B2" w:rsidP="00C11D36">
            <w:pPr>
              <w:spacing w:before="19" w:after="19" w:line="240" w:lineRule="auto"/>
              <w:ind w:right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B68B2" w:rsidRPr="001E4DE7" w:rsidTr="00F24BC5">
        <w:trPr>
          <w:trHeight w:val="690"/>
        </w:trPr>
        <w:tc>
          <w:tcPr>
            <w:tcW w:w="23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Default="006B68B2" w:rsidP="00C11D36">
            <w:pPr>
              <w:spacing w:before="19" w:after="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 класс, </w:t>
            </w:r>
          </w:p>
          <w:p w:rsidR="006B68B2" w:rsidRDefault="00F24BC5" w:rsidP="00C11D36">
            <w:pPr>
              <w:spacing w:before="19" w:after="19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B6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</w:t>
            </w:r>
          </w:p>
        </w:tc>
        <w:tc>
          <w:tcPr>
            <w:tcW w:w="8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2B771B" w:rsidRDefault="006B68B2" w:rsidP="00C11D36">
            <w:pPr>
              <w:spacing w:before="19" w:after="19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B771B">
              <w:rPr>
                <w:rFonts w:ascii="Times New Roman" w:hAnsi="Times New Roman" w:cs="Times New Roman"/>
                <w:sz w:val="28"/>
              </w:rPr>
              <w:t>1.Спортивно-оздоровительное направление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  <w:r w:rsidRPr="002B771B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клуб</w:t>
            </w:r>
            <w:r w:rsidRPr="002B771B">
              <w:rPr>
                <w:rFonts w:ascii="Times New Roman" w:hAnsi="Times New Roman" w:cs="Times New Roman"/>
                <w:sz w:val="28"/>
              </w:rPr>
              <w:t xml:space="preserve"> «</w:t>
            </w:r>
            <w:proofErr w:type="spellStart"/>
            <w:r w:rsidRPr="002B771B">
              <w:rPr>
                <w:rFonts w:ascii="Times New Roman" w:hAnsi="Times New Roman" w:cs="Times New Roman"/>
                <w:sz w:val="28"/>
              </w:rPr>
              <w:t>Зд</w:t>
            </w:r>
            <w:r>
              <w:rPr>
                <w:rFonts w:ascii="Times New Roman" w:hAnsi="Times New Roman" w:cs="Times New Roman"/>
                <w:sz w:val="28"/>
              </w:rPr>
              <w:t>оровячок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».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Сульженко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Л.Л. </w:t>
            </w:r>
            <w:r w:rsidRPr="002B771B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6B68B2" w:rsidRPr="002B771B" w:rsidRDefault="006B68B2" w:rsidP="00C11D36">
            <w:pPr>
              <w:spacing w:before="19" w:after="19" w:line="240" w:lineRule="auto"/>
              <w:rPr>
                <w:rFonts w:ascii="Times New Roman" w:hAnsi="Times New Roman" w:cs="Times New Roman"/>
                <w:sz w:val="28"/>
              </w:rPr>
            </w:pPr>
            <w:r w:rsidRPr="002B771B">
              <w:rPr>
                <w:rFonts w:ascii="Times New Roman" w:hAnsi="Times New Roman" w:cs="Times New Roman"/>
                <w:sz w:val="28"/>
              </w:rPr>
              <w:t>2. Военно-патриотическое направление</w:t>
            </w:r>
            <w:proofErr w:type="gramStart"/>
            <w:r w:rsidRPr="002B771B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  <w:r w:rsidRPr="002B771B">
              <w:rPr>
                <w:rFonts w:ascii="Times New Roman" w:hAnsi="Times New Roman" w:cs="Times New Roman"/>
                <w:sz w:val="28"/>
              </w:rPr>
              <w:t>кружк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 w:rsidRPr="002B771B">
              <w:rPr>
                <w:rFonts w:ascii="Times New Roman" w:hAnsi="Times New Roman" w:cs="Times New Roman"/>
                <w:sz w:val="28"/>
              </w:rPr>
              <w:t xml:space="preserve"> «Мы – патриоты </w:t>
            </w:r>
            <w:r w:rsidRPr="002B771B">
              <w:rPr>
                <w:rFonts w:ascii="Times New Roman" w:hAnsi="Times New Roman" w:cs="Times New Roman"/>
                <w:sz w:val="28"/>
              </w:rPr>
              <w:lastRenderedPageBreak/>
              <w:t xml:space="preserve">России » и «Юный эколог».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Сасина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В.А. </w:t>
            </w:r>
            <w:r w:rsidRPr="002B771B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6B68B2" w:rsidRPr="002B771B" w:rsidRDefault="006B68B2" w:rsidP="00C11D36">
            <w:pPr>
              <w:spacing w:before="19" w:after="19" w:line="240" w:lineRule="auto"/>
              <w:rPr>
                <w:rFonts w:ascii="Times New Roman" w:hAnsi="Times New Roman" w:cs="Times New Roman"/>
                <w:sz w:val="28"/>
              </w:rPr>
            </w:pPr>
            <w:r w:rsidRPr="002B771B">
              <w:rPr>
                <w:rFonts w:ascii="Times New Roman" w:hAnsi="Times New Roman" w:cs="Times New Roman"/>
                <w:sz w:val="28"/>
              </w:rPr>
              <w:t>3. Социальная работа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  <w:r w:rsidRPr="002B771B">
              <w:rPr>
                <w:rFonts w:ascii="Times New Roman" w:hAnsi="Times New Roman" w:cs="Times New Roman"/>
                <w:sz w:val="28"/>
              </w:rPr>
              <w:t xml:space="preserve"> клуб  «Добрые дела».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Сульженко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Л.Л.  </w:t>
            </w:r>
            <w:r w:rsidRPr="002B771B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6B68B2" w:rsidRPr="002B771B" w:rsidRDefault="006B68B2" w:rsidP="00C11D36">
            <w:pPr>
              <w:spacing w:before="19" w:after="19" w:line="240" w:lineRule="auto"/>
              <w:rPr>
                <w:rFonts w:ascii="Times New Roman" w:hAnsi="Times New Roman" w:cs="Times New Roman"/>
                <w:sz w:val="28"/>
              </w:rPr>
            </w:pPr>
            <w:r w:rsidRPr="002B771B">
              <w:rPr>
                <w:rFonts w:ascii="Times New Roman" w:hAnsi="Times New Roman" w:cs="Times New Roman"/>
                <w:sz w:val="28"/>
              </w:rPr>
              <w:t>4. Проектная деятельность</w:t>
            </w:r>
            <w:proofErr w:type="gramStart"/>
            <w:r w:rsidRPr="002B771B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B771B">
              <w:rPr>
                <w:rFonts w:ascii="Times New Roman" w:hAnsi="Times New Roman" w:cs="Times New Roman"/>
                <w:sz w:val="28"/>
              </w:rPr>
              <w:t xml:space="preserve">кружок «Фантазия». </w:t>
            </w: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Сульженко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Л.Л.  </w:t>
            </w:r>
            <w:r w:rsidRPr="002B771B">
              <w:rPr>
                <w:rFonts w:ascii="Times New Roman" w:hAnsi="Times New Roman" w:cs="Times New Roman"/>
                <w:sz w:val="28"/>
              </w:rPr>
              <w:t xml:space="preserve">  </w:t>
            </w:r>
          </w:p>
          <w:p w:rsidR="006B68B2" w:rsidRPr="002B771B" w:rsidRDefault="006B68B2" w:rsidP="00C11D36">
            <w:pPr>
              <w:spacing w:before="19" w:after="19" w:line="240" w:lineRule="auto"/>
              <w:rPr>
                <w:rFonts w:ascii="Times New Roman" w:hAnsi="Times New Roman" w:cs="Times New Roman"/>
                <w:sz w:val="28"/>
              </w:rPr>
            </w:pPr>
            <w:r w:rsidRPr="002B771B">
              <w:rPr>
                <w:rFonts w:ascii="Times New Roman" w:hAnsi="Times New Roman" w:cs="Times New Roman"/>
                <w:sz w:val="28"/>
              </w:rPr>
              <w:t>5. Художественно – эстетическое направление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  <w:r w:rsidRPr="002B771B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B771B">
              <w:rPr>
                <w:rFonts w:ascii="Times New Roman" w:hAnsi="Times New Roman" w:cs="Times New Roman"/>
                <w:sz w:val="28"/>
              </w:rPr>
              <w:t>хоровой кружок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Сасина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В.А. </w:t>
            </w:r>
            <w:r w:rsidRPr="002B771B">
              <w:rPr>
                <w:rFonts w:ascii="Times New Roman" w:hAnsi="Times New Roman" w:cs="Times New Roman"/>
                <w:sz w:val="28"/>
              </w:rPr>
              <w:t xml:space="preserve">  кружок «Волшебный карандаш». </w:t>
            </w:r>
            <w:r>
              <w:rPr>
                <w:rFonts w:ascii="Times New Roman" w:hAnsi="Times New Roman" w:cs="Times New Roman"/>
                <w:sz w:val="28"/>
              </w:rPr>
              <w:t xml:space="preserve">Лёвина А.И. </w:t>
            </w:r>
            <w:r w:rsidRPr="002B771B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6B68B2" w:rsidRPr="001E4DE7" w:rsidRDefault="006B68B2" w:rsidP="00C11D3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771B"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  <w:r w:rsidRPr="002B771B">
              <w:rPr>
                <w:rFonts w:ascii="Times New Roman" w:hAnsi="Times New Roman" w:cs="Times New Roman"/>
                <w:sz w:val="28"/>
              </w:rPr>
              <w:t>. Предметные кружки</w:t>
            </w:r>
            <w:r>
              <w:rPr>
                <w:rFonts w:ascii="Times New Roman" w:hAnsi="Times New Roman" w:cs="Times New Roman"/>
                <w:sz w:val="28"/>
              </w:rPr>
              <w:t xml:space="preserve">: </w:t>
            </w:r>
            <w:r w:rsidRPr="00811163">
              <w:rPr>
                <w:rFonts w:ascii="Times New Roman" w:hAnsi="Times New Roman" w:cs="Times New Roman"/>
                <w:sz w:val="28"/>
              </w:rPr>
              <w:t>кружок «Умники и умницы»  (программы «Развитие познавательных способностей» и «</w:t>
            </w:r>
            <w:r>
              <w:rPr>
                <w:rFonts w:ascii="Times New Roman" w:hAnsi="Times New Roman" w:cs="Times New Roman"/>
                <w:sz w:val="28"/>
              </w:rPr>
              <w:t>Занимательная грамматика</w:t>
            </w:r>
            <w:r w:rsidRPr="00811163">
              <w:rPr>
                <w:rFonts w:ascii="Times New Roman" w:hAnsi="Times New Roman" w:cs="Times New Roman"/>
                <w:sz w:val="28"/>
              </w:rPr>
              <w:t>»)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Сульженко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Л.Л. </w:t>
            </w:r>
          </w:p>
        </w:tc>
      </w:tr>
      <w:tr w:rsidR="00F24BC5" w:rsidRPr="001E4DE7" w:rsidTr="00C11D36">
        <w:trPr>
          <w:trHeight w:val="690"/>
        </w:trPr>
        <w:tc>
          <w:tcPr>
            <w:tcW w:w="23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BC5" w:rsidRDefault="00F24BC5" w:rsidP="00F24BC5">
            <w:pPr>
              <w:spacing w:before="19" w:after="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4 класс, </w:t>
            </w:r>
          </w:p>
          <w:p w:rsidR="00F24BC5" w:rsidRDefault="00F24BC5" w:rsidP="00F24BC5">
            <w:pPr>
              <w:spacing w:before="19" w:after="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обучающихся</w:t>
            </w:r>
          </w:p>
        </w:tc>
        <w:tc>
          <w:tcPr>
            <w:tcW w:w="82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BC5" w:rsidRPr="002B771B" w:rsidRDefault="00F24BC5" w:rsidP="00F24BC5">
            <w:pPr>
              <w:spacing w:before="19" w:after="19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B771B">
              <w:rPr>
                <w:rFonts w:ascii="Times New Roman" w:hAnsi="Times New Roman" w:cs="Times New Roman"/>
                <w:sz w:val="28"/>
              </w:rPr>
              <w:t>1.Спортивно-оздоровительное направление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  <w:r w:rsidRPr="002B771B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клуб</w:t>
            </w:r>
            <w:r w:rsidRPr="002B771B">
              <w:rPr>
                <w:rFonts w:ascii="Times New Roman" w:hAnsi="Times New Roman" w:cs="Times New Roman"/>
                <w:sz w:val="28"/>
              </w:rPr>
              <w:t xml:space="preserve"> «</w:t>
            </w:r>
            <w:proofErr w:type="spellStart"/>
            <w:r w:rsidRPr="002B771B">
              <w:rPr>
                <w:rFonts w:ascii="Times New Roman" w:hAnsi="Times New Roman" w:cs="Times New Roman"/>
                <w:sz w:val="28"/>
              </w:rPr>
              <w:t>Зд</w:t>
            </w:r>
            <w:r>
              <w:rPr>
                <w:rFonts w:ascii="Times New Roman" w:hAnsi="Times New Roman" w:cs="Times New Roman"/>
                <w:sz w:val="28"/>
              </w:rPr>
              <w:t>оровячок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». </w:t>
            </w:r>
            <w:r w:rsidR="00B575B3">
              <w:rPr>
                <w:rFonts w:ascii="Times New Roman" w:hAnsi="Times New Roman" w:cs="Times New Roman"/>
                <w:sz w:val="28"/>
              </w:rPr>
              <w:t xml:space="preserve"> Новохатский Н.М.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B771B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F24BC5" w:rsidRPr="002B771B" w:rsidRDefault="00F24BC5" w:rsidP="00F24BC5">
            <w:pPr>
              <w:spacing w:before="19" w:after="19" w:line="240" w:lineRule="auto"/>
              <w:rPr>
                <w:rFonts w:ascii="Times New Roman" w:hAnsi="Times New Roman" w:cs="Times New Roman"/>
                <w:sz w:val="28"/>
              </w:rPr>
            </w:pPr>
            <w:r w:rsidRPr="002B771B">
              <w:rPr>
                <w:rFonts w:ascii="Times New Roman" w:hAnsi="Times New Roman" w:cs="Times New Roman"/>
                <w:sz w:val="28"/>
              </w:rPr>
              <w:t>2. Военно-патриотическое направление</w:t>
            </w:r>
            <w:proofErr w:type="gramStart"/>
            <w:r w:rsidRPr="002B771B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  <w:r w:rsidRPr="002B771B">
              <w:rPr>
                <w:rFonts w:ascii="Times New Roman" w:hAnsi="Times New Roman" w:cs="Times New Roman"/>
                <w:sz w:val="28"/>
              </w:rPr>
              <w:t>кружк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 w:rsidRPr="002B771B">
              <w:rPr>
                <w:rFonts w:ascii="Times New Roman" w:hAnsi="Times New Roman" w:cs="Times New Roman"/>
                <w:sz w:val="28"/>
              </w:rPr>
              <w:t xml:space="preserve"> «Мы – патриоты России » и «Юный эколог». </w:t>
            </w:r>
            <w:r w:rsidR="00B575B3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B771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575B3">
              <w:rPr>
                <w:rFonts w:ascii="Times New Roman" w:hAnsi="Times New Roman" w:cs="Times New Roman"/>
                <w:sz w:val="28"/>
              </w:rPr>
              <w:t xml:space="preserve">Поспелова В.И.  </w:t>
            </w:r>
            <w:r w:rsidR="00B575B3" w:rsidRPr="002B771B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F24BC5" w:rsidRPr="002B771B" w:rsidRDefault="00F24BC5" w:rsidP="00F24BC5">
            <w:pPr>
              <w:spacing w:before="19" w:after="19" w:line="240" w:lineRule="auto"/>
              <w:rPr>
                <w:rFonts w:ascii="Times New Roman" w:hAnsi="Times New Roman" w:cs="Times New Roman"/>
                <w:sz w:val="28"/>
              </w:rPr>
            </w:pPr>
            <w:r w:rsidRPr="002B771B">
              <w:rPr>
                <w:rFonts w:ascii="Times New Roman" w:hAnsi="Times New Roman" w:cs="Times New Roman"/>
                <w:sz w:val="28"/>
              </w:rPr>
              <w:t>3. Социальная работа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  <w:r w:rsidRPr="002B771B">
              <w:rPr>
                <w:rFonts w:ascii="Times New Roman" w:hAnsi="Times New Roman" w:cs="Times New Roman"/>
                <w:sz w:val="28"/>
              </w:rPr>
              <w:t xml:space="preserve"> клуб  «Добрые дела». </w:t>
            </w:r>
            <w:r w:rsidR="00B575B3">
              <w:rPr>
                <w:rFonts w:ascii="Times New Roman" w:hAnsi="Times New Roman" w:cs="Times New Roman"/>
                <w:sz w:val="28"/>
              </w:rPr>
              <w:t xml:space="preserve"> Поспелова В.И.</w:t>
            </w: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2B771B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F24BC5" w:rsidRPr="002B771B" w:rsidRDefault="00F24BC5" w:rsidP="00F24BC5">
            <w:pPr>
              <w:spacing w:before="19" w:after="19" w:line="240" w:lineRule="auto"/>
              <w:rPr>
                <w:rFonts w:ascii="Times New Roman" w:hAnsi="Times New Roman" w:cs="Times New Roman"/>
                <w:sz w:val="28"/>
              </w:rPr>
            </w:pPr>
            <w:r w:rsidRPr="002B771B">
              <w:rPr>
                <w:rFonts w:ascii="Times New Roman" w:hAnsi="Times New Roman" w:cs="Times New Roman"/>
                <w:sz w:val="28"/>
              </w:rPr>
              <w:t>4. Проектная деятельность</w:t>
            </w:r>
            <w:proofErr w:type="gramStart"/>
            <w:r w:rsidRPr="002B771B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B771B">
              <w:rPr>
                <w:rFonts w:ascii="Times New Roman" w:hAnsi="Times New Roman" w:cs="Times New Roman"/>
                <w:sz w:val="28"/>
              </w:rPr>
              <w:t xml:space="preserve">кружок «Фантазия». </w:t>
            </w: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B575B3">
              <w:rPr>
                <w:rFonts w:ascii="Times New Roman" w:hAnsi="Times New Roman" w:cs="Times New Roman"/>
                <w:sz w:val="28"/>
              </w:rPr>
              <w:t xml:space="preserve">Поспелова В.И.  </w:t>
            </w:r>
            <w:r w:rsidR="00B575B3" w:rsidRPr="002B771B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F24BC5" w:rsidRPr="002B771B" w:rsidRDefault="00F24BC5" w:rsidP="00F24BC5">
            <w:pPr>
              <w:spacing w:before="19" w:after="19" w:line="240" w:lineRule="auto"/>
              <w:rPr>
                <w:rFonts w:ascii="Times New Roman" w:hAnsi="Times New Roman" w:cs="Times New Roman"/>
                <w:sz w:val="28"/>
              </w:rPr>
            </w:pPr>
            <w:r w:rsidRPr="002B771B">
              <w:rPr>
                <w:rFonts w:ascii="Times New Roman" w:hAnsi="Times New Roman" w:cs="Times New Roman"/>
                <w:sz w:val="28"/>
              </w:rPr>
              <w:t>5. Художественно – эстетическое направление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  <w:r w:rsidRPr="002B771B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B771B">
              <w:rPr>
                <w:rFonts w:ascii="Times New Roman" w:hAnsi="Times New Roman" w:cs="Times New Roman"/>
                <w:sz w:val="28"/>
              </w:rPr>
              <w:t>хоровой кружок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B575B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B575B3">
              <w:rPr>
                <w:rFonts w:ascii="Times New Roman" w:hAnsi="Times New Roman" w:cs="Times New Roman"/>
                <w:sz w:val="28"/>
              </w:rPr>
              <w:t>Бабичева</w:t>
            </w:r>
            <w:proofErr w:type="spellEnd"/>
            <w:r w:rsidR="00B575B3">
              <w:rPr>
                <w:rFonts w:ascii="Times New Roman" w:hAnsi="Times New Roman" w:cs="Times New Roman"/>
                <w:sz w:val="28"/>
              </w:rPr>
              <w:t xml:space="preserve"> Л.В., </w:t>
            </w:r>
            <w:r w:rsidRPr="002B771B">
              <w:rPr>
                <w:rFonts w:ascii="Times New Roman" w:hAnsi="Times New Roman" w:cs="Times New Roman"/>
                <w:sz w:val="28"/>
              </w:rPr>
              <w:t xml:space="preserve">  кружок «Волшебный карандаш». </w:t>
            </w:r>
            <w:r w:rsidR="00B575B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B575B3">
              <w:rPr>
                <w:rFonts w:ascii="Times New Roman" w:hAnsi="Times New Roman" w:cs="Times New Roman"/>
                <w:sz w:val="28"/>
              </w:rPr>
              <w:t>Скалозубова</w:t>
            </w:r>
            <w:proofErr w:type="spellEnd"/>
            <w:r w:rsidR="00B575B3">
              <w:rPr>
                <w:rFonts w:ascii="Times New Roman" w:hAnsi="Times New Roman" w:cs="Times New Roman"/>
                <w:sz w:val="28"/>
              </w:rPr>
              <w:t xml:space="preserve"> С.И.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B771B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F24BC5" w:rsidRPr="002B771B" w:rsidRDefault="00F24BC5" w:rsidP="00B575B3">
            <w:pPr>
              <w:spacing w:before="19" w:after="19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B771B"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  <w:r w:rsidRPr="002B771B">
              <w:rPr>
                <w:rFonts w:ascii="Times New Roman" w:hAnsi="Times New Roman" w:cs="Times New Roman"/>
                <w:sz w:val="28"/>
              </w:rPr>
              <w:t>. Предметные кружки</w:t>
            </w:r>
            <w:r>
              <w:rPr>
                <w:rFonts w:ascii="Times New Roman" w:hAnsi="Times New Roman" w:cs="Times New Roman"/>
                <w:sz w:val="28"/>
              </w:rPr>
              <w:t xml:space="preserve">: </w:t>
            </w:r>
            <w:r w:rsidRPr="00811163">
              <w:rPr>
                <w:rFonts w:ascii="Times New Roman" w:hAnsi="Times New Roman" w:cs="Times New Roman"/>
                <w:sz w:val="28"/>
              </w:rPr>
              <w:t>кружок «Умники и умницы»  (программы «Развитие познавательных способностей» и «</w:t>
            </w:r>
            <w:r>
              <w:rPr>
                <w:rFonts w:ascii="Times New Roman" w:hAnsi="Times New Roman" w:cs="Times New Roman"/>
                <w:sz w:val="28"/>
              </w:rPr>
              <w:t>Занимательная грамматика</w:t>
            </w:r>
            <w:r w:rsidRPr="00811163">
              <w:rPr>
                <w:rFonts w:ascii="Times New Roman" w:hAnsi="Times New Roman" w:cs="Times New Roman"/>
                <w:sz w:val="28"/>
              </w:rPr>
              <w:t>»)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575B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B575B3">
              <w:rPr>
                <w:rFonts w:ascii="Times New Roman" w:hAnsi="Times New Roman" w:cs="Times New Roman"/>
                <w:sz w:val="28"/>
              </w:rPr>
              <w:t>Скалозубова</w:t>
            </w:r>
            <w:proofErr w:type="spellEnd"/>
            <w:r w:rsidR="00B575B3">
              <w:rPr>
                <w:rFonts w:ascii="Times New Roman" w:hAnsi="Times New Roman" w:cs="Times New Roman"/>
                <w:sz w:val="28"/>
              </w:rPr>
              <w:t xml:space="preserve"> С.И. </w:t>
            </w:r>
          </w:p>
        </w:tc>
      </w:tr>
    </w:tbl>
    <w:p w:rsidR="006B68B2" w:rsidRDefault="006B68B2" w:rsidP="006B68B2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68B2" w:rsidRPr="001E4DE7" w:rsidRDefault="006B68B2" w:rsidP="006B68B2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8B2" w:rsidRPr="001E4DE7" w:rsidRDefault="006B68B2" w:rsidP="006B68B2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D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 по разделу:</w:t>
      </w:r>
    </w:p>
    <w:p w:rsidR="006B68B2" w:rsidRDefault="006B68B2" w:rsidP="006B68B2">
      <w:pPr>
        <w:spacing w:before="19" w:after="19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лицензией школа ведёт работу по следующим направлен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иям образовательной  деятельности: </w:t>
      </w:r>
    </w:p>
    <w:p w:rsidR="006B68B2" w:rsidRPr="002B771B" w:rsidRDefault="006B68B2" w:rsidP="006B68B2">
      <w:pPr>
        <w:spacing w:before="19" w:after="19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физкультурно-спортивное </w:t>
      </w:r>
      <w:r w:rsidRPr="002B771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</w:t>
      </w:r>
      <w:r w:rsidRPr="002B771B">
        <w:rPr>
          <w:rFonts w:ascii="Times New Roman" w:hAnsi="Times New Roman" w:cs="Times New Roman"/>
          <w:sz w:val="28"/>
        </w:rPr>
        <w:t xml:space="preserve"> </w:t>
      </w:r>
    </w:p>
    <w:p w:rsidR="006B68B2" w:rsidRDefault="006B68B2" w:rsidP="006B68B2">
      <w:pPr>
        <w:spacing w:before="19" w:after="19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2B771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                         в</w:t>
      </w:r>
      <w:r w:rsidRPr="002B771B">
        <w:rPr>
          <w:rFonts w:ascii="Times New Roman" w:hAnsi="Times New Roman" w:cs="Times New Roman"/>
          <w:sz w:val="28"/>
        </w:rPr>
        <w:t xml:space="preserve">оенно-патриотическое </w:t>
      </w:r>
    </w:p>
    <w:p w:rsidR="006B68B2" w:rsidRDefault="006B68B2" w:rsidP="006B68B2">
      <w:pPr>
        <w:spacing w:before="19" w:after="19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2B771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                         х</w:t>
      </w:r>
      <w:r w:rsidRPr="002B771B">
        <w:rPr>
          <w:rFonts w:ascii="Times New Roman" w:hAnsi="Times New Roman" w:cs="Times New Roman"/>
          <w:sz w:val="28"/>
        </w:rPr>
        <w:t>удожестве</w:t>
      </w:r>
      <w:r>
        <w:rPr>
          <w:rFonts w:ascii="Times New Roman" w:hAnsi="Times New Roman" w:cs="Times New Roman"/>
          <w:sz w:val="28"/>
        </w:rPr>
        <w:t>нно – эстетическое</w:t>
      </w:r>
    </w:p>
    <w:p w:rsidR="006B68B2" w:rsidRPr="002B771B" w:rsidRDefault="006B68B2" w:rsidP="006B68B2">
      <w:pPr>
        <w:spacing w:before="19" w:after="19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научно-техническое</w:t>
      </w:r>
    </w:p>
    <w:p w:rsidR="006B68B2" w:rsidRDefault="006B68B2" w:rsidP="006B68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2B771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                    с</w:t>
      </w:r>
      <w:r w:rsidRPr="002B771B">
        <w:rPr>
          <w:rFonts w:ascii="Times New Roman" w:hAnsi="Times New Roman" w:cs="Times New Roman"/>
          <w:sz w:val="28"/>
        </w:rPr>
        <w:t>оциальн</w:t>
      </w:r>
      <w:r>
        <w:rPr>
          <w:rFonts w:ascii="Times New Roman" w:hAnsi="Times New Roman" w:cs="Times New Roman"/>
          <w:sz w:val="28"/>
        </w:rPr>
        <w:t xml:space="preserve">о-педагогическое. </w:t>
      </w:r>
    </w:p>
    <w:p w:rsidR="006B68B2" w:rsidRPr="00E75415" w:rsidRDefault="006B68B2" w:rsidP="006B68B2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</w:rPr>
        <w:t xml:space="preserve">В начальной школе  в соответствии с требованиями ФГОС внеурочная деятельность </w:t>
      </w:r>
      <w:proofErr w:type="gramStart"/>
      <w:r>
        <w:rPr>
          <w:rFonts w:ascii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</w:rPr>
        <w:t xml:space="preserve">  реализуется через направления деятельности: </w:t>
      </w:r>
    </w:p>
    <w:p w:rsidR="006B68B2" w:rsidRPr="00E75415" w:rsidRDefault="006B68B2" w:rsidP="006B68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 </w:t>
      </w:r>
      <w:r w:rsidRPr="00E75415">
        <w:rPr>
          <w:rFonts w:ascii="Times New Roman" w:hAnsi="Times New Roman" w:cs="Times New Roman"/>
          <w:sz w:val="28"/>
        </w:rPr>
        <w:t>1.Спортивно-оздоровительное направление (2 часа в неделю</w:t>
      </w:r>
      <w:r>
        <w:rPr>
          <w:rFonts w:ascii="Times New Roman" w:hAnsi="Times New Roman" w:cs="Times New Roman"/>
          <w:sz w:val="28"/>
        </w:rPr>
        <w:t xml:space="preserve"> в каждом классе</w:t>
      </w:r>
      <w:r w:rsidRPr="00E75415">
        <w:rPr>
          <w:rFonts w:ascii="Times New Roman" w:hAnsi="Times New Roman" w:cs="Times New Roman"/>
          <w:sz w:val="28"/>
        </w:rPr>
        <w:t>)  реализуется через работу клуба «</w:t>
      </w:r>
      <w:proofErr w:type="spellStart"/>
      <w:r w:rsidRPr="00E75415">
        <w:rPr>
          <w:rFonts w:ascii="Times New Roman" w:hAnsi="Times New Roman" w:cs="Times New Roman"/>
          <w:sz w:val="28"/>
        </w:rPr>
        <w:t>Здровячок</w:t>
      </w:r>
      <w:proofErr w:type="spellEnd"/>
      <w:r w:rsidRPr="00E75415">
        <w:rPr>
          <w:rFonts w:ascii="Times New Roman" w:hAnsi="Times New Roman" w:cs="Times New Roman"/>
          <w:sz w:val="28"/>
        </w:rPr>
        <w:t xml:space="preserve">». Программный материал сгруппирован по формированию основ здорового образа жизни,   подвижным,  народным  и  спортивным   играм. Подбор игр  связан с возрастными особенностями школьников, их физической подготовленностью, психическим    развитием,  игровым опытом. Занятия проводят учителя начальных классов.  </w:t>
      </w:r>
    </w:p>
    <w:p w:rsidR="006B68B2" w:rsidRPr="00E75415" w:rsidRDefault="006B68B2" w:rsidP="006B68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75415">
        <w:rPr>
          <w:rFonts w:ascii="Times New Roman" w:hAnsi="Times New Roman" w:cs="Times New Roman"/>
          <w:sz w:val="28"/>
        </w:rPr>
        <w:t>2. Военно-патриотическое направление (2 часа в неделю</w:t>
      </w:r>
      <w:r>
        <w:rPr>
          <w:rFonts w:ascii="Times New Roman" w:hAnsi="Times New Roman" w:cs="Times New Roman"/>
          <w:sz w:val="28"/>
        </w:rPr>
        <w:t xml:space="preserve"> в каждом классе</w:t>
      </w:r>
      <w:r w:rsidRPr="00E75415">
        <w:rPr>
          <w:rFonts w:ascii="Times New Roman" w:hAnsi="Times New Roman" w:cs="Times New Roman"/>
          <w:sz w:val="28"/>
        </w:rPr>
        <w:t xml:space="preserve">) осуществляется через работу кружков «Мы – патриоты России » и «Юный эколог». Занятия проводят учителя начальных классов.   Учителями  используются следующие формы работы: беседы, конкуры рисунков, экскурсии, встречи </w:t>
      </w:r>
    </w:p>
    <w:p w:rsidR="006B68B2" w:rsidRPr="00E75415" w:rsidRDefault="006B68B2" w:rsidP="006B68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75415">
        <w:rPr>
          <w:rFonts w:ascii="Times New Roman" w:hAnsi="Times New Roman" w:cs="Times New Roman"/>
          <w:sz w:val="28"/>
        </w:rPr>
        <w:lastRenderedPageBreak/>
        <w:t>с интересными людьми.   На занятиях детям  предоставляется возможность почувствовать целостность картины мира и культуры родного края.</w:t>
      </w:r>
    </w:p>
    <w:p w:rsidR="006B68B2" w:rsidRPr="00E75415" w:rsidRDefault="006B68B2" w:rsidP="006B68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75415">
        <w:rPr>
          <w:rFonts w:ascii="Times New Roman" w:hAnsi="Times New Roman" w:cs="Times New Roman"/>
          <w:sz w:val="28"/>
        </w:rPr>
        <w:t xml:space="preserve">    Большинство занятий (занятия-путешествия, занятия-исследования  и пр.) проходят в виде сказок с игровым действием. Педагогическая ценность игровых приемов в том, что они развивают умственную активность и познавательные интересы детей, способствуют обеспечению восприятия  материала, постоянства действий в одном направлении, развивают самостоятельность и самодеятельность.</w:t>
      </w:r>
    </w:p>
    <w:p w:rsidR="006B68B2" w:rsidRPr="00E75415" w:rsidRDefault="006B68B2" w:rsidP="006B68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75415">
        <w:rPr>
          <w:rFonts w:ascii="Times New Roman" w:hAnsi="Times New Roman" w:cs="Times New Roman"/>
          <w:sz w:val="28"/>
        </w:rPr>
        <w:t>3. Социальная работа (1 час в неделю</w:t>
      </w:r>
      <w:r>
        <w:rPr>
          <w:rFonts w:ascii="Times New Roman" w:hAnsi="Times New Roman" w:cs="Times New Roman"/>
          <w:sz w:val="28"/>
        </w:rPr>
        <w:t xml:space="preserve"> в каждом классе</w:t>
      </w:r>
      <w:r w:rsidRPr="00E75415">
        <w:rPr>
          <w:rFonts w:ascii="Times New Roman" w:hAnsi="Times New Roman" w:cs="Times New Roman"/>
          <w:sz w:val="28"/>
        </w:rPr>
        <w:t>) – клуб  «Добрые дела». Работа клуба строится на инициативном участии ребенка в социальных акциях, организованных учителем,  через КТД (коллективно-творческое дело), ролевые игры, социально-моделирующие игры.</w:t>
      </w:r>
    </w:p>
    <w:p w:rsidR="006B68B2" w:rsidRPr="00E75415" w:rsidRDefault="006B68B2" w:rsidP="006B68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75415">
        <w:rPr>
          <w:rFonts w:ascii="Times New Roman" w:hAnsi="Times New Roman" w:cs="Times New Roman"/>
          <w:sz w:val="28"/>
        </w:rPr>
        <w:t>4. Проектная деятельность (1 час в неделю</w:t>
      </w:r>
      <w:r w:rsidRPr="0085716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каждом классе</w:t>
      </w:r>
      <w:r w:rsidRPr="00E75415">
        <w:rPr>
          <w:rFonts w:ascii="Times New Roman" w:hAnsi="Times New Roman" w:cs="Times New Roman"/>
          <w:sz w:val="28"/>
        </w:rPr>
        <w:t>)  - кружок «Фантазия». Ставя перед школьниками познавательные и практические задачи, вооружая их средствами решения этих задач, учитель готовит детей к жизни в современном информационном обществе.</w:t>
      </w:r>
    </w:p>
    <w:p w:rsidR="006B68B2" w:rsidRPr="00E75415" w:rsidRDefault="006B68B2" w:rsidP="006B68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75415">
        <w:rPr>
          <w:rFonts w:ascii="Times New Roman" w:hAnsi="Times New Roman" w:cs="Times New Roman"/>
          <w:sz w:val="28"/>
        </w:rPr>
        <w:t>5. Художественно – эстетическое направление (2часа в неделю</w:t>
      </w:r>
      <w:r w:rsidRPr="0085716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каждом классе</w:t>
      </w:r>
      <w:r w:rsidRPr="00E75415">
        <w:rPr>
          <w:rFonts w:ascii="Times New Roman" w:hAnsi="Times New Roman" w:cs="Times New Roman"/>
          <w:sz w:val="28"/>
        </w:rPr>
        <w:t>)  – хоровой кружок,    кружок «Волшебный карандаш». Знакомство с музыкальными произведениями, концерты, инсценировки, праздники на уровне класса и школы</w:t>
      </w:r>
      <w:proofErr w:type="gramStart"/>
      <w:r w:rsidRPr="00E75415">
        <w:rPr>
          <w:rFonts w:ascii="Times New Roman" w:hAnsi="Times New Roman" w:cs="Times New Roman"/>
          <w:sz w:val="28"/>
        </w:rPr>
        <w:t xml:space="preserve"> ,</w:t>
      </w:r>
      <w:proofErr w:type="gramEnd"/>
      <w:r w:rsidRPr="00E75415">
        <w:rPr>
          <w:rFonts w:ascii="Times New Roman" w:hAnsi="Times New Roman" w:cs="Times New Roman"/>
          <w:sz w:val="28"/>
        </w:rPr>
        <w:t xml:space="preserve"> экскурсии, выставки, конкурсы изобразительного искусства – позволяют детям приобщиться   к миру прекрасного, стать самому создателем произведения искусства. </w:t>
      </w:r>
    </w:p>
    <w:p w:rsidR="006B68B2" w:rsidRPr="00E75415" w:rsidRDefault="006B68B2" w:rsidP="006B68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75415">
        <w:rPr>
          <w:rFonts w:ascii="Times New Roman" w:hAnsi="Times New Roman" w:cs="Times New Roman"/>
          <w:sz w:val="28"/>
        </w:rPr>
        <w:t>7. Предметные кружки (2 часа</w:t>
      </w:r>
      <w:r>
        <w:rPr>
          <w:rFonts w:ascii="Times New Roman" w:hAnsi="Times New Roman" w:cs="Times New Roman"/>
          <w:sz w:val="28"/>
        </w:rPr>
        <w:t xml:space="preserve"> в неделю в каждом классе</w:t>
      </w:r>
      <w:r w:rsidRPr="00E75415">
        <w:rPr>
          <w:rFonts w:ascii="Times New Roman" w:hAnsi="Times New Roman" w:cs="Times New Roman"/>
          <w:sz w:val="28"/>
        </w:rPr>
        <w:t xml:space="preserve">) – кружок «Развитие познавательных способностей». Работа строится в зависимости от возраста детей: </w:t>
      </w:r>
    </w:p>
    <w:p w:rsidR="006B68B2" w:rsidRPr="00E75415" w:rsidRDefault="006B68B2" w:rsidP="006B68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75415">
        <w:rPr>
          <w:rFonts w:ascii="Times New Roman" w:hAnsi="Times New Roman" w:cs="Times New Roman"/>
          <w:sz w:val="28"/>
        </w:rPr>
        <w:t xml:space="preserve">  1 класс – кружок «Умники и умницы»  (программы «Развитие познавательных способностей» и «Литературное слушание»);</w:t>
      </w:r>
    </w:p>
    <w:p w:rsidR="006B68B2" w:rsidRPr="00E75415" w:rsidRDefault="006B68B2" w:rsidP="006B68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75415">
        <w:rPr>
          <w:rFonts w:ascii="Times New Roman" w:hAnsi="Times New Roman" w:cs="Times New Roman"/>
          <w:sz w:val="28"/>
        </w:rPr>
        <w:t xml:space="preserve">   2 класс -  кружок «Умники и умницы» (программы «Развитие познавательных способностей» и «Детская риторика»);</w:t>
      </w:r>
    </w:p>
    <w:p w:rsidR="006B68B2" w:rsidRPr="00E75415" w:rsidRDefault="006B68B2" w:rsidP="006B68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75415">
        <w:rPr>
          <w:rFonts w:ascii="Times New Roman" w:hAnsi="Times New Roman" w:cs="Times New Roman"/>
          <w:sz w:val="28"/>
        </w:rPr>
        <w:t xml:space="preserve">   3 класс -  кружок «Умники и умницы» (программы «Развитие познавательных способностей» и «Занимательная грамматика»);</w:t>
      </w:r>
    </w:p>
    <w:p w:rsidR="006B68B2" w:rsidRPr="00E75415" w:rsidRDefault="006B68B2" w:rsidP="006B68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75415">
        <w:rPr>
          <w:rFonts w:ascii="Times New Roman" w:hAnsi="Times New Roman" w:cs="Times New Roman"/>
          <w:sz w:val="28"/>
        </w:rPr>
        <w:t xml:space="preserve">   4 класс -  кружок «Умники и умницы» (программы «Развитие познавательных способностей» и «В мире слов»). </w:t>
      </w:r>
    </w:p>
    <w:p w:rsidR="006B68B2" w:rsidRPr="001E4DE7" w:rsidRDefault="006B68B2" w:rsidP="006B68B2">
      <w:pPr>
        <w:spacing w:before="19" w:after="19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8B2" w:rsidRPr="001E4DE7" w:rsidRDefault="006B68B2" w:rsidP="006B68B2">
      <w:pPr>
        <w:spacing w:before="19" w:after="19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создания наиболее благоприятного режима труда  и отдыха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proofErr w:type="spellEnd"/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составляется расписание занятий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установленных санитарно-гигиенических норм. Все занятия начинаются во второй половине дня через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 минут</w:t>
      </w: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завершения основных занятий.</w:t>
      </w:r>
    </w:p>
    <w:p w:rsidR="006B68B2" w:rsidRPr="001E4DE7" w:rsidRDefault="006B68B2" w:rsidP="006B68B2">
      <w:pPr>
        <w:spacing w:before="19" w:after="19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учебный план школы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внеурочной деятельности</w:t>
      </w: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отвечает запросам </w:t>
      </w:r>
      <w:proofErr w:type="gramStart"/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выстроен в соответствии с образовательной политикой школы и позволяет каждому ученику реализовать свои способности и интересы.</w:t>
      </w:r>
    </w:p>
    <w:p w:rsidR="006B68B2" w:rsidRPr="001E4DE7" w:rsidRDefault="006B68B2" w:rsidP="006B68B2">
      <w:pPr>
        <w:spacing w:before="19" w:after="19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 располагает помещениями</w:t>
      </w:r>
      <w:r w:rsidRPr="001E4D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сооружениями, позволяющими реализовывать дополнительные образовательные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программы внеурочной деятельности: </w:t>
      </w:r>
    </w:p>
    <w:p w:rsidR="006B68B2" w:rsidRPr="001E4DE7" w:rsidRDefault="006B68B2" w:rsidP="006B68B2">
      <w:pPr>
        <w:spacing w:before="19" w:after="19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актовый зал, </w:t>
      </w: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телевизором, музыкальным центром;</w:t>
      </w:r>
    </w:p>
    <w:p w:rsidR="006B68B2" w:rsidRPr="001E4DE7" w:rsidRDefault="006B68B2" w:rsidP="006B68B2">
      <w:pPr>
        <w:spacing w:before="19" w:after="19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уголок, </w:t>
      </w:r>
    </w:p>
    <w:p w:rsidR="006B68B2" w:rsidRDefault="006B68B2" w:rsidP="006B68B2">
      <w:pPr>
        <w:spacing w:before="19" w:after="19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спортивны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оборудованный необходимым спортивным оборудованием;</w:t>
      </w:r>
    </w:p>
    <w:p w:rsidR="006B68B2" w:rsidRPr="001E4DE7" w:rsidRDefault="006B68B2" w:rsidP="00220255">
      <w:pPr>
        <w:spacing w:before="19" w:after="19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комната здоровья, имеющая необходимое оборудование для занятий отдыхом и релаксацией обучающихся.</w:t>
      </w:r>
    </w:p>
    <w:p w:rsidR="006B68B2" w:rsidRPr="001E4DE7" w:rsidRDefault="006B68B2" w:rsidP="006B68B2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8B2" w:rsidRPr="006A41CF" w:rsidRDefault="006B68B2" w:rsidP="006B68B2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C40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ОБЩИЕ ВЫВОДЫ </w:t>
      </w:r>
      <w:r w:rsidRPr="00C40796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 xml:space="preserve"> </w:t>
      </w:r>
    </w:p>
    <w:p w:rsidR="006B68B2" w:rsidRPr="001E4DE7" w:rsidRDefault="006B68B2" w:rsidP="006B68B2">
      <w:pPr>
        <w:spacing w:before="19" w:after="19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образования как основной результат учебно-педагогической деятельности отражает реализацию четырех взаимосвязанных функций единого образовательного процесса: образования, воспитания, развития и укрепления здоровья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обучающихся</w:t>
      </w: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Опорными элементами при определении целей и задач образовательного процесса выступают компоненты «модели выпускника» и компоненты характеристики образа будущей школы.</w:t>
      </w:r>
    </w:p>
    <w:p w:rsidR="006B68B2" w:rsidRPr="001E4DE7" w:rsidRDefault="006B68B2" w:rsidP="006B68B2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Учебно-</w:t>
      </w: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воспитательная работа школы направлена на выполнение генеральной задачи школы – повышение качества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при сохранении их здоровья и обеспечении комфортности обучения.</w:t>
      </w:r>
    </w:p>
    <w:p w:rsidR="006B68B2" w:rsidRPr="001E4DE7" w:rsidRDefault="006B68B2" w:rsidP="006B68B2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Критериями успешности учебно-</w:t>
      </w: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воспитательного процесса  являются конечные результаты образовательной деятельности, которые выразились:</w:t>
      </w:r>
    </w:p>
    <w:p w:rsidR="006B68B2" w:rsidRPr="001E4DE7" w:rsidRDefault="006B68B2" w:rsidP="006B6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         в уровне успеваемости и качестве </w:t>
      </w:r>
      <w:proofErr w:type="spellStart"/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>  обучающихся всех ступеней;</w:t>
      </w:r>
    </w:p>
    <w:p w:rsidR="006B68B2" w:rsidRPr="001E4DE7" w:rsidRDefault="006B68B2" w:rsidP="006B6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>         в результатах переводных экзаменов и итоговой аттестации, ЕГЭ;</w:t>
      </w:r>
    </w:p>
    <w:p w:rsidR="006B68B2" w:rsidRPr="001E4DE7" w:rsidRDefault="006B68B2" w:rsidP="006B6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>         в результатах предметных олимпиад всех уровней;</w:t>
      </w:r>
    </w:p>
    <w:p w:rsidR="006B68B2" w:rsidRPr="001E4DE7" w:rsidRDefault="006B68B2" w:rsidP="006B6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         в профессиональном определении выпускников основной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средней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школы.</w:t>
      </w:r>
    </w:p>
    <w:p w:rsidR="006B68B2" w:rsidRPr="001E4DE7" w:rsidRDefault="006B68B2" w:rsidP="006B68B2">
      <w:pPr>
        <w:spacing w:before="19" w:after="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 образовательного учреждения и другими  локальными актами  определены права и обязанности, учебная нагрузка, режим занятий обучающихся.</w:t>
      </w:r>
    </w:p>
    <w:p w:rsidR="006B68B2" w:rsidRPr="001E4DE7" w:rsidRDefault="006B68B2" w:rsidP="006B68B2">
      <w:pPr>
        <w:spacing w:before="19" w:after="19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4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Pr="001E4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получают образование в соответствии с государственными образовательными стандартами.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B68B2" w:rsidRPr="001E4DE7" w:rsidRDefault="006B68B2" w:rsidP="006B6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 Ежегодно к началу  учебного  года  образовательным  учреждением</w:t>
      </w:r>
    </w:p>
    <w:p w:rsidR="006B68B2" w:rsidRPr="001E4DE7" w:rsidRDefault="006B68B2" w:rsidP="006B6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  сбор  данных  о  детях  в  возрасте  от  6  до 18 лет,</w:t>
      </w:r>
    </w:p>
    <w:p w:rsidR="006B68B2" w:rsidRPr="001E4DE7" w:rsidRDefault="006B68B2" w:rsidP="006B6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проживающих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закреплённой за школой </w:t>
      </w: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охвата всех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подлежащих </w:t>
      </w:r>
      <w:proofErr w:type="gramStart"/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обучению по возрасту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РФ «Об образовании».</w:t>
      </w:r>
    </w:p>
    <w:p w:rsidR="006B68B2" w:rsidRPr="001E4DE7" w:rsidRDefault="006B68B2" w:rsidP="006B68B2">
      <w:pPr>
        <w:spacing w:before="19" w:after="19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обучающиеся пользуются  </w:t>
      </w:r>
      <w:proofErr w:type="spellStart"/>
      <w:r w:rsidRPr="001E4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библиотечно</w:t>
      </w:r>
      <w:proofErr w:type="spellEnd"/>
      <w:r w:rsidRPr="001E4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информационными ресурсами школьной библиотеки. Обучающимся школы предоставляется право принимать участие в управлении образовательным учреждением,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</w:t>
      </w:r>
      <w:r w:rsidRPr="001E4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входят в состав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школы</w:t>
      </w:r>
      <w:r w:rsidRPr="001E4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68B2" w:rsidRPr="001E4DE7" w:rsidRDefault="006B68B2" w:rsidP="006B68B2">
      <w:pPr>
        <w:spacing w:before="19" w:after="19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Образовательное учреждение создает условия, гарантирующие охрану и укрепление здоровья </w:t>
      </w:r>
      <w:proofErr w:type="gramStart"/>
      <w:r w:rsidRPr="001E4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1E4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68B2" w:rsidRPr="001E4DE7" w:rsidRDefault="006B68B2" w:rsidP="006B68B2">
      <w:pPr>
        <w:spacing w:before="19" w:after="19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Обеспечено медицинское обслуживание </w:t>
      </w:r>
      <w:proofErr w:type="gramStart"/>
      <w:r w:rsidRPr="001E4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1E4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Дети проходят плановое медицинское обследование, получают неотложную медицинскую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помощь в местном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ФАПе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районной поликлинике.  </w:t>
      </w:r>
    </w:p>
    <w:p w:rsidR="006B68B2" w:rsidRDefault="006B68B2" w:rsidP="006B68B2">
      <w:pPr>
        <w:spacing w:before="19" w:after="19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питания обучающихся функционирует столовый зал на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3AC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?</w:t>
      </w:r>
      <w:proofErr w:type="gramEnd"/>
      <w:r w:rsidRPr="003F3AC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??? посадочных</w:t>
      </w:r>
      <w:r w:rsidRPr="001E4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мест, где созданы благоприятные условия для приема горячей, вкусной и полезной пищи. </w:t>
      </w:r>
    </w:p>
    <w:p w:rsidR="006B68B2" w:rsidRPr="001E4DE7" w:rsidRDefault="006B68B2" w:rsidP="006B68B2">
      <w:pPr>
        <w:spacing w:before="19" w:after="19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Расписание занятий в образовательном учреждении предусматривает 20-ти минутные перерывы для питания обучающихся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большой перерыв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50минут) между урочной и внеурочной деятельностью обучающихся</w:t>
      </w:r>
      <w:r w:rsidRPr="001E4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в</w:t>
      </w:r>
      <w:r w:rsidRPr="001E4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1E4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</w:t>
      </w:r>
      <w:r w:rsidRPr="001E4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большая профилактическая работа по сохранению здоровья, по пропаганде здорового образа жизни и формированию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отношения </w:t>
      </w:r>
      <w:r w:rsidRPr="001E4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здоровью как наивысшей человеческой ценности.</w:t>
      </w:r>
    </w:p>
    <w:p w:rsidR="006B68B2" w:rsidRPr="001E4DE7" w:rsidRDefault="006B68B2" w:rsidP="006B68B2">
      <w:pPr>
        <w:spacing w:before="19" w:after="19" w:line="240" w:lineRule="auto"/>
        <w:ind w:left="28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плодотворной, многолетней деятельности педагогического коллектива по соблюдению прав и гарантий обучающихся, их социальной защите является создание в образовательном учреждении комфортных условий для успешной образовательной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каждого обучающегося</w:t>
      </w:r>
      <w:r w:rsidRPr="001E4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Педагоги школы обладают необходимым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уровнем </w:t>
      </w: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профессионализм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выполнения главной задачи школы,  активны в повышении уровня квалификации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участии профессиональных конкурсах</w:t>
      </w: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>.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всех учителей с</w:t>
      </w: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формировано позитивное отношение  к непрерывному образованию и самообразованию.</w:t>
      </w:r>
    </w:p>
    <w:p w:rsidR="006B68B2" w:rsidRPr="001E4DE7" w:rsidRDefault="006B68B2" w:rsidP="006B68B2">
      <w:pPr>
        <w:spacing w:before="19" w:after="19" w:line="240" w:lineRule="auto"/>
        <w:ind w:left="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с</w:t>
      </w: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озданы условия наибольшего благоприятствования для инновационных процессов, вовлечения в поисковую творческую деятельность максимально широкого круга учителей, приобщени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к учебным  исследованиям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щихся. </w:t>
      </w:r>
    </w:p>
    <w:p w:rsidR="006B68B2" w:rsidRPr="001E4DE7" w:rsidRDefault="006B68B2" w:rsidP="006B68B2">
      <w:pPr>
        <w:spacing w:before="19" w:after="19" w:line="240" w:lineRule="auto"/>
        <w:ind w:left="28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многих лет в школе с</w:t>
      </w: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яется</w:t>
      </w: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контингент обучающихся.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овысилась познавательная активность и мотивация  на продолжение образования, что способствовало стабилизации, а в ряде случаев – росту успеваемости и качественного уровня знаний и умений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щихся. Это позволило выпускникам школы поступить для продолжения образования в средние специальные и высшие учебные заведения.</w:t>
      </w:r>
    </w:p>
    <w:p w:rsidR="006B68B2" w:rsidRPr="001E4DE7" w:rsidRDefault="006B68B2" w:rsidP="006B68B2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</w:t>
      </w:r>
      <w:r w:rsidRPr="00C72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C7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необходимое кадровое, методическое и материально-техническое обеспечение. В вариативной части учебного плана отражается специфика школы, особенности ее педагогического и ученического коллективов, материально-технической базы школы и внедрение инновационных процессов. Учебный план подтверждает статус 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твечает запросам социума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школы, предполагает удовлетворение потребностей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их родителей.</w:t>
      </w: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</w:t>
      </w: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повышению качества образовательной 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создаёт необходимые условия для самоопределения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развития творческих способностей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</w:t>
      </w: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каждому ученику реализовать свои способности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себя к дальнейшему обучению в высшей школе или других учебных заведениях.</w:t>
      </w:r>
    </w:p>
    <w:p w:rsidR="006B68B2" w:rsidRPr="001E4DE7" w:rsidRDefault="006B68B2" w:rsidP="006B68B2">
      <w:pPr>
        <w:spacing w:before="19" w:after="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результатов </w:t>
      </w:r>
      <w:proofErr w:type="spellStart"/>
      <w:r w:rsidRPr="001E4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1E4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сделать вывод о том, что содержание и качество подготовки обучающихся и выпускников по заявленным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E4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государственной аккредитации образовательным программам </w:t>
      </w:r>
      <w:r w:rsidR="00220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4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соответствует федеральным государственным образовательным стандартам и федеральным государственным требованиям.</w:t>
      </w:r>
    </w:p>
    <w:p w:rsidR="006B68B2" w:rsidRPr="001E4DE7" w:rsidRDefault="006B68B2" w:rsidP="00220255">
      <w:pPr>
        <w:spacing w:before="19" w:after="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W w:w="0" w:type="auto"/>
        <w:tblInd w:w="250" w:type="dxa"/>
        <w:tblCellMar>
          <w:left w:w="0" w:type="dxa"/>
          <w:right w:w="0" w:type="dxa"/>
        </w:tblCellMar>
        <w:tblLook w:val="04A0"/>
      </w:tblPr>
      <w:tblGrid>
        <w:gridCol w:w="3584"/>
        <w:gridCol w:w="1978"/>
        <w:gridCol w:w="286"/>
        <w:gridCol w:w="2520"/>
      </w:tblGrid>
      <w:tr w:rsidR="006B68B2" w:rsidRPr="001E4DE7" w:rsidTr="00C11D36"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Сульженко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 </w:t>
            </w: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B68B2" w:rsidRPr="001E4DE7" w:rsidTr="00C11D36">
        <w:tc>
          <w:tcPr>
            <w:tcW w:w="57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ind w:firstLine="4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ind w:firstLine="7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</w:tr>
      <w:tr w:rsidR="006B68B2" w:rsidRPr="001E4DE7" w:rsidTr="00C11D36">
        <w:tc>
          <w:tcPr>
            <w:tcW w:w="57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п.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8B2" w:rsidRPr="001E4DE7" w:rsidRDefault="006B68B2" w:rsidP="00C11D36">
            <w:pPr>
              <w:spacing w:before="19" w:after="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6B68B2" w:rsidRPr="001E4DE7" w:rsidRDefault="006B68B2" w:rsidP="006B68B2">
      <w:pPr>
        <w:spacing w:before="19" w:after="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8B2" w:rsidRPr="00C1081F" w:rsidRDefault="006B68B2" w:rsidP="006B68B2">
      <w:pPr>
        <w:spacing w:before="19" w:after="19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Отчет о </w:t>
      </w:r>
      <w:proofErr w:type="spellStart"/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самообследовании</w:t>
      </w:r>
      <w:proofErr w:type="spellEnd"/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общеобразовательного учреждения размещен на сайте образовательного учреждения</w:t>
      </w:r>
      <w:proofErr w:type="gramStart"/>
      <w:r w:rsidRPr="001E4DE7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??????</w:t>
      </w:r>
      <w:proofErr w:type="gramEnd"/>
    </w:p>
    <w:p w:rsidR="006B68B2" w:rsidRPr="00476D7A" w:rsidRDefault="006B68B2" w:rsidP="006B68B2">
      <w:pPr>
        <w:spacing w:before="19" w:after="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102"/>
        <w:gridCol w:w="102"/>
        <w:gridCol w:w="102"/>
        <w:gridCol w:w="102"/>
      </w:tblGrid>
      <w:tr w:rsidR="006B68B2" w:rsidRPr="00476D7A" w:rsidTr="00C11D36">
        <w:trPr>
          <w:tblCellSpacing w:w="0" w:type="dxa"/>
        </w:trPr>
        <w:tc>
          <w:tcPr>
            <w:tcW w:w="0" w:type="auto"/>
            <w:vAlign w:val="center"/>
            <w:hideMark/>
          </w:tcPr>
          <w:p w:rsidR="006B68B2" w:rsidRPr="00476D7A" w:rsidRDefault="006B68B2" w:rsidP="00C1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68B2" w:rsidRPr="00476D7A" w:rsidRDefault="006B68B2" w:rsidP="00C1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68B2" w:rsidRPr="00476D7A" w:rsidRDefault="006B68B2" w:rsidP="00C1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68B2" w:rsidRPr="00476D7A" w:rsidRDefault="006B68B2" w:rsidP="00C1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B68B2" w:rsidRDefault="006B68B2" w:rsidP="006B68B2"/>
    <w:p w:rsidR="00554AF8" w:rsidRDefault="00554AF8"/>
    <w:sectPr w:rsidR="00554AF8" w:rsidSect="00C11D36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66E" w:rsidRDefault="0032166E" w:rsidP="00A75E61">
      <w:pPr>
        <w:spacing w:after="0" w:line="240" w:lineRule="auto"/>
      </w:pPr>
      <w:r>
        <w:separator/>
      </w:r>
    </w:p>
  </w:endnote>
  <w:endnote w:type="continuationSeparator" w:id="0">
    <w:p w:rsidR="0032166E" w:rsidRDefault="0032166E" w:rsidP="00A75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65502"/>
      <w:docPartObj>
        <w:docPartGallery w:val="Page Numbers (Bottom of Page)"/>
        <w:docPartUnique/>
      </w:docPartObj>
    </w:sdtPr>
    <w:sdtContent>
      <w:p w:rsidR="00B74121" w:rsidRDefault="005443D1">
        <w:pPr>
          <w:pStyle w:val="ae"/>
          <w:jc w:val="right"/>
        </w:pPr>
        <w:fldSimple w:instr=" PAGE   \* MERGEFORMAT ">
          <w:r w:rsidR="00923A11">
            <w:rPr>
              <w:noProof/>
            </w:rPr>
            <w:t>9</w:t>
          </w:r>
        </w:fldSimple>
      </w:p>
    </w:sdtContent>
  </w:sdt>
  <w:p w:rsidR="00B74121" w:rsidRDefault="00B7412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66E" w:rsidRDefault="0032166E" w:rsidP="00A75E61">
      <w:pPr>
        <w:spacing w:after="0" w:line="240" w:lineRule="auto"/>
      </w:pPr>
      <w:r>
        <w:separator/>
      </w:r>
    </w:p>
  </w:footnote>
  <w:footnote w:type="continuationSeparator" w:id="0">
    <w:p w:rsidR="0032166E" w:rsidRDefault="0032166E" w:rsidP="00A75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01804"/>
    <w:multiLevelType w:val="hybridMultilevel"/>
    <w:tmpl w:val="27C88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A5D91"/>
    <w:multiLevelType w:val="hybridMultilevel"/>
    <w:tmpl w:val="A490AE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3E2FB4"/>
    <w:multiLevelType w:val="hybridMultilevel"/>
    <w:tmpl w:val="7A64D5B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2410371A"/>
    <w:multiLevelType w:val="hybridMultilevel"/>
    <w:tmpl w:val="2E2236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A54A51"/>
    <w:multiLevelType w:val="hybridMultilevel"/>
    <w:tmpl w:val="765E8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FE7058"/>
    <w:multiLevelType w:val="hybridMultilevel"/>
    <w:tmpl w:val="647099E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3853E91"/>
    <w:multiLevelType w:val="hybridMultilevel"/>
    <w:tmpl w:val="C19028F2"/>
    <w:lvl w:ilvl="0" w:tplc="3F84318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82FFE"/>
    <w:multiLevelType w:val="hybridMultilevel"/>
    <w:tmpl w:val="B69AC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6A2588"/>
    <w:multiLevelType w:val="hybridMultilevel"/>
    <w:tmpl w:val="378C6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F913F8"/>
    <w:multiLevelType w:val="hybridMultilevel"/>
    <w:tmpl w:val="684CA5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FFE792F"/>
    <w:multiLevelType w:val="multilevel"/>
    <w:tmpl w:val="BA20D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2F66B48"/>
    <w:multiLevelType w:val="multilevel"/>
    <w:tmpl w:val="E88CD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DFA6FDF"/>
    <w:multiLevelType w:val="hybridMultilevel"/>
    <w:tmpl w:val="10BC6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607194"/>
    <w:multiLevelType w:val="hybridMultilevel"/>
    <w:tmpl w:val="E44AA0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3C81AE0"/>
    <w:multiLevelType w:val="hybridMultilevel"/>
    <w:tmpl w:val="60866E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9EF126F"/>
    <w:multiLevelType w:val="hybridMultilevel"/>
    <w:tmpl w:val="DB74912A"/>
    <w:lvl w:ilvl="0" w:tplc="9514C77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12"/>
  </w:num>
  <w:num w:numId="5">
    <w:abstractNumId w:val="13"/>
  </w:num>
  <w:num w:numId="6">
    <w:abstractNumId w:val="9"/>
  </w:num>
  <w:num w:numId="7">
    <w:abstractNumId w:val="14"/>
  </w:num>
  <w:num w:numId="8">
    <w:abstractNumId w:val="15"/>
  </w:num>
  <w:num w:numId="9">
    <w:abstractNumId w:val="3"/>
  </w:num>
  <w:num w:numId="10">
    <w:abstractNumId w:val="7"/>
  </w:num>
  <w:num w:numId="11">
    <w:abstractNumId w:val="1"/>
  </w:num>
  <w:num w:numId="12">
    <w:abstractNumId w:val="5"/>
  </w:num>
  <w:num w:numId="13">
    <w:abstractNumId w:val="2"/>
  </w:num>
  <w:num w:numId="14">
    <w:abstractNumId w:val="8"/>
  </w:num>
  <w:num w:numId="15">
    <w:abstractNumId w:val="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8B2"/>
    <w:rsid w:val="0005762D"/>
    <w:rsid w:val="000635BE"/>
    <w:rsid w:val="000A4273"/>
    <w:rsid w:val="00143F2A"/>
    <w:rsid w:val="001F7D1D"/>
    <w:rsid w:val="00200FB5"/>
    <w:rsid w:val="00213C91"/>
    <w:rsid w:val="00220255"/>
    <w:rsid w:val="00304249"/>
    <w:rsid w:val="00311A43"/>
    <w:rsid w:val="0032166E"/>
    <w:rsid w:val="0037024D"/>
    <w:rsid w:val="003938B9"/>
    <w:rsid w:val="003A319C"/>
    <w:rsid w:val="003A47D6"/>
    <w:rsid w:val="003D7C66"/>
    <w:rsid w:val="003F0BD1"/>
    <w:rsid w:val="005443D1"/>
    <w:rsid w:val="00554AF8"/>
    <w:rsid w:val="005A55A0"/>
    <w:rsid w:val="005C208B"/>
    <w:rsid w:val="00610DE9"/>
    <w:rsid w:val="006A77A7"/>
    <w:rsid w:val="006B68B2"/>
    <w:rsid w:val="006E2348"/>
    <w:rsid w:val="00700DE2"/>
    <w:rsid w:val="00721B8E"/>
    <w:rsid w:val="00754DFD"/>
    <w:rsid w:val="007B4E74"/>
    <w:rsid w:val="007D3927"/>
    <w:rsid w:val="00834739"/>
    <w:rsid w:val="008679EE"/>
    <w:rsid w:val="008C6B93"/>
    <w:rsid w:val="008E514F"/>
    <w:rsid w:val="008F7736"/>
    <w:rsid w:val="00923A11"/>
    <w:rsid w:val="009B121B"/>
    <w:rsid w:val="009B3A6D"/>
    <w:rsid w:val="009D5F7F"/>
    <w:rsid w:val="00A24546"/>
    <w:rsid w:val="00A27581"/>
    <w:rsid w:val="00A75E61"/>
    <w:rsid w:val="00B001ED"/>
    <w:rsid w:val="00B1439B"/>
    <w:rsid w:val="00B17689"/>
    <w:rsid w:val="00B215F0"/>
    <w:rsid w:val="00B30999"/>
    <w:rsid w:val="00B575B3"/>
    <w:rsid w:val="00B74121"/>
    <w:rsid w:val="00B91A66"/>
    <w:rsid w:val="00BA0D7F"/>
    <w:rsid w:val="00C11D36"/>
    <w:rsid w:val="00CB2ADD"/>
    <w:rsid w:val="00D208E1"/>
    <w:rsid w:val="00D46860"/>
    <w:rsid w:val="00D94739"/>
    <w:rsid w:val="00DD2D38"/>
    <w:rsid w:val="00E70AE5"/>
    <w:rsid w:val="00EB2C78"/>
    <w:rsid w:val="00EE10E7"/>
    <w:rsid w:val="00F24BC5"/>
    <w:rsid w:val="00F535BB"/>
    <w:rsid w:val="00F92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8B2"/>
  </w:style>
  <w:style w:type="paragraph" w:styleId="1">
    <w:name w:val="heading 1"/>
    <w:basedOn w:val="a"/>
    <w:next w:val="a"/>
    <w:link w:val="10"/>
    <w:uiPriority w:val="9"/>
    <w:qFormat/>
    <w:rsid w:val="00143F2A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43F2A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3F2A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43F2A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customStyle="1" w:styleId="section1">
    <w:name w:val="section1"/>
    <w:basedOn w:val="a"/>
    <w:rsid w:val="006B6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B6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68B2"/>
  </w:style>
  <w:style w:type="paragraph" w:styleId="a4">
    <w:name w:val="Body Text Indent"/>
    <w:basedOn w:val="a"/>
    <w:link w:val="a5"/>
    <w:uiPriority w:val="99"/>
    <w:unhideWhenUsed/>
    <w:rsid w:val="006B6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6B68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6B6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1">
    <w:name w:val="fontstyle71"/>
    <w:basedOn w:val="a0"/>
    <w:rsid w:val="006B68B2"/>
  </w:style>
  <w:style w:type="paragraph" w:customStyle="1" w:styleId="style10">
    <w:name w:val="style10"/>
    <w:basedOn w:val="a"/>
    <w:rsid w:val="006B6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6B6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0431044b0447043d044b0439char1"/>
    <w:basedOn w:val="a0"/>
    <w:rsid w:val="006B68B2"/>
  </w:style>
  <w:style w:type="paragraph" w:styleId="a6">
    <w:name w:val="Title"/>
    <w:basedOn w:val="a"/>
    <w:link w:val="a7"/>
    <w:uiPriority w:val="10"/>
    <w:qFormat/>
    <w:rsid w:val="006B6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6B68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a"/>
    <w:basedOn w:val="a"/>
    <w:rsid w:val="006B6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68B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6B68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6B68B2"/>
    <w:rPr>
      <w:rFonts w:ascii="Consolas" w:hAnsi="Consolas"/>
      <w:sz w:val="20"/>
      <w:szCs w:val="20"/>
    </w:rPr>
  </w:style>
  <w:style w:type="character" w:styleId="a9">
    <w:name w:val="Strong"/>
    <w:basedOn w:val="a0"/>
    <w:uiPriority w:val="22"/>
    <w:qFormat/>
    <w:rsid w:val="006B68B2"/>
    <w:rPr>
      <w:b/>
      <w:bCs/>
    </w:rPr>
  </w:style>
  <w:style w:type="paragraph" w:customStyle="1" w:styleId="ConsPlusNonformat">
    <w:name w:val="ConsPlusNonformat"/>
    <w:rsid w:val="006B68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6B68B2"/>
    <w:pPr>
      <w:ind w:left="720"/>
      <w:contextualSpacing/>
    </w:pPr>
  </w:style>
  <w:style w:type="paragraph" w:customStyle="1" w:styleId="Style1">
    <w:name w:val="Style1"/>
    <w:basedOn w:val="a"/>
    <w:uiPriority w:val="99"/>
    <w:rsid w:val="006B68B2"/>
    <w:pPr>
      <w:widowControl w:val="0"/>
      <w:autoSpaceDE w:val="0"/>
      <w:autoSpaceDN w:val="0"/>
      <w:adjustRightInd w:val="0"/>
      <w:spacing w:after="0" w:line="252" w:lineRule="exact"/>
      <w:ind w:firstLine="437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6B68B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uiPriority w:val="99"/>
    <w:rsid w:val="006B68B2"/>
    <w:rPr>
      <w:rFonts w:ascii="Times New Roman" w:hAnsi="Times New Roman" w:cs="Times New Roman"/>
      <w:i/>
      <w:iCs/>
      <w:sz w:val="14"/>
      <w:szCs w:val="14"/>
    </w:rPr>
  </w:style>
  <w:style w:type="paragraph" w:customStyle="1" w:styleId="Style2">
    <w:name w:val="Style2"/>
    <w:basedOn w:val="a"/>
    <w:uiPriority w:val="99"/>
    <w:rsid w:val="006B68B2"/>
    <w:pPr>
      <w:widowControl w:val="0"/>
      <w:autoSpaceDE w:val="0"/>
      <w:autoSpaceDN w:val="0"/>
      <w:adjustRightInd w:val="0"/>
      <w:spacing w:after="0" w:line="251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6B6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6B6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B68B2"/>
  </w:style>
  <w:style w:type="paragraph" w:styleId="ae">
    <w:name w:val="footer"/>
    <w:basedOn w:val="a"/>
    <w:link w:val="af"/>
    <w:uiPriority w:val="99"/>
    <w:unhideWhenUsed/>
    <w:rsid w:val="006B6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B68B2"/>
  </w:style>
  <w:style w:type="character" w:customStyle="1" w:styleId="FontStyle15">
    <w:name w:val="Font Style15"/>
    <w:basedOn w:val="a0"/>
    <w:uiPriority w:val="99"/>
    <w:rsid w:val="006B68B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6B68B2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uiPriority w:val="99"/>
    <w:rsid w:val="006B68B2"/>
    <w:rPr>
      <w:rFonts w:ascii="Arial Narrow" w:hAnsi="Arial Narrow" w:cs="Arial Narrow"/>
      <w:sz w:val="26"/>
      <w:szCs w:val="26"/>
    </w:rPr>
  </w:style>
  <w:style w:type="character" w:customStyle="1" w:styleId="FontStyle18">
    <w:name w:val="Font Style18"/>
    <w:basedOn w:val="a0"/>
    <w:uiPriority w:val="99"/>
    <w:rsid w:val="006B68B2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6B68B2"/>
    <w:rPr>
      <w:rFonts w:ascii="Bookman Old Style" w:hAnsi="Bookman Old Style" w:cs="Bookman Old Style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35</Pages>
  <Words>8260</Words>
  <Characters>47088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Сасина</dc:creator>
  <cp:keywords/>
  <dc:description/>
  <cp:lastModifiedBy>RePack by SPecialiST</cp:lastModifiedBy>
  <cp:revision>16</cp:revision>
  <dcterms:created xsi:type="dcterms:W3CDTF">2010-10-10T12:11:00Z</dcterms:created>
  <dcterms:modified xsi:type="dcterms:W3CDTF">2015-07-30T08:34:00Z</dcterms:modified>
</cp:coreProperties>
</file>